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193BD" w14:textId="77777777" w:rsidR="00FA799D" w:rsidRDefault="00FA799D" w:rsidP="00E078BD">
      <w:pPr>
        <w:ind w:firstLine="426"/>
        <w:jc w:val="center"/>
        <w:rPr>
          <w:rFonts w:ascii="Tahoma" w:hAnsi="Tahoma" w:cs="Tahoma"/>
          <w:color w:val="FF0000"/>
          <w:sz w:val="28"/>
          <w:szCs w:val="28"/>
        </w:rPr>
      </w:pPr>
      <w:bookmarkStart w:id="0" w:name="_GoBack"/>
      <w:bookmarkEnd w:id="0"/>
    </w:p>
    <w:p w14:paraId="298DABA1" w14:textId="17AA98A4" w:rsidR="00FA799D" w:rsidRPr="007608C1" w:rsidRDefault="003358AD" w:rsidP="00FA799D">
      <w:pPr>
        <w:jc w:val="center"/>
        <w:rPr>
          <w:rFonts w:ascii="Tahoma" w:hAnsi="Tahoma" w:cs="Tahoma"/>
          <w:sz w:val="52"/>
          <w:szCs w:val="28"/>
        </w:rPr>
      </w:pPr>
      <w:r w:rsidRPr="007608C1">
        <w:rPr>
          <w:rFonts w:ascii="Tahoma" w:hAnsi="Tahoma" w:cs="Tahoma"/>
          <w:sz w:val="52"/>
          <w:szCs w:val="28"/>
        </w:rPr>
        <w:t>ISO</w:t>
      </w:r>
      <w:r w:rsidR="00E15802">
        <w:rPr>
          <w:rFonts w:ascii="Tahoma" w:hAnsi="Tahoma" w:cs="Tahoma"/>
          <w:sz w:val="52"/>
          <w:szCs w:val="28"/>
        </w:rPr>
        <w:t xml:space="preserve"> </w:t>
      </w:r>
      <w:r w:rsidRPr="007608C1">
        <w:rPr>
          <w:rFonts w:ascii="Tahoma" w:hAnsi="Tahoma" w:cs="Tahoma"/>
          <w:sz w:val="52"/>
          <w:szCs w:val="28"/>
        </w:rPr>
        <w:t>45001</w:t>
      </w:r>
      <w:r w:rsidR="002579DB">
        <w:rPr>
          <w:rFonts w:ascii="Tahoma" w:hAnsi="Tahoma" w:cs="Tahoma"/>
          <w:sz w:val="52"/>
          <w:szCs w:val="28"/>
        </w:rPr>
        <w:t>:2018</w:t>
      </w:r>
    </w:p>
    <w:p w14:paraId="3AFDFD9B" w14:textId="277C6D51" w:rsidR="00F50462" w:rsidRPr="007608C1" w:rsidRDefault="003358AD" w:rsidP="00FA799D">
      <w:pPr>
        <w:jc w:val="center"/>
        <w:rPr>
          <w:rFonts w:ascii="Tahoma" w:hAnsi="Tahoma" w:cs="Tahoma"/>
          <w:sz w:val="52"/>
          <w:szCs w:val="28"/>
        </w:rPr>
      </w:pPr>
      <w:r w:rsidRPr="007608C1">
        <w:rPr>
          <w:rFonts w:ascii="Tahoma" w:hAnsi="Tahoma" w:cs="Tahoma"/>
          <w:sz w:val="52"/>
          <w:szCs w:val="28"/>
        </w:rPr>
        <w:t xml:space="preserve">Migration </w:t>
      </w:r>
      <w:r w:rsidR="00577729">
        <w:rPr>
          <w:rFonts w:ascii="Tahoma" w:hAnsi="Tahoma" w:cs="Tahoma"/>
          <w:sz w:val="52"/>
          <w:szCs w:val="28"/>
        </w:rPr>
        <w:t>Self-</w:t>
      </w:r>
      <w:r w:rsidR="0086040B">
        <w:rPr>
          <w:rFonts w:ascii="Tahoma" w:hAnsi="Tahoma" w:cs="Tahoma"/>
          <w:sz w:val="52"/>
          <w:szCs w:val="28"/>
        </w:rPr>
        <w:t xml:space="preserve">Assessment </w:t>
      </w:r>
      <w:r w:rsidR="00A47A94">
        <w:rPr>
          <w:rFonts w:ascii="Tahoma" w:hAnsi="Tahoma" w:cs="Tahoma"/>
          <w:sz w:val="52"/>
          <w:szCs w:val="28"/>
        </w:rPr>
        <w:t>Guide</w:t>
      </w:r>
    </w:p>
    <w:p w14:paraId="3CF6ED0A" w14:textId="77777777" w:rsidR="00F50462" w:rsidRPr="007608C1" w:rsidRDefault="00F50462" w:rsidP="00FA799D">
      <w:pPr>
        <w:jc w:val="center"/>
        <w:rPr>
          <w:rFonts w:ascii="Tahoma" w:hAnsi="Tahoma" w:cs="Tahoma"/>
          <w:sz w:val="48"/>
        </w:rPr>
      </w:pPr>
    </w:p>
    <w:p w14:paraId="67F06848" w14:textId="2221F9A0" w:rsidR="00F50462" w:rsidRDefault="005A0D64" w:rsidP="00FA799D">
      <w:pPr>
        <w:jc w:val="center"/>
        <w:rPr>
          <w:rFonts w:ascii="Tahoma" w:hAnsi="Tahoma" w:cs="Tahoma"/>
          <w:color w:val="FF0000"/>
          <w:sz w:val="36"/>
        </w:rPr>
      </w:pPr>
      <w:r>
        <w:rPr>
          <w:rFonts w:ascii="Tahoma" w:hAnsi="Tahoma" w:cs="Tahoma"/>
          <w:noProof/>
          <w:color w:val="FF0000"/>
          <w:sz w:val="36"/>
          <w:lang w:val="en-US" w:eastAsia="en-US"/>
        </w:rPr>
        <w:drawing>
          <wp:anchor distT="0" distB="0" distL="114300" distR="114300" simplePos="0" relativeHeight="251660288" behindDoc="1" locked="0" layoutInCell="1" allowOverlap="1" wp14:anchorId="1050B2BE" wp14:editId="6DB10FD0">
            <wp:simplePos x="0" y="0"/>
            <wp:positionH relativeFrom="column">
              <wp:posOffset>2400300</wp:posOffset>
            </wp:positionH>
            <wp:positionV relativeFrom="page">
              <wp:posOffset>1955165</wp:posOffset>
            </wp:positionV>
            <wp:extent cx="4686300" cy="4686300"/>
            <wp:effectExtent l="0" t="0" r="12700" b="127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and-safety.jpg"/>
                    <pic:cNvPicPr/>
                  </pic:nvPicPr>
                  <pic:blipFill>
                    <a:blip r:embed="rId11">
                      <a:extLst>
                        <a:ext uri="{28A0092B-C50C-407E-A947-70E740481C1C}">
                          <a14:useLocalDpi xmlns:a14="http://schemas.microsoft.com/office/drawing/2010/main" val="0"/>
                        </a:ext>
                      </a:extLst>
                    </a:blip>
                    <a:stretch>
                      <a:fillRect/>
                    </a:stretch>
                  </pic:blipFill>
                  <pic:spPr>
                    <a:xfrm>
                      <a:off x="0" y="0"/>
                      <a:ext cx="4686300" cy="46863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50462">
        <w:rPr>
          <w:rFonts w:ascii="Tahoma" w:hAnsi="Tahoma" w:cs="Tahoma"/>
          <w:color w:val="FF0000"/>
          <w:sz w:val="36"/>
        </w:rPr>
        <w:t>How r</w:t>
      </w:r>
      <w:r w:rsidR="003358AD">
        <w:rPr>
          <w:rFonts w:ascii="Tahoma" w:hAnsi="Tahoma" w:cs="Tahoma"/>
          <w:color w:val="FF0000"/>
          <w:sz w:val="36"/>
        </w:rPr>
        <w:t>eady are you for ISO</w:t>
      </w:r>
      <w:r w:rsidR="00E15802">
        <w:rPr>
          <w:rFonts w:ascii="Tahoma" w:hAnsi="Tahoma" w:cs="Tahoma"/>
          <w:color w:val="FF0000"/>
          <w:sz w:val="36"/>
        </w:rPr>
        <w:t xml:space="preserve"> </w:t>
      </w:r>
      <w:r w:rsidR="003358AD">
        <w:rPr>
          <w:rFonts w:ascii="Tahoma" w:hAnsi="Tahoma" w:cs="Tahoma"/>
          <w:color w:val="FF0000"/>
          <w:sz w:val="36"/>
        </w:rPr>
        <w:t>45001</w:t>
      </w:r>
      <w:r w:rsidR="00F50462">
        <w:rPr>
          <w:rFonts w:ascii="Tahoma" w:hAnsi="Tahoma" w:cs="Tahoma"/>
          <w:color w:val="FF0000"/>
          <w:sz w:val="36"/>
        </w:rPr>
        <w:t>?</w:t>
      </w:r>
    </w:p>
    <w:p w14:paraId="0CDD6F38" w14:textId="77777777" w:rsidR="00F50462" w:rsidRDefault="00F50462" w:rsidP="00FA799D">
      <w:pPr>
        <w:jc w:val="center"/>
        <w:rPr>
          <w:rFonts w:ascii="Tahoma" w:hAnsi="Tahoma" w:cs="Tahoma"/>
          <w:color w:val="FF0000"/>
          <w:sz w:val="36"/>
        </w:rPr>
      </w:pPr>
    </w:p>
    <w:p w14:paraId="260081C0" w14:textId="4E515B22" w:rsidR="00F50462" w:rsidRDefault="00F50462" w:rsidP="00FA799D">
      <w:pPr>
        <w:jc w:val="center"/>
        <w:rPr>
          <w:rFonts w:ascii="Tahoma" w:hAnsi="Tahoma" w:cs="Tahoma"/>
          <w:color w:val="FF0000"/>
          <w:sz w:val="36"/>
        </w:rPr>
      </w:pPr>
    </w:p>
    <w:p w14:paraId="7C7E6462" w14:textId="77777777" w:rsidR="00F50462" w:rsidRDefault="00F50462" w:rsidP="00F50462">
      <w:pPr>
        <w:rPr>
          <w:rFonts w:ascii="Tahoma" w:hAnsi="Tahoma" w:cs="Tahoma"/>
          <w:sz w:val="20"/>
        </w:rPr>
      </w:pPr>
    </w:p>
    <w:p w14:paraId="17DE084D" w14:textId="77777777" w:rsidR="003358AD" w:rsidRDefault="003358AD" w:rsidP="00F50462">
      <w:pPr>
        <w:rPr>
          <w:rFonts w:ascii="Tahoma" w:hAnsi="Tahoma" w:cs="Tahoma"/>
          <w:sz w:val="20"/>
        </w:rPr>
      </w:pPr>
    </w:p>
    <w:p w14:paraId="3BF13FD3" w14:textId="77777777" w:rsidR="003358AD" w:rsidRDefault="003358AD" w:rsidP="00F50462">
      <w:pPr>
        <w:rPr>
          <w:rFonts w:ascii="Tahoma" w:hAnsi="Tahoma" w:cs="Tahoma"/>
          <w:sz w:val="20"/>
        </w:rPr>
      </w:pPr>
    </w:p>
    <w:p w14:paraId="312A50ED" w14:textId="7BA55236" w:rsidR="003358AD" w:rsidRDefault="003358AD" w:rsidP="00F50462">
      <w:pPr>
        <w:rPr>
          <w:rFonts w:ascii="Tahoma" w:hAnsi="Tahoma" w:cs="Tahoma"/>
          <w:sz w:val="20"/>
        </w:rPr>
      </w:pPr>
    </w:p>
    <w:p w14:paraId="3F6F74AE" w14:textId="43445EAA" w:rsidR="003358AD" w:rsidRDefault="003358AD" w:rsidP="00F50462">
      <w:pPr>
        <w:rPr>
          <w:rFonts w:ascii="Tahoma" w:hAnsi="Tahoma" w:cs="Tahoma"/>
          <w:sz w:val="20"/>
        </w:rPr>
      </w:pPr>
    </w:p>
    <w:p w14:paraId="31DC1639" w14:textId="0CA21D62" w:rsidR="003358AD" w:rsidRDefault="003358AD" w:rsidP="00F50462">
      <w:pPr>
        <w:rPr>
          <w:rFonts w:ascii="Tahoma" w:hAnsi="Tahoma" w:cs="Tahoma"/>
          <w:sz w:val="20"/>
        </w:rPr>
      </w:pPr>
    </w:p>
    <w:p w14:paraId="634D4878" w14:textId="68043901" w:rsidR="003358AD" w:rsidRPr="00F50462" w:rsidRDefault="003358AD" w:rsidP="00F50462">
      <w:pPr>
        <w:rPr>
          <w:rFonts w:ascii="Tahoma" w:hAnsi="Tahoma" w:cs="Tahoma"/>
          <w:sz w:val="20"/>
        </w:rPr>
      </w:pPr>
    </w:p>
    <w:p w14:paraId="29F8C251" w14:textId="30F0673E" w:rsidR="005A0D64" w:rsidRDefault="005A0D64">
      <w:pPr>
        <w:rPr>
          <w:rFonts w:ascii="Tahoma" w:hAnsi="Tahoma" w:cs="Tahoma"/>
          <w:b/>
          <w:color w:val="FF0000"/>
          <w:sz w:val="20"/>
        </w:rPr>
      </w:pPr>
      <w:r>
        <w:rPr>
          <w:rFonts w:ascii="Tahoma" w:hAnsi="Tahoma" w:cs="Tahoma"/>
          <w:noProof/>
          <w:color w:val="FF0000"/>
          <w:sz w:val="36"/>
          <w:lang w:val="en-US" w:eastAsia="en-US"/>
        </w:rPr>
        <w:drawing>
          <wp:anchor distT="0" distB="0" distL="114300" distR="114300" simplePos="0" relativeHeight="251658240" behindDoc="0" locked="0" layoutInCell="1" allowOverlap="1" wp14:anchorId="02E7CBFF" wp14:editId="7F21BC9F">
            <wp:simplePos x="0" y="0"/>
            <wp:positionH relativeFrom="column">
              <wp:posOffset>-635</wp:posOffset>
            </wp:positionH>
            <wp:positionV relativeFrom="page">
              <wp:posOffset>6069965</wp:posOffset>
            </wp:positionV>
            <wp:extent cx="1499235" cy="1028700"/>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i-logo.jpg"/>
                    <pic:cNvPicPr/>
                  </pic:nvPicPr>
                  <pic:blipFill>
                    <a:blip r:embed="rId12">
                      <a:extLst>
                        <a:ext uri="{28A0092B-C50C-407E-A947-70E740481C1C}">
                          <a14:useLocalDpi xmlns:a14="http://schemas.microsoft.com/office/drawing/2010/main" val="0"/>
                        </a:ext>
                      </a:extLst>
                    </a:blip>
                    <a:stretch>
                      <a:fillRect/>
                    </a:stretch>
                  </pic:blipFill>
                  <pic:spPr>
                    <a:xfrm>
                      <a:off x="0" y="0"/>
                      <a:ext cx="1499235" cy="1028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Tahoma" w:hAnsi="Tahoma" w:cs="Tahoma"/>
          <w:b/>
          <w:noProof/>
          <w:color w:val="FF0000"/>
          <w:sz w:val="20"/>
          <w:lang w:val="en-US" w:eastAsia="en-US"/>
        </w:rPr>
        <w:drawing>
          <wp:anchor distT="0" distB="0" distL="114300" distR="114300" simplePos="0" relativeHeight="251659264" behindDoc="0" locked="0" layoutInCell="1" allowOverlap="1" wp14:anchorId="52A4D718" wp14:editId="738D9F7F">
            <wp:simplePos x="0" y="0"/>
            <wp:positionH relativeFrom="column">
              <wp:posOffset>6514465</wp:posOffset>
            </wp:positionH>
            <wp:positionV relativeFrom="page">
              <wp:posOffset>6667500</wp:posOffset>
            </wp:positionV>
            <wp:extent cx="3196589" cy="251682"/>
            <wp:effectExtent l="0" t="0" r="444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rap.jpg"/>
                    <pic:cNvPicPr/>
                  </pic:nvPicPr>
                  <pic:blipFill>
                    <a:blip r:embed="rId13">
                      <a:extLst>
                        <a:ext uri="{28A0092B-C50C-407E-A947-70E740481C1C}">
                          <a14:useLocalDpi xmlns:a14="http://schemas.microsoft.com/office/drawing/2010/main" val="0"/>
                        </a:ext>
                      </a:extLst>
                    </a:blip>
                    <a:stretch>
                      <a:fillRect/>
                    </a:stretch>
                  </pic:blipFill>
                  <pic:spPr>
                    <a:xfrm>
                      <a:off x="0" y="0"/>
                      <a:ext cx="3196589" cy="25168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Tahoma" w:hAnsi="Tahoma" w:cs="Tahoma"/>
          <w:b/>
          <w:color w:val="FF0000"/>
          <w:sz w:val="20"/>
        </w:rPr>
        <w:br w:type="page"/>
      </w:r>
    </w:p>
    <w:p w14:paraId="26E2138A" w14:textId="0A88E67F" w:rsidR="00F50462" w:rsidRPr="00476495" w:rsidRDefault="003358AD" w:rsidP="00F50462">
      <w:pPr>
        <w:rPr>
          <w:rFonts w:ascii="Tahoma" w:hAnsi="Tahoma" w:cs="Tahoma"/>
          <w:color w:val="FF0000"/>
          <w:sz w:val="36"/>
          <w:szCs w:val="36"/>
        </w:rPr>
      </w:pPr>
      <w:r w:rsidRPr="00476495">
        <w:rPr>
          <w:rFonts w:ascii="Tahoma" w:hAnsi="Tahoma" w:cs="Tahoma"/>
          <w:color w:val="FF0000"/>
          <w:sz w:val="36"/>
          <w:szCs w:val="36"/>
        </w:rPr>
        <w:lastRenderedPageBreak/>
        <w:t>ISO 45001</w:t>
      </w:r>
      <w:r w:rsidR="00D94D23">
        <w:rPr>
          <w:rFonts w:ascii="Tahoma" w:hAnsi="Tahoma" w:cs="Tahoma"/>
          <w:color w:val="FF0000"/>
          <w:sz w:val="36"/>
          <w:szCs w:val="36"/>
        </w:rPr>
        <w:t>:2018</w:t>
      </w:r>
      <w:r w:rsidR="00F50462" w:rsidRPr="00476495">
        <w:rPr>
          <w:rFonts w:ascii="Tahoma" w:hAnsi="Tahoma" w:cs="Tahoma"/>
          <w:color w:val="FF0000"/>
          <w:sz w:val="36"/>
          <w:szCs w:val="36"/>
        </w:rPr>
        <w:t xml:space="preserve"> </w:t>
      </w:r>
      <w:r w:rsidRPr="00476495">
        <w:rPr>
          <w:rFonts w:ascii="Tahoma" w:hAnsi="Tahoma" w:cs="Tahoma"/>
          <w:color w:val="FF0000"/>
          <w:sz w:val="36"/>
          <w:szCs w:val="36"/>
        </w:rPr>
        <w:t>Migra</w:t>
      </w:r>
      <w:r w:rsidR="00F50462" w:rsidRPr="00476495">
        <w:rPr>
          <w:rFonts w:ascii="Tahoma" w:hAnsi="Tahoma" w:cs="Tahoma"/>
          <w:color w:val="FF0000"/>
          <w:sz w:val="36"/>
          <w:szCs w:val="36"/>
        </w:rPr>
        <w:t>tion</w:t>
      </w:r>
    </w:p>
    <w:p w14:paraId="4A1456D8" w14:textId="77777777" w:rsidR="00F50462" w:rsidRPr="00F50462" w:rsidRDefault="00F50462" w:rsidP="00F50462">
      <w:pPr>
        <w:rPr>
          <w:rFonts w:ascii="Tahoma" w:hAnsi="Tahoma" w:cs="Tahoma"/>
          <w:b/>
          <w:color w:val="FF0000"/>
          <w:sz w:val="20"/>
        </w:rPr>
      </w:pPr>
    </w:p>
    <w:p w14:paraId="348512AF" w14:textId="6E35B572" w:rsidR="007D730C" w:rsidRDefault="00215A29" w:rsidP="00874488">
      <w:pPr>
        <w:spacing w:after="120" w:line="280" w:lineRule="exact"/>
        <w:rPr>
          <w:rFonts w:ascii="Tahoma" w:hAnsi="Tahoma" w:cs="Tahoma"/>
          <w:sz w:val="20"/>
          <w:szCs w:val="20"/>
        </w:rPr>
      </w:pPr>
      <w:r>
        <w:rPr>
          <w:rFonts w:ascii="Tahoma" w:hAnsi="Tahoma" w:cs="Tahoma"/>
          <w:sz w:val="20"/>
          <w:szCs w:val="20"/>
        </w:rPr>
        <w:t xml:space="preserve">At BSI, we’re </w:t>
      </w:r>
      <w:r w:rsidR="00F50462" w:rsidRPr="00476495">
        <w:rPr>
          <w:rFonts w:ascii="Tahoma" w:hAnsi="Tahoma" w:cs="Tahoma"/>
          <w:sz w:val="20"/>
          <w:szCs w:val="20"/>
        </w:rPr>
        <w:t xml:space="preserve">here to </w:t>
      </w:r>
      <w:r>
        <w:rPr>
          <w:rFonts w:ascii="Tahoma" w:hAnsi="Tahoma" w:cs="Tahoma"/>
          <w:sz w:val="20"/>
          <w:szCs w:val="20"/>
        </w:rPr>
        <w:t xml:space="preserve">help </w:t>
      </w:r>
      <w:r w:rsidR="003358AD" w:rsidRPr="00476495">
        <w:rPr>
          <w:rFonts w:ascii="Tahoma" w:hAnsi="Tahoma" w:cs="Tahoma"/>
          <w:sz w:val="20"/>
          <w:szCs w:val="20"/>
        </w:rPr>
        <w:t>make your mig</w:t>
      </w:r>
      <w:r w:rsidR="007D0EF3">
        <w:rPr>
          <w:rFonts w:ascii="Tahoma" w:hAnsi="Tahoma" w:cs="Tahoma"/>
          <w:sz w:val="20"/>
          <w:szCs w:val="20"/>
        </w:rPr>
        <w:t>r</w:t>
      </w:r>
      <w:r w:rsidR="003358AD" w:rsidRPr="00476495">
        <w:rPr>
          <w:rFonts w:ascii="Tahoma" w:hAnsi="Tahoma" w:cs="Tahoma"/>
          <w:sz w:val="20"/>
          <w:szCs w:val="20"/>
        </w:rPr>
        <w:t>ation</w:t>
      </w:r>
      <w:r w:rsidR="00F50462" w:rsidRPr="00476495">
        <w:rPr>
          <w:rFonts w:ascii="Tahoma" w:hAnsi="Tahoma" w:cs="Tahoma"/>
          <w:sz w:val="20"/>
          <w:szCs w:val="20"/>
        </w:rPr>
        <w:t xml:space="preserve"> </w:t>
      </w:r>
      <w:r w:rsidR="0086040B">
        <w:rPr>
          <w:rFonts w:ascii="Tahoma" w:hAnsi="Tahoma" w:cs="Tahoma"/>
          <w:sz w:val="20"/>
          <w:szCs w:val="20"/>
        </w:rPr>
        <w:t xml:space="preserve">from OHSAS 18001 to ISO 45001 </w:t>
      </w:r>
      <w:r w:rsidR="00F50462" w:rsidRPr="00476495">
        <w:rPr>
          <w:rFonts w:ascii="Tahoma" w:hAnsi="Tahoma" w:cs="Tahoma"/>
          <w:sz w:val="20"/>
          <w:szCs w:val="20"/>
        </w:rPr>
        <w:t xml:space="preserve">as smooth as possible. </w:t>
      </w:r>
      <w:r w:rsidR="0086040B">
        <w:rPr>
          <w:rFonts w:ascii="Tahoma" w:hAnsi="Tahoma" w:cs="Tahoma"/>
          <w:sz w:val="20"/>
          <w:szCs w:val="20"/>
        </w:rPr>
        <w:t xml:space="preserve">This migration self-assessment guide </w:t>
      </w:r>
      <w:r>
        <w:rPr>
          <w:rFonts w:ascii="Tahoma" w:hAnsi="Tahoma" w:cs="Tahoma"/>
          <w:sz w:val="20"/>
          <w:szCs w:val="20"/>
        </w:rPr>
        <w:t>is a tool to help you review and track your progress against the new standard. It</w:t>
      </w:r>
      <w:r w:rsidR="00B66488">
        <w:rPr>
          <w:rFonts w:ascii="Tahoma" w:hAnsi="Tahoma" w:cs="Tahoma"/>
          <w:sz w:val="20"/>
          <w:szCs w:val="20"/>
        </w:rPr>
        <w:t xml:space="preserve"> </w:t>
      </w:r>
      <w:r>
        <w:rPr>
          <w:rFonts w:ascii="Tahoma" w:hAnsi="Tahoma" w:cs="Tahoma"/>
          <w:sz w:val="20"/>
          <w:szCs w:val="20"/>
        </w:rPr>
        <w:t>doesn’t form part of the official certification process</w:t>
      </w:r>
      <w:r w:rsidR="00133EEB">
        <w:rPr>
          <w:rFonts w:ascii="Tahoma" w:hAnsi="Tahoma" w:cs="Tahoma"/>
          <w:sz w:val="20"/>
          <w:szCs w:val="20"/>
        </w:rPr>
        <w:t xml:space="preserve">, though you may </w:t>
      </w:r>
      <w:r w:rsidR="00B66488">
        <w:rPr>
          <w:rFonts w:ascii="Tahoma" w:hAnsi="Tahoma" w:cs="Tahoma"/>
          <w:sz w:val="20"/>
          <w:szCs w:val="20"/>
        </w:rPr>
        <w:t xml:space="preserve">find it </w:t>
      </w:r>
      <w:r w:rsidR="00FF2121">
        <w:rPr>
          <w:rFonts w:ascii="Tahoma" w:hAnsi="Tahoma" w:cs="Tahoma"/>
          <w:sz w:val="20"/>
          <w:szCs w:val="20"/>
        </w:rPr>
        <w:t xml:space="preserve">to be a </w:t>
      </w:r>
      <w:r w:rsidR="007D730C">
        <w:rPr>
          <w:rFonts w:ascii="Tahoma" w:hAnsi="Tahoma" w:cs="Tahoma"/>
          <w:sz w:val="20"/>
          <w:szCs w:val="20"/>
        </w:rPr>
        <w:t>beneficial reference during certification assessment.</w:t>
      </w:r>
    </w:p>
    <w:p w14:paraId="095481C7" w14:textId="176A3322" w:rsidR="005B2975" w:rsidRPr="00476495" w:rsidRDefault="00083485" w:rsidP="00874488">
      <w:pPr>
        <w:spacing w:after="120" w:line="280" w:lineRule="exact"/>
        <w:rPr>
          <w:rFonts w:ascii="Tahoma" w:hAnsi="Tahoma" w:cs="Tahoma"/>
          <w:sz w:val="20"/>
          <w:szCs w:val="20"/>
        </w:rPr>
      </w:pPr>
      <w:r>
        <w:rPr>
          <w:rFonts w:ascii="Tahoma" w:hAnsi="Tahoma" w:cs="Tahoma"/>
          <w:sz w:val="20"/>
          <w:szCs w:val="20"/>
        </w:rPr>
        <w:t xml:space="preserve">If </w:t>
      </w:r>
      <w:r w:rsidR="00BA6792">
        <w:rPr>
          <w:rFonts w:ascii="Tahoma" w:hAnsi="Tahoma" w:cs="Tahoma"/>
          <w:sz w:val="20"/>
          <w:szCs w:val="20"/>
        </w:rPr>
        <w:t>you’d like more detailed guidance, w</w:t>
      </w:r>
      <w:r w:rsidR="00F50462" w:rsidRPr="00476495">
        <w:rPr>
          <w:rFonts w:ascii="Tahoma" w:hAnsi="Tahoma" w:cs="Tahoma"/>
          <w:sz w:val="20"/>
          <w:szCs w:val="20"/>
        </w:rPr>
        <w:t xml:space="preserve">e offer </w:t>
      </w:r>
      <w:hyperlink r:id="rId14" w:history="1">
        <w:r w:rsidR="00DE0EBE" w:rsidRPr="00DE0EBE">
          <w:rPr>
            <w:rStyle w:val="Hipervnculo"/>
            <w:rFonts w:ascii="Tahoma" w:hAnsi="Tahoma" w:cs="Tahoma"/>
            <w:sz w:val="20"/>
            <w:szCs w:val="20"/>
          </w:rPr>
          <w:t xml:space="preserve">migration and implementation </w:t>
        </w:r>
        <w:r w:rsidR="00F50462" w:rsidRPr="00DE0EBE">
          <w:rPr>
            <w:rStyle w:val="Hipervnculo"/>
            <w:rFonts w:ascii="Tahoma" w:hAnsi="Tahoma" w:cs="Tahoma"/>
            <w:sz w:val="20"/>
            <w:szCs w:val="20"/>
          </w:rPr>
          <w:t>training</w:t>
        </w:r>
      </w:hyperlink>
      <w:r w:rsidR="00F50462" w:rsidRPr="00476495">
        <w:rPr>
          <w:rFonts w:ascii="Tahoma" w:hAnsi="Tahoma" w:cs="Tahoma"/>
          <w:sz w:val="20"/>
          <w:szCs w:val="20"/>
        </w:rPr>
        <w:t xml:space="preserve"> </w:t>
      </w:r>
      <w:r w:rsidR="00DE0EBE">
        <w:rPr>
          <w:rFonts w:ascii="Tahoma" w:hAnsi="Tahoma" w:cs="Tahoma"/>
          <w:sz w:val="20"/>
          <w:szCs w:val="20"/>
        </w:rPr>
        <w:t xml:space="preserve">and the </w:t>
      </w:r>
      <w:hyperlink r:id="rId15" w:history="1">
        <w:r w:rsidR="00DE0EBE" w:rsidRPr="00DE0EBE">
          <w:rPr>
            <w:rStyle w:val="Hipervnculo"/>
            <w:rFonts w:ascii="Tahoma" w:hAnsi="Tahoma" w:cs="Tahoma"/>
            <w:sz w:val="20"/>
            <w:szCs w:val="20"/>
          </w:rPr>
          <w:t>ISO 45001 Essential</w:t>
        </w:r>
        <w:r w:rsidR="0045136E">
          <w:rPr>
            <w:rStyle w:val="Hipervnculo"/>
            <w:rFonts w:ascii="Tahoma" w:hAnsi="Tahoma" w:cs="Tahoma"/>
            <w:sz w:val="20"/>
            <w:szCs w:val="20"/>
          </w:rPr>
          <w:t>s</w:t>
        </w:r>
        <w:r w:rsidR="00DE0EBE" w:rsidRPr="00DE0EBE">
          <w:rPr>
            <w:rStyle w:val="Hipervnculo"/>
            <w:rFonts w:ascii="Tahoma" w:hAnsi="Tahoma" w:cs="Tahoma"/>
            <w:sz w:val="20"/>
            <w:szCs w:val="20"/>
          </w:rPr>
          <w:t xml:space="preserve"> toolkit</w:t>
        </w:r>
      </w:hyperlink>
      <w:r w:rsidR="0045136E">
        <w:rPr>
          <w:rFonts w:ascii="Tahoma" w:hAnsi="Tahoma" w:cs="Tahoma"/>
          <w:sz w:val="20"/>
          <w:szCs w:val="20"/>
        </w:rPr>
        <w:t>, which includes a copy of the standard</w:t>
      </w:r>
      <w:r w:rsidR="009B732E">
        <w:rPr>
          <w:rFonts w:ascii="Tahoma" w:hAnsi="Tahoma" w:cs="Tahoma"/>
          <w:sz w:val="20"/>
          <w:szCs w:val="20"/>
        </w:rPr>
        <w:t>, a comparison guide and interactive terms and definitions</w:t>
      </w:r>
      <w:r w:rsidR="00DE0EBE">
        <w:rPr>
          <w:rFonts w:ascii="Tahoma" w:hAnsi="Tahoma" w:cs="Tahoma"/>
          <w:sz w:val="20"/>
          <w:szCs w:val="20"/>
        </w:rPr>
        <w:t>.</w:t>
      </w:r>
      <w:r w:rsidR="00F50462" w:rsidRPr="00476495">
        <w:rPr>
          <w:rFonts w:ascii="Tahoma" w:hAnsi="Tahoma" w:cs="Tahoma"/>
          <w:sz w:val="20"/>
          <w:szCs w:val="20"/>
        </w:rPr>
        <w:t xml:space="preserve"> </w:t>
      </w:r>
    </w:p>
    <w:p w14:paraId="453F7CD4" w14:textId="77777777" w:rsidR="00053570" w:rsidRDefault="00053570" w:rsidP="009F1669">
      <w:pPr>
        <w:rPr>
          <w:rFonts w:ascii="Tahoma" w:hAnsi="Tahoma" w:cs="Tahoma"/>
          <w:sz w:val="20"/>
        </w:rPr>
      </w:pPr>
    </w:p>
    <w:p w14:paraId="2FA49D98" w14:textId="779C3560" w:rsidR="00053570" w:rsidRPr="00476495" w:rsidRDefault="00B9261C" w:rsidP="009F1669">
      <w:pPr>
        <w:rPr>
          <w:rFonts w:ascii="Tahoma" w:hAnsi="Tahoma" w:cs="Tahoma"/>
          <w:color w:val="31849B" w:themeColor="accent5" w:themeShade="BF"/>
          <w:sz w:val="28"/>
          <w:szCs w:val="28"/>
          <w:lang w:val="fr-FR"/>
        </w:rPr>
      </w:pPr>
      <w:r w:rsidRPr="00476495">
        <w:rPr>
          <w:rFonts w:ascii="Tahoma" w:hAnsi="Tahoma" w:cs="Tahoma"/>
          <w:color w:val="31849B" w:themeColor="accent5" w:themeShade="BF"/>
          <w:sz w:val="28"/>
          <w:szCs w:val="28"/>
          <w:lang w:val="fr-FR"/>
        </w:rPr>
        <w:t>ISO 45001 Migration</w:t>
      </w:r>
      <w:r w:rsidR="00053570" w:rsidRPr="00476495">
        <w:rPr>
          <w:rFonts w:ascii="Tahoma" w:hAnsi="Tahoma" w:cs="Tahoma"/>
          <w:color w:val="31849B" w:themeColor="accent5" w:themeShade="BF"/>
          <w:sz w:val="28"/>
          <w:szCs w:val="28"/>
          <w:lang w:val="fr-FR"/>
        </w:rPr>
        <w:t xml:space="preserve"> </w:t>
      </w:r>
      <w:r w:rsidR="00E33F84" w:rsidRPr="00476495">
        <w:rPr>
          <w:rFonts w:ascii="Tahoma" w:hAnsi="Tahoma" w:cs="Tahoma"/>
          <w:color w:val="31849B" w:themeColor="accent5" w:themeShade="BF"/>
          <w:sz w:val="28"/>
          <w:szCs w:val="28"/>
          <w:lang w:val="fr-FR"/>
        </w:rPr>
        <w:t>Self</w:t>
      </w:r>
      <w:r w:rsidR="00053570" w:rsidRPr="00476495">
        <w:rPr>
          <w:rFonts w:ascii="Tahoma" w:hAnsi="Tahoma" w:cs="Tahoma"/>
          <w:color w:val="31849B" w:themeColor="accent5" w:themeShade="BF"/>
          <w:sz w:val="28"/>
          <w:szCs w:val="28"/>
          <w:lang w:val="fr-FR"/>
        </w:rPr>
        <w:t>-</w:t>
      </w:r>
      <w:r w:rsidR="00E33F84" w:rsidRPr="00476495">
        <w:rPr>
          <w:rFonts w:ascii="Tahoma" w:hAnsi="Tahoma" w:cs="Tahoma"/>
          <w:color w:val="31849B" w:themeColor="accent5" w:themeShade="BF"/>
          <w:sz w:val="28"/>
          <w:szCs w:val="28"/>
          <w:lang w:val="fr-FR"/>
        </w:rPr>
        <w:t xml:space="preserve">Assessment </w:t>
      </w:r>
      <w:r w:rsidR="00133EEB">
        <w:rPr>
          <w:rFonts w:ascii="Tahoma" w:hAnsi="Tahoma" w:cs="Tahoma"/>
          <w:color w:val="31849B" w:themeColor="accent5" w:themeShade="BF"/>
          <w:sz w:val="28"/>
          <w:szCs w:val="28"/>
          <w:lang w:val="fr-FR"/>
        </w:rPr>
        <w:t>Guide</w:t>
      </w:r>
    </w:p>
    <w:p w14:paraId="593E9C1F" w14:textId="77777777" w:rsidR="00053570" w:rsidRPr="000C0DFF" w:rsidRDefault="00053570" w:rsidP="009F1669">
      <w:pPr>
        <w:rPr>
          <w:rFonts w:ascii="Tahoma" w:hAnsi="Tahoma" w:cs="Tahoma"/>
          <w:b/>
          <w:sz w:val="16"/>
          <w:lang w:val="fr-FR"/>
        </w:rPr>
      </w:pPr>
    </w:p>
    <w:p w14:paraId="51F82B2D" w14:textId="77777777" w:rsidR="00053570" w:rsidRPr="00476495" w:rsidRDefault="00053570" w:rsidP="009F1669">
      <w:pPr>
        <w:rPr>
          <w:rFonts w:ascii="Tahoma" w:hAnsi="Tahoma" w:cs="Tahoma"/>
          <w:b/>
          <w:sz w:val="20"/>
          <w:lang w:val="fr-FR"/>
        </w:rPr>
      </w:pPr>
      <w:r w:rsidRPr="00476495">
        <w:rPr>
          <w:rFonts w:ascii="Tahoma" w:hAnsi="Tahoma" w:cs="Tahoma"/>
          <w:b/>
          <w:sz w:val="20"/>
          <w:lang w:val="fr-FR"/>
        </w:rPr>
        <w:t>Instructions:</w:t>
      </w:r>
    </w:p>
    <w:p w14:paraId="389D35FD" w14:textId="49E465DB" w:rsidR="00053570" w:rsidRPr="003358AD" w:rsidRDefault="00053570" w:rsidP="00476495">
      <w:pPr>
        <w:pStyle w:val="Prrafodelista"/>
        <w:numPr>
          <w:ilvl w:val="0"/>
          <w:numId w:val="33"/>
        </w:numPr>
        <w:spacing w:after="0" w:line="280" w:lineRule="exact"/>
        <w:ind w:left="426" w:hanging="426"/>
        <w:rPr>
          <w:rFonts w:cs="Tahoma"/>
          <w:sz w:val="20"/>
        </w:rPr>
      </w:pPr>
      <w:r w:rsidRPr="000C0DFF">
        <w:rPr>
          <w:rFonts w:cs="Tahoma"/>
          <w:sz w:val="20"/>
        </w:rPr>
        <w:t>Please complete the</w:t>
      </w:r>
      <w:r w:rsidR="003358AD">
        <w:rPr>
          <w:rFonts w:cs="Tahoma"/>
          <w:sz w:val="20"/>
        </w:rPr>
        <w:t xml:space="preserve"> </w:t>
      </w:r>
      <w:r w:rsidR="00900C83">
        <w:rPr>
          <w:rFonts w:cs="Tahoma"/>
          <w:sz w:val="20"/>
        </w:rPr>
        <w:t xml:space="preserve">document </w:t>
      </w:r>
      <w:r w:rsidR="00D76563">
        <w:rPr>
          <w:rFonts w:cs="Tahoma"/>
          <w:sz w:val="20"/>
        </w:rPr>
        <w:t xml:space="preserve">as part of your preparation </w:t>
      </w:r>
      <w:r w:rsidR="00900C83">
        <w:rPr>
          <w:rFonts w:cs="Tahoma"/>
          <w:sz w:val="20"/>
        </w:rPr>
        <w:t>before y</w:t>
      </w:r>
      <w:r w:rsidR="003358AD">
        <w:rPr>
          <w:rFonts w:cs="Tahoma"/>
          <w:sz w:val="20"/>
        </w:rPr>
        <w:t>our on-site assessment of your ISO 45001 based OH&amp;S Management System</w:t>
      </w:r>
      <w:r w:rsidR="00227977">
        <w:rPr>
          <w:rFonts w:cs="Tahoma"/>
          <w:sz w:val="20"/>
        </w:rPr>
        <w:t xml:space="preserve"> (OH&amp;SMS)</w:t>
      </w:r>
      <w:r w:rsidR="000C0DFF" w:rsidRPr="000C0DFF">
        <w:rPr>
          <w:rFonts w:cs="Tahoma"/>
          <w:sz w:val="20"/>
        </w:rPr>
        <w:t>.</w:t>
      </w:r>
    </w:p>
    <w:p w14:paraId="022D002F" w14:textId="3DF4E0E1" w:rsidR="00053570" w:rsidRDefault="00A22DAD" w:rsidP="00874488">
      <w:pPr>
        <w:pStyle w:val="Prrafodelista"/>
        <w:numPr>
          <w:ilvl w:val="0"/>
          <w:numId w:val="33"/>
        </w:numPr>
        <w:spacing w:after="240" w:line="280" w:lineRule="exact"/>
        <w:ind w:left="425" w:hanging="425"/>
        <w:rPr>
          <w:rFonts w:cs="Tahoma"/>
          <w:sz w:val="20"/>
        </w:rPr>
      </w:pPr>
      <w:r>
        <w:rPr>
          <w:rFonts w:cs="Tahoma"/>
          <w:sz w:val="20"/>
        </w:rPr>
        <w:t>U</w:t>
      </w:r>
      <w:r w:rsidR="00053570" w:rsidRPr="000C0DFF">
        <w:rPr>
          <w:rFonts w:cs="Tahoma"/>
          <w:sz w:val="20"/>
        </w:rPr>
        <w:t xml:space="preserve">se the columns for “Planned </w:t>
      </w:r>
      <w:r w:rsidR="000003E1">
        <w:rPr>
          <w:rFonts w:cs="Tahoma"/>
          <w:sz w:val="20"/>
        </w:rPr>
        <w:t>c</w:t>
      </w:r>
      <w:r w:rsidR="00053570" w:rsidRPr="000C0DFF">
        <w:rPr>
          <w:rFonts w:cs="Tahoma"/>
          <w:sz w:val="20"/>
        </w:rPr>
        <w:t xml:space="preserve">ompletion </w:t>
      </w:r>
      <w:r w:rsidR="000003E1">
        <w:rPr>
          <w:rFonts w:cs="Tahoma"/>
          <w:sz w:val="20"/>
        </w:rPr>
        <w:t>d</w:t>
      </w:r>
      <w:r w:rsidR="00053570" w:rsidRPr="000C0DFF">
        <w:rPr>
          <w:rFonts w:cs="Tahoma"/>
          <w:sz w:val="20"/>
        </w:rPr>
        <w:t xml:space="preserve">ate” and </w:t>
      </w:r>
      <w:r w:rsidR="000003E1">
        <w:rPr>
          <w:rFonts w:cs="Tahoma"/>
          <w:sz w:val="20"/>
        </w:rPr>
        <w:t>“</w:t>
      </w:r>
      <w:r w:rsidR="00053570" w:rsidRPr="000C0DFF">
        <w:rPr>
          <w:rFonts w:cs="Tahoma"/>
          <w:sz w:val="20"/>
        </w:rPr>
        <w:t xml:space="preserve">Responsibility” to develop </w:t>
      </w:r>
      <w:r w:rsidR="003358AD">
        <w:rPr>
          <w:rFonts w:cs="Tahoma"/>
          <w:sz w:val="20"/>
        </w:rPr>
        <w:t>your plan for upgrading your OH&amp;SMS</w:t>
      </w:r>
      <w:r w:rsidR="00053570" w:rsidRPr="000C0DFF">
        <w:rPr>
          <w:rFonts w:cs="Tahoma"/>
          <w:sz w:val="20"/>
        </w:rPr>
        <w:t xml:space="preserve"> to the </w:t>
      </w:r>
      <w:r w:rsidR="003358AD">
        <w:rPr>
          <w:rFonts w:cs="Tahoma"/>
          <w:sz w:val="20"/>
        </w:rPr>
        <w:t>requirements of ISO 45001</w:t>
      </w:r>
      <w:r w:rsidR="006E61A8">
        <w:rPr>
          <w:rFonts w:cs="Tahoma"/>
          <w:sz w:val="20"/>
        </w:rPr>
        <w:t>.</w:t>
      </w:r>
    </w:p>
    <w:p w14:paraId="058D020C" w14:textId="31C75D97" w:rsidR="001E3CB7" w:rsidRPr="001E3CB7" w:rsidRDefault="00554850" w:rsidP="001E3CB7">
      <w:pPr>
        <w:spacing w:after="240" w:line="280" w:lineRule="exact"/>
        <w:rPr>
          <w:rFonts w:cs="Tahoma"/>
          <w:sz w:val="20"/>
        </w:rPr>
      </w:pPr>
      <w:r>
        <w:rPr>
          <w:rFonts w:cs="Tahoma"/>
          <w:noProof/>
          <w:sz w:val="20"/>
          <w:lang w:val="en-US" w:eastAsia="en-US"/>
        </w:rPr>
        <mc:AlternateContent>
          <mc:Choice Requires="wps">
            <w:drawing>
              <wp:inline distT="0" distB="0" distL="0" distR="0" wp14:anchorId="2A5B89B5" wp14:editId="26FDAB9C">
                <wp:extent cx="9372600" cy="0"/>
                <wp:effectExtent l="0" t="0" r="25400" b="25400"/>
                <wp:docPr id="11" name="Straight Connector 11"/>
                <wp:cNvGraphicFramePr/>
                <a:graphic xmlns:a="http://schemas.openxmlformats.org/drawingml/2006/main">
                  <a:graphicData uri="http://schemas.microsoft.com/office/word/2010/wordprocessingShape">
                    <wps:wsp>
                      <wps:cNvCnPr/>
                      <wps:spPr>
                        <a:xfrm>
                          <a:off x="0" y="0"/>
                          <a:ext cx="9372600" cy="0"/>
                        </a:xfrm>
                        <a:prstGeom prst="line">
                          <a:avLst/>
                        </a:prstGeom>
                        <a:ln w="12700">
                          <a:solidFill>
                            <a:srgbClr val="FF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4175F383"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7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" strokecolor="red" strokeweight="1pt">
                <w10:anchorlock/>
              </v:line>
            </w:pict>
          </mc:Fallback>
        </mc:AlternateContent>
      </w:r>
    </w:p>
    <w:tbl>
      <w:tblPr>
        <w:tblStyle w:val="Tablaconcuadrcula"/>
        <w:tblW w:w="14850" w:type="dxa"/>
        <w:tblLook w:val="04A0" w:firstRow="1" w:lastRow="0" w:firstColumn="1" w:lastColumn="0" w:noHBand="0" w:noVBand="1"/>
      </w:tblPr>
      <w:tblGrid>
        <w:gridCol w:w="4145"/>
        <w:gridCol w:w="1276"/>
        <w:gridCol w:w="2976"/>
        <w:gridCol w:w="3402"/>
        <w:gridCol w:w="3051"/>
      </w:tblGrid>
      <w:tr w:rsidR="008330CE" w:rsidRPr="000C0DFF" w14:paraId="6B1D963C" w14:textId="77777777" w:rsidTr="001E3CB7">
        <w:trPr>
          <w:trHeight w:val="397"/>
        </w:trPr>
        <w:tc>
          <w:tcPr>
            <w:tcW w:w="4145" w:type="dxa"/>
            <w:tcBorders>
              <w:top w:val="nil"/>
              <w:left w:val="nil"/>
              <w:bottom w:val="nil"/>
              <w:right w:val="nil"/>
            </w:tcBorders>
            <w:tcMar>
              <w:left w:w="0" w:type="dxa"/>
            </w:tcMar>
            <w:vAlign w:val="bottom"/>
          </w:tcPr>
          <w:p w14:paraId="4C27CC4C" w14:textId="77777777" w:rsidR="00053570" w:rsidRPr="000C0DFF" w:rsidRDefault="000B65EC" w:rsidP="00874488">
            <w:pPr>
              <w:rPr>
                <w:rFonts w:ascii="Tahoma" w:hAnsi="Tahoma" w:cs="Tahoma"/>
                <w:sz w:val="20"/>
              </w:rPr>
            </w:pPr>
            <w:r w:rsidRPr="000C0DFF">
              <w:rPr>
                <w:rFonts w:ascii="Tahoma" w:hAnsi="Tahoma" w:cs="Tahoma"/>
                <w:sz w:val="20"/>
              </w:rPr>
              <w:t>Organization name:</w:t>
            </w:r>
          </w:p>
        </w:tc>
        <w:tc>
          <w:tcPr>
            <w:tcW w:w="10705" w:type="dxa"/>
            <w:gridSpan w:val="4"/>
            <w:tcBorders>
              <w:top w:val="nil"/>
              <w:left w:val="nil"/>
              <w:bottom w:val="dotted" w:sz="4" w:space="0" w:color="A6A6A6" w:themeColor="background1" w:themeShade="A6"/>
              <w:right w:val="nil"/>
            </w:tcBorders>
            <w:vAlign w:val="bottom"/>
          </w:tcPr>
          <w:p w14:paraId="2DD54DFC" w14:textId="2D3FA527" w:rsidR="00053570" w:rsidRPr="000C0DFF" w:rsidRDefault="00A64955" w:rsidP="00A64955">
            <w:pPr>
              <w:rPr>
                <w:rFonts w:ascii="Tahoma" w:hAnsi="Tahoma" w:cs="Tahoma"/>
                <w:sz w:val="20"/>
              </w:rPr>
            </w:pPr>
            <w:r>
              <w:rPr>
                <w:rFonts w:ascii="Tahoma" w:hAnsi="Tahoma" w:cs="Tahoma"/>
                <w:sz w:val="20"/>
              </w:rPr>
              <w:fldChar w:fldCharType="begin">
                <w:ffData>
                  <w:name w:val="Text1"/>
                  <w:enabled/>
                  <w:calcOnExit w:val="0"/>
                  <w:textInput>
                    <w:format w:val="FIRST CAPITAL"/>
                  </w:textInput>
                </w:ffData>
              </w:fldChar>
            </w:r>
            <w:bookmarkStart w:id="1" w:name="Text1"/>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
          </w:p>
        </w:tc>
      </w:tr>
      <w:tr w:rsidR="008330CE" w:rsidRPr="000C0DFF" w14:paraId="1C3EE321" w14:textId="77777777" w:rsidTr="001E3CB7">
        <w:trPr>
          <w:trHeight w:val="397"/>
        </w:trPr>
        <w:tc>
          <w:tcPr>
            <w:tcW w:w="4145" w:type="dxa"/>
            <w:tcBorders>
              <w:top w:val="nil"/>
              <w:left w:val="nil"/>
              <w:bottom w:val="nil"/>
              <w:right w:val="nil"/>
            </w:tcBorders>
            <w:tcMar>
              <w:left w:w="0" w:type="dxa"/>
            </w:tcMar>
            <w:vAlign w:val="bottom"/>
          </w:tcPr>
          <w:p w14:paraId="691965E5" w14:textId="77777777" w:rsidR="00053570" w:rsidRPr="000C0DFF" w:rsidRDefault="000B65EC" w:rsidP="00874488">
            <w:pPr>
              <w:rPr>
                <w:rFonts w:ascii="Tahoma" w:hAnsi="Tahoma" w:cs="Tahoma"/>
                <w:sz w:val="20"/>
              </w:rPr>
            </w:pPr>
            <w:r w:rsidRPr="000C0DFF">
              <w:rPr>
                <w:rFonts w:ascii="Tahoma" w:hAnsi="Tahoma" w:cs="Tahoma"/>
                <w:sz w:val="20"/>
              </w:rPr>
              <w:t>Organization address:</w:t>
            </w:r>
          </w:p>
        </w:tc>
        <w:tc>
          <w:tcPr>
            <w:tcW w:w="10705" w:type="dxa"/>
            <w:gridSpan w:val="4"/>
            <w:tcBorders>
              <w:top w:val="dotted" w:sz="4" w:space="0" w:color="A6A6A6" w:themeColor="background1" w:themeShade="A6"/>
              <w:left w:val="nil"/>
              <w:bottom w:val="nil"/>
              <w:right w:val="nil"/>
            </w:tcBorders>
            <w:vAlign w:val="bottom"/>
          </w:tcPr>
          <w:p w14:paraId="0E66E3D4" w14:textId="7F47F4B4" w:rsidR="00053570" w:rsidRPr="000C0DFF" w:rsidRDefault="00A64955" w:rsidP="00874488">
            <w:pPr>
              <w:rPr>
                <w:rFonts w:ascii="Tahoma" w:hAnsi="Tahoma" w:cs="Tahoma"/>
                <w:sz w:val="20"/>
              </w:rPr>
            </w:pPr>
            <w:r>
              <w:rPr>
                <w:rFonts w:ascii="Tahoma" w:hAnsi="Tahoma" w:cs="Tahoma"/>
                <w:sz w:val="20"/>
              </w:rPr>
              <w:fldChar w:fldCharType="begin">
                <w:ffData>
                  <w:name w:val="Text2"/>
                  <w:enabled/>
                  <w:calcOnExit w:val="0"/>
                  <w:textInput/>
                </w:ffData>
              </w:fldChar>
            </w:r>
            <w:bookmarkStart w:id="2" w:name="Text2"/>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2"/>
          </w:p>
        </w:tc>
      </w:tr>
      <w:tr w:rsidR="00DB1B66" w:rsidRPr="000C0DFF" w14:paraId="1C9F9607" w14:textId="77777777" w:rsidTr="001E3CB7">
        <w:trPr>
          <w:trHeight w:val="397"/>
        </w:trPr>
        <w:tc>
          <w:tcPr>
            <w:tcW w:w="4145" w:type="dxa"/>
            <w:vMerge w:val="restart"/>
            <w:tcBorders>
              <w:top w:val="nil"/>
              <w:left w:val="nil"/>
              <w:bottom w:val="nil"/>
              <w:right w:val="nil"/>
            </w:tcBorders>
            <w:tcMar>
              <w:left w:w="0" w:type="dxa"/>
            </w:tcMar>
            <w:vAlign w:val="bottom"/>
          </w:tcPr>
          <w:p w14:paraId="339C3BC9" w14:textId="2102A361" w:rsidR="00AE569E" w:rsidRPr="000C0DFF" w:rsidRDefault="00AE569E" w:rsidP="00874488">
            <w:pPr>
              <w:ind w:right="230"/>
              <w:rPr>
                <w:rFonts w:ascii="Tahoma" w:hAnsi="Tahoma" w:cs="Tahoma"/>
                <w:sz w:val="20"/>
              </w:rPr>
            </w:pPr>
            <w:r w:rsidRPr="000C0DFF">
              <w:rPr>
                <w:rFonts w:ascii="Tahoma" w:hAnsi="Tahoma" w:cs="Tahoma"/>
                <w:sz w:val="20"/>
              </w:rPr>
              <w:t>Number of personnel:</w:t>
            </w:r>
          </w:p>
        </w:tc>
        <w:tc>
          <w:tcPr>
            <w:tcW w:w="1276" w:type="dxa"/>
            <w:tcBorders>
              <w:top w:val="dotted" w:sz="4" w:space="0" w:color="A6A6A6" w:themeColor="background1" w:themeShade="A6"/>
              <w:left w:val="nil"/>
              <w:bottom w:val="nil"/>
              <w:right w:val="nil"/>
            </w:tcBorders>
            <w:vAlign w:val="bottom"/>
          </w:tcPr>
          <w:p w14:paraId="5277EAA5" w14:textId="77777777" w:rsidR="00AE569E" w:rsidRPr="000C0DFF" w:rsidRDefault="00AE569E" w:rsidP="00874488">
            <w:pPr>
              <w:rPr>
                <w:rFonts w:ascii="Tahoma" w:hAnsi="Tahoma" w:cs="Tahoma"/>
                <w:sz w:val="20"/>
              </w:rPr>
            </w:pPr>
            <w:r w:rsidRPr="000C0DFF">
              <w:rPr>
                <w:rFonts w:ascii="Tahoma" w:hAnsi="Tahoma" w:cs="Tahoma"/>
                <w:sz w:val="20"/>
              </w:rPr>
              <w:t>1</w:t>
            </w:r>
            <w:r w:rsidRPr="000C0DFF">
              <w:rPr>
                <w:rFonts w:ascii="Tahoma" w:hAnsi="Tahoma" w:cs="Tahoma"/>
                <w:sz w:val="20"/>
                <w:vertAlign w:val="superscript"/>
              </w:rPr>
              <w:t>st</w:t>
            </w:r>
            <w:r w:rsidRPr="000C0DFF">
              <w:rPr>
                <w:rFonts w:ascii="Tahoma" w:hAnsi="Tahoma" w:cs="Tahoma"/>
                <w:sz w:val="20"/>
              </w:rPr>
              <w:t xml:space="preserve"> shift: </w:t>
            </w:r>
          </w:p>
        </w:tc>
        <w:tc>
          <w:tcPr>
            <w:tcW w:w="2976" w:type="dxa"/>
            <w:tcBorders>
              <w:top w:val="dotted" w:sz="4" w:space="0" w:color="A6A6A6" w:themeColor="background1" w:themeShade="A6"/>
              <w:left w:val="nil"/>
              <w:bottom w:val="dotted" w:sz="4" w:space="0" w:color="A6A6A6" w:themeColor="background1" w:themeShade="A6"/>
              <w:right w:val="nil"/>
            </w:tcBorders>
            <w:vAlign w:val="bottom"/>
          </w:tcPr>
          <w:p w14:paraId="6CE7B9A8" w14:textId="14A7C8EB" w:rsidR="00AE569E" w:rsidRPr="000C0DFF" w:rsidRDefault="00A64955" w:rsidP="00874488">
            <w:pPr>
              <w:rPr>
                <w:rFonts w:ascii="Tahoma" w:hAnsi="Tahoma" w:cs="Tahoma"/>
                <w:sz w:val="20"/>
              </w:rPr>
            </w:pPr>
            <w:r>
              <w:rPr>
                <w:rFonts w:ascii="Tahoma" w:hAnsi="Tahoma" w:cs="Tahoma"/>
                <w:sz w:val="20"/>
              </w:rPr>
              <w:fldChar w:fldCharType="begin">
                <w:ffData>
                  <w:name w:val="Text3"/>
                  <w:enabled/>
                  <w:calcOnExit w:val="0"/>
                  <w:textInput/>
                </w:ffData>
              </w:fldChar>
            </w:r>
            <w:bookmarkStart w:id="3" w:name="Text3"/>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3"/>
          </w:p>
        </w:tc>
        <w:tc>
          <w:tcPr>
            <w:tcW w:w="3402" w:type="dxa"/>
            <w:tcBorders>
              <w:top w:val="dotted" w:sz="4" w:space="0" w:color="A6A6A6" w:themeColor="background1" w:themeShade="A6"/>
              <w:left w:val="nil"/>
              <w:bottom w:val="nil"/>
              <w:right w:val="nil"/>
            </w:tcBorders>
            <w:vAlign w:val="bottom"/>
          </w:tcPr>
          <w:p w14:paraId="5EAA1D87" w14:textId="77777777" w:rsidR="00AE569E" w:rsidRPr="000C0DFF" w:rsidRDefault="00AE569E" w:rsidP="00874488">
            <w:pPr>
              <w:rPr>
                <w:rFonts w:ascii="Tahoma" w:hAnsi="Tahoma" w:cs="Tahoma"/>
                <w:b/>
                <w:sz w:val="20"/>
              </w:rPr>
            </w:pPr>
            <w:r w:rsidRPr="000C0DFF">
              <w:rPr>
                <w:rFonts w:ascii="Tahoma" w:hAnsi="Tahoma" w:cs="Tahoma"/>
                <w:sz w:val="20"/>
              </w:rPr>
              <w:t>Temp:</w:t>
            </w:r>
            <w:r w:rsidRPr="000C0DFF">
              <w:rPr>
                <w:rFonts w:ascii="Tahoma" w:hAnsi="Tahoma" w:cs="Tahoma"/>
                <w:b/>
                <w:sz w:val="20"/>
              </w:rPr>
              <w:t xml:space="preserve"> </w:t>
            </w:r>
          </w:p>
        </w:tc>
        <w:tc>
          <w:tcPr>
            <w:tcW w:w="3051" w:type="dxa"/>
            <w:tcBorders>
              <w:top w:val="dotted" w:sz="4" w:space="0" w:color="A6A6A6" w:themeColor="background1" w:themeShade="A6"/>
              <w:left w:val="nil"/>
              <w:bottom w:val="dotted" w:sz="4" w:space="0" w:color="A6A6A6" w:themeColor="background1" w:themeShade="A6"/>
              <w:right w:val="nil"/>
            </w:tcBorders>
            <w:vAlign w:val="bottom"/>
          </w:tcPr>
          <w:p w14:paraId="22E7406F" w14:textId="28DBEF47" w:rsidR="00AE569E" w:rsidRPr="000C0DFF" w:rsidRDefault="00A64955" w:rsidP="00874488">
            <w:pPr>
              <w:rPr>
                <w:rFonts w:ascii="Tahoma" w:hAnsi="Tahoma" w:cs="Tahoma"/>
                <w:b/>
                <w:sz w:val="20"/>
              </w:rPr>
            </w:pPr>
            <w:r>
              <w:rPr>
                <w:rFonts w:ascii="Tahoma" w:hAnsi="Tahoma" w:cs="Tahoma"/>
                <w:b/>
                <w:sz w:val="20"/>
              </w:rPr>
              <w:fldChar w:fldCharType="begin">
                <w:ffData>
                  <w:name w:val="Text4"/>
                  <w:enabled/>
                  <w:calcOnExit w:val="0"/>
                  <w:textInput/>
                </w:ffData>
              </w:fldChar>
            </w:r>
            <w:bookmarkStart w:id="4" w:name="Text4"/>
            <w:r>
              <w:rPr>
                <w:rFonts w:ascii="Tahoma" w:hAnsi="Tahoma" w:cs="Tahoma"/>
                <w:b/>
                <w:sz w:val="20"/>
              </w:rPr>
              <w:instrText xml:space="preserve"> FORMTEXT </w:instrText>
            </w:r>
            <w:r>
              <w:rPr>
                <w:rFonts w:ascii="Tahoma" w:hAnsi="Tahoma" w:cs="Tahoma"/>
                <w:b/>
                <w:sz w:val="20"/>
              </w:rPr>
            </w:r>
            <w:r>
              <w:rPr>
                <w:rFonts w:ascii="Tahoma" w:hAnsi="Tahoma" w:cs="Tahoma"/>
                <w:b/>
                <w:sz w:val="20"/>
              </w:rPr>
              <w:fldChar w:fldCharType="separate"/>
            </w:r>
            <w:r>
              <w:rPr>
                <w:rFonts w:ascii="Tahoma" w:hAnsi="Tahoma" w:cs="Tahoma"/>
                <w:b/>
                <w:noProof/>
                <w:sz w:val="20"/>
              </w:rPr>
              <w:t> </w:t>
            </w:r>
            <w:r>
              <w:rPr>
                <w:rFonts w:ascii="Tahoma" w:hAnsi="Tahoma" w:cs="Tahoma"/>
                <w:b/>
                <w:noProof/>
                <w:sz w:val="20"/>
              </w:rPr>
              <w:t> </w:t>
            </w:r>
            <w:r>
              <w:rPr>
                <w:rFonts w:ascii="Tahoma" w:hAnsi="Tahoma" w:cs="Tahoma"/>
                <w:b/>
                <w:noProof/>
                <w:sz w:val="20"/>
              </w:rPr>
              <w:t> </w:t>
            </w:r>
            <w:r>
              <w:rPr>
                <w:rFonts w:ascii="Tahoma" w:hAnsi="Tahoma" w:cs="Tahoma"/>
                <w:b/>
                <w:noProof/>
                <w:sz w:val="20"/>
              </w:rPr>
              <w:t> </w:t>
            </w:r>
            <w:r>
              <w:rPr>
                <w:rFonts w:ascii="Tahoma" w:hAnsi="Tahoma" w:cs="Tahoma"/>
                <w:b/>
                <w:noProof/>
                <w:sz w:val="20"/>
              </w:rPr>
              <w:t> </w:t>
            </w:r>
            <w:r>
              <w:rPr>
                <w:rFonts w:ascii="Tahoma" w:hAnsi="Tahoma" w:cs="Tahoma"/>
                <w:b/>
                <w:sz w:val="20"/>
              </w:rPr>
              <w:fldChar w:fldCharType="end"/>
            </w:r>
            <w:bookmarkEnd w:id="4"/>
          </w:p>
        </w:tc>
      </w:tr>
      <w:tr w:rsidR="00DB1B66" w:rsidRPr="000C0DFF" w14:paraId="3D526BFB" w14:textId="77777777" w:rsidTr="001E3CB7">
        <w:trPr>
          <w:trHeight w:val="397"/>
        </w:trPr>
        <w:tc>
          <w:tcPr>
            <w:tcW w:w="4145" w:type="dxa"/>
            <w:vMerge/>
            <w:tcBorders>
              <w:top w:val="nil"/>
              <w:left w:val="nil"/>
              <w:bottom w:val="nil"/>
              <w:right w:val="nil"/>
            </w:tcBorders>
            <w:tcMar>
              <w:left w:w="0" w:type="dxa"/>
            </w:tcMar>
            <w:vAlign w:val="bottom"/>
          </w:tcPr>
          <w:p w14:paraId="4C851860" w14:textId="77777777" w:rsidR="00AE569E" w:rsidRPr="000C0DFF" w:rsidRDefault="00AE569E" w:rsidP="00874488">
            <w:pPr>
              <w:ind w:right="230"/>
              <w:rPr>
                <w:rFonts w:ascii="Tahoma" w:hAnsi="Tahoma" w:cs="Tahoma"/>
                <w:sz w:val="20"/>
              </w:rPr>
            </w:pPr>
          </w:p>
        </w:tc>
        <w:tc>
          <w:tcPr>
            <w:tcW w:w="1276" w:type="dxa"/>
            <w:tcBorders>
              <w:top w:val="nil"/>
              <w:left w:val="nil"/>
              <w:bottom w:val="nil"/>
              <w:right w:val="nil"/>
            </w:tcBorders>
            <w:vAlign w:val="bottom"/>
          </w:tcPr>
          <w:p w14:paraId="15A7365F" w14:textId="77777777" w:rsidR="00AE569E" w:rsidRPr="000C0DFF" w:rsidRDefault="00AE569E" w:rsidP="00874488">
            <w:pPr>
              <w:rPr>
                <w:rFonts w:ascii="Tahoma" w:hAnsi="Tahoma" w:cs="Tahoma"/>
                <w:sz w:val="20"/>
              </w:rPr>
            </w:pPr>
            <w:r w:rsidRPr="000C0DFF">
              <w:rPr>
                <w:rFonts w:ascii="Tahoma" w:hAnsi="Tahoma" w:cs="Tahoma"/>
                <w:sz w:val="20"/>
              </w:rPr>
              <w:t>2</w:t>
            </w:r>
            <w:r w:rsidRPr="000C0DFF">
              <w:rPr>
                <w:rFonts w:ascii="Tahoma" w:hAnsi="Tahoma" w:cs="Tahoma"/>
                <w:sz w:val="20"/>
                <w:vertAlign w:val="superscript"/>
              </w:rPr>
              <w:t>nd</w:t>
            </w:r>
            <w:r w:rsidRPr="000C0DFF">
              <w:rPr>
                <w:rFonts w:ascii="Tahoma" w:hAnsi="Tahoma" w:cs="Tahoma"/>
                <w:sz w:val="20"/>
              </w:rPr>
              <w:t xml:space="preserve"> shift:</w:t>
            </w:r>
          </w:p>
        </w:tc>
        <w:tc>
          <w:tcPr>
            <w:tcW w:w="2976" w:type="dxa"/>
            <w:tcBorders>
              <w:top w:val="dotted" w:sz="4" w:space="0" w:color="A6A6A6" w:themeColor="background1" w:themeShade="A6"/>
              <w:left w:val="nil"/>
              <w:bottom w:val="dotted" w:sz="4" w:space="0" w:color="A6A6A6" w:themeColor="background1" w:themeShade="A6"/>
              <w:right w:val="nil"/>
            </w:tcBorders>
            <w:vAlign w:val="bottom"/>
          </w:tcPr>
          <w:p w14:paraId="7C27255D" w14:textId="159D84E7" w:rsidR="00AE569E" w:rsidRPr="000C0DFF" w:rsidRDefault="00A64955" w:rsidP="00874488">
            <w:pPr>
              <w:rPr>
                <w:rFonts w:ascii="Tahoma" w:hAnsi="Tahoma" w:cs="Tahoma"/>
                <w:sz w:val="20"/>
              </w:rPr>
            </w:pPr>
            <w:r>
              <w:rPr>
                <w:rFonts w:ascii="Tahoma" w:hAnsi="Tahoma" w:cs="Tahoma"/>
                <w:sz w:val="20"/>
              </w:rPr>
              <w:fldChar w:fldCharType="begin">
                <w:ffData>
                  <w:name w:val="Text6"/>
                  <w:enabled/>
                  <w:calcOnExit w:val="0"/>
                  <w:textInput/>
                </w:ffData>
              </w:fldChar>
            </w:r>
            <w:bookmarkStart w:id="5" w:name="Text6"/>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5"/>
          </w:p>
        </w:tc>
        <w:tc>
          <w:tcPr>
            <w:tcW w:w="3402" w:type="dxa"/>
            <w:tcBorders>
              <w:top w:val="nil"/>
              <w:left w:val="nil"/>
              <w:bottom w:val="nil"/>
              <w:right w:val="nil"/>
            </w:tcBorders>
            <w:vAlign w:val="bottom"/>
          </w:tcPr>
          <w:p w14:paraId="527D6967" w14:textId="77777777" w:rsidR="00AE569E" w:rsidRPr="000C0DFF" w:rsidRDefault="00AE569E" w:rsidP="00053570">
            <w:pPr>
              <w:rPr>
                <w:rFonts w:ascii="Tahoma" w:hAnsi="Tahoma" w:cs="Tahoma"/>
                <w:sz w:val="20"/>
              </w:rPr>
            </w:pPr>
            <w:r w:rsidRPr="000C0DFF">
              <w:rPr>
                <w:rFonts w:ascii="Tahoma" w:hAnsi="Tahoma" w:cs="Tahoma"/>
                <w:sz w:val="20"/>
              </w:rPr>
              <w:t>Part-time:</w:t>
            </w:r>
          </w:p>
        </w:tc>
        <w:tc>
          <w:tcPr>
            <w:tcW w:w="3051" w:type="dxa"/>
            <w:tcBorders>
              <w:top w:val="dotted" w:sz="4" w:space="0" w:color="A6A6A6" w:themeColor="background1" w:themeShade="A6"/>
              <w:left w:val="nil"/>
              <w:bottom w:val="dotted" w:sz="4" w:space="0" w:color="A6A6A6" w:themeColor="background1" w:themeShade="A6"/>
              <w:right w:val="nil"/>
            </w:tcBorders>
            <w:vAlign w:val="bottom"/>
          </w:tcPr>
          <w:p w14:paraId="2904EF05" w14:textId="253CA635" w:rsidR="00AE569E" w:rsidRPr="000C0DFF" w:rsidRDefault="00A64955" w:rsidP="00053570">
            <w:pPr>
              <w:rPr>
                <w:rFonts w:ascii="Tahoma" w:hAnsi="Tahoma" w:cs="Tahoma"/>
                <w:sz w:val="20"/>
              </w:rPr>
            </w:pPr>
            <w:r>
              <w:rPr>
                <w:rFonts w:ascii="Tahoma" w:hAnsi="Tahoma" w:cs="Tahoma"/>
                <w:sz w:val="20"/>
              </w:rPr>
              <w:fldChar w:fldCharType="begin">
                <w:ffData>
                  <w:name w:val="Text5"/>
                  <w:enabled/>
                  <w:calcOnExit w:val="0"/>
                  <w:textInput/>
                </w:ffData>
              </w:fldChar>
            </w:r>
            <w:bookmarkStart w:id="6" w:name="Text5"/>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6"/>
          </w:p>
        </w:tc>
      </w:tr>
      <w:tr w:rsidR="00DB1B66" w:rsidRPr="000C0DFF" w14:paraId="3E75C90F" w14:textId="77777777" w:rsidTr="001E3CB7">
        <w:trPr>
          <w:trHeight w:val="397"/>
        </w:trPr>
        <w:tc>
          <w:tcPr>
            <w:tcW w:w="4145" w:type="dxa"/>
            <w:vMerge/>
            <w:tcBorders>
              <w:top w:val="nil"/>
              <w:left w:val="nil"/>
              <w:bottom w:val="nil"/>
              <w:right w:val="nil"/>
            </w:tcBorders>
            <w:tcMar>
              <w:left w:w="0" w:type="dxa"/>
            </w:tcMar>
            <w:vAlign w:val="bottom"/>
          </w:tcPr>
          <w:p w14:paraId="1E055BDF" w14:textId="77777777" w:rsidR="00AE569E" w:rsidRPr="000C0DFF" w:rsidRDefault="00AE569E" w:rsidP="00874488">
            <w:pPr>
              <w:ind w:right="230"/>
              <w:rPr>
                <w:rFonts w:ascii="Tahoma" w:hAnsi="Tahoma" w:cs="Tahoma"/>
                <w:sz w:val="20"/>
              </w:rPr>
            </w:pPr>
          </w:p>
        </w:tc>
        <w:tc>
          <w:tcPr>
            <w:tcW w:w="1276" w:type="dxa"/>
            <w:tcBorders>
              <w:top w:val="nil"/>
              <w:left w:val="nil"/>
              <w:bottom w:val="nil"/>
              <w:right w:val="nil"/>
            </w:tcBorders>
            <w:vAlign w:val="bottom"/>
          </w:tcPr>
          <w:p w14:paraId="47F930AE" w14:textId="77777777" w:rsidR="00AE569E" w:rsidRPr="000C0DFF" w:rsidRDefault="00AE569E" w:rsidP="00874488">
            <w:pPr>
              <w:rPr>
                <w:rFonts w:ascii="Tahoma" w:hAnsi="Tahoma" w:cs="Tahoma"/>
                <w:sz w:val="20"/>
              </w:rPr>
            </w:pPr>
            <w:bookmarkStart w:id="7" w:name="Text8"/>
            <w:r w:rsidRPr="000C0DFF">
              <w:rPr>
                <w:rFonts w:ascii="Tahoma" w:hAnsi="Tahoma" w:cs="Tahoma"/>
                <w:sz w:val="20"/>
              </w:rPr>
              <w:t>3</w:t>
            </w:r>
            <w:r w:rsidRPr="000C0DFF">
              <w:rPr>
                <w:rFonts w:ascii="Tahoma" w:hAnsi="Tahoma" w:cs="Tahoma"/>
                <w:sz w:val="20"/>
                <w:vertAlign w:val="superscript"/>
              </w:rPr>
              <w:t>rd</w:t>
            </w:r>
            <w:r w:rsidRPr="000C0DFF">
              <w:rPr>
                <w:rFonts w:ascii="Tahoma" w:hAnsi="Tahoma" w:cs="Tahoma"/>
                <w:sz w:val="20"/>
              </w:rPr>
              <w:t xml:space="preserve"> shift:</w:t>
            </w:r>
          </w:p>
        </w:tc>
        <w:tc>
          <w:tcPr>
            <w:tcW w:w="2976" w:type="dxa"/>
            <w:tcBorders>
              <w:top w:val="dotted" w:sz="4" w:space="0" w:color="A6A6A6" w:themeColor="background1" w:themeShade="A6"/>
              <w:left w:val="nil"/>
              <w:bottom w:val="dotted" w:sz="4" w:space="0" w:color="A6A6A6" w:themeColor="background1" w:themeShade="A6"/>
              <w:right w:val="nil"/>
            </w:tcBorders>
            <w:vAlign w:val="bottom"/>
          </w:tcPr>
          <w:p w14:paraId="5A78AEFD" w14:textId="59A291AB" w:rsidR="00AE569E" w:rsidRPr="000C0DFF" w:rsidRDefault="00A64955" w:rsidP="00874488">
            <w:pPr>
              <w:rPr>
                <w:rFonts w:ascii="Tahoma" w:hAnsi="Tahoma" w:cs="Tahoma"/>
                <w:sz w:val="20"/>
              </w:rPr>
            </w:pPr>
            <w:r>
              <w:rPr>
                <w:rFonts w:ascii="Tahoma" w:hAnsi="Tahoma" w:cs="Tahoma"/>
                <w:sz w:val="20"/>
              </w:rPr>
              <w:fldChar w:fldCharType="begin">
                <w:ffData>
                  <w:name w:val="Text7"/>
                  <w:enabled/>
                  <w:calcOnExit w:val="0"/>
                  <w:textInput/>
                </w:ffData>
              </w:fldChar>
            </w:r>
            <w:bookmarkStart w:id="8" w:name="Text7"/>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8"/>
          </w:p>
        </w:tc>
        <w:tc>
          <w:tcPr>
            <w:tcW w:w="3402" w:type="dxa"/>
            <w:tcBorders>
              <w:top w:val="nil"/>
              <w:left w:val="nil"/>
              <w:bottom w:val="nil"/>
              <w:right w:val="nil"/>
            </w:tcBorders>
            <w:vAlign w:val="bottom"/>
          </w:tcPr>
          <w:p w14:paraId="7B40D117" w14:textId="77777777" w:rsidR="00AE569E" w:rsidRPr="00874488" w:rsidRDefault="00AE569E" w:rsidP="00874488">
            <w:pPr>
              <w:rPr>
                <w:rFonts w:ascii="Tahoma" w:hAnsi="Tahoma" w:cs="Tahoma"/>
                <w:sz w:val="20"/>
              </w:rPr>
            </w:pPr>
            <w:r w:rsidRPr="000C0DFF">
              <w:rPr>
                <w:rFonts w:ascii="Tahoma" w:hAnsi="Tahoma" w:cs="Tahoma"/>
                <w:b/>
                <w:sz w:val="20"/>
              </w:rPr>
              <w:t>Total Average Daily workers:</w:t>
            </w:r>
          </w:p>
        </w:tc>
        <w:tc>
          <w:tcPr>
            <w:tcW w:w="3051" w:type="dxa"/>
            <w:tcBorders>
              <w:top w:val="dotted" w:sz="4" w:space="0" w:color="A6A6A6" w:themeColor="background1" w:themeShade="A6"/>
              <w:left w:val="nil"/>
              <w:bottom w:val="dotted" w:sz="4" w:space="0" w:color="A6A6A6" w:themeColor="background1" w:themeShade="A6"/>
              <w:right w:val="nil"/>
            </w:tcBorders>
            <w:vAlign w:val="bottom"/>
          </w:tcPr>
          <w:p w14:paraId="1110AF96" w14:textId="4F5A2CF5" w:rsidR="00AE569E" w:rsidRPr="00874488" w:rsidRDefault="00A64955" w:rsidP="00874488">
            <w:pPr>
              <w:rPr>
                <w:rFonts w:ascii="Tahoma" w:hAnsi="Tahoma" w:cs="Tahoma"/>
                <w:sz w:val="20"/>
              </w:rPr>
            </w:pPr>
            <w:r>
              <w:rPr>
                <w:rFonts w:ascii="Tahoma" w:hAnsi="Tahoma" w:cs="Tahoma"/>
                <w:sz w:val="20"/>
              </w:rPr>
              <w:fldChar w:fldCharType="begin">
                <w:ffData>
                  <w:name w:val="Text8"/>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7"/>
          </w:p>
        </w:tc>
      </w:tr>
      <w:tr w:rsidR="008330CE" w:rsidRPr="000C0DFF" w14:paraId="302F4137" w14:textId="77777777" w:rsidTr="001E3CB7">
        <w:trPr>
          <w:trHeight w:val="397"/>
        </w:trPr>
        <w:tc>
          <w:tcPr>
            <w:tcW w:w="4145" w:type="dxa"/>
            <w:tcBorders>
              <w:top w:val="nil"/>
              <w:left w:val="nil"/>
              <w:bottom w:val="nil"/>
              <w:right w:val="nil"/>
            </w:tcBorders>
            <w:tcMar>
              <w:left w:w="0" w:type="dxa"/>
            </w:tcMar>
            <w:vAlign w:val="bottom"/>
          </w:tcPr>
          <w:p w14:paraId="314B4AC2" w14:textId="15AC6E04" w:rsidR="00053570" w:rsidRPr="000C0DFF" w:rsidRDefault="000B65EC" w:rsidP="00874488">
            <w:pPr>
              <w:rPr>
                <w:rFonts w:ascii="Tahoma" w:hAnsi="Tahoma" w:cs="Tahoma"/>
                <w:sz w:val="20"/>
              </w:rPr>
            </w:pPr>
            <w:r w:rsidRPr="000C0DFF">
              <w:rPr>
                <w:rFonts w:ascii="Tahoma" w:hAnsi="Tahoma" w:cs="Tahoma"/>
                <w:sz w:val="20"/>
              </w:rPr>
              <w:t xml:space="preserve">Other sites if a corporate audit approach </w:t>
            </w:r>
            <w:r w:rsidR="00550309" w:rsidRPr="000C0DFF">
              <w:rPr>
                <w:rFonts w:ascii="Tahoma" w:hAnsi="Tahoma" w:cs="Tahoma"/>
                <w:sz w:val="20"/>
              </w:rPr>
              <w:t>:</w:t>
            </w:r>
          </w:p>
        </w:tc>
        <w:tc>
          <w:tcPr>
            <w:tcW w:w="10705" w:type="dxa"/>
            <w:gridSpan w:val="4"/>
            <w:tcBorders>
              <w:top w:val="nil"/>
              <w:left w:val="nil"/>
              <w:bottom w:val="dotted" w:sz="4" w:space="0" w:color="A6A6A6" w:themeColor="background1" w:themeShade="A6"/>
              <w:right w:val="nil"/>
            </w:tcBorders>
            <w:vAlign w:val="bottom"/>
          </w:tcPr>
          <w:p w14:paraId="307FC181" w14:textId="13AF7556" w:rsidR="00053570" w:rsidRPr="000C0DFF" w:rsidRDefault="00A64955" w:rsidP="00874488">
            <w:pPr>
              <w:rPr>
                <w:rFonts w:ascii="Tahoma" w:hAnsi="Tahoma" w:cs="Tahoma"/>
                <w:sz w:val="20"/>
              </w:rPr>
            </w:pPr>
            <w:r>
              <w:rPr>
                <w:rFonts w:ascii="Tahoma" w:hAnsi="Tahoma" w:cs="Tahoma"/>
                <w:sz w:val="20"/>
              </w:rPr>
              <w:fldChar w:fldCharType="begin">
                <w:ffData>
                  <w:name w:val="Text9"/>
                  <w:enabled/>
                  <w:calcOnExit w:val="0"/>
                  <w:textInput/>
                </w:ffData>
              </w:fldChar>
            </w:r>
            <w:bookmarkStart w:id="9" w:name="Text9"/>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9"/>
          </w:p>
        </w:tc>
      </w:tr>
      <w:tr w:rsidR="008330CE" w:rsidRPr="000C0DFF" w14:paraId="41DE79BB" w14:textId="77777777" w:rsidTr="001E3CB7">
        <w:trPr>
          <w:trHeight w:val="397"/>
        </w:trPr>
        <w:tc>
          <w:tcPr>
            <w:tcW w:w="4145" w:type="dxa"/>
            <w:tcBorders>
              <w:top w:val="nil"/>
              <w:left w:val="nil"/>
              <w:bottom w:val="nil"/>
              <w:right w:val="nil"/>
            </w:tcBorders>
            <w:tcMar>
              <w:left w:w="0" w:type="dxa"/>
            </w:tcMar>
            <w:vAlign w:val="bottom"/>
          </w:tcPr>
          <w:p w14:paraId="1FE59C2C" w14:textId="77777777" w:rsidR="00053570" w:rsidRPr="000C0DFF" w:rsidRDefault="000B65EC" w:rsidP="00874488">
            <w:pPr>
              <w:rPr>
                <w:rFonts w:ascii="Tahoma" w:hAnsi="Tahoma" w:cs="Tahoma"/>
                <w:sz w:val="20"/>
              </w:rPr>
            </w:pPr>
            <w:r w:rsidRPr="000C0DFF">
              <w:rPr>
                <w:rFonts w:ascii="Tahoma" w:hAnsi="Tahoma" w:cs="Tahoma"/>
                <w:sz w:val="20"/>
              </w:rPr>
              <w:t>Remote support functions</w:t>
            </w:r>
            <w:r w:rsidR="00550309" w:rsidRPr="000C0DFF">
              <w:rPr>
                <w:rFonts w:ascii="Tahoma" w:hAnsi="Tahoma" w:cs="Tahoma"/>
                <w:sz w:val="20"/>
              </w:rPr>
              <w:t xml:space="preserve"> and activities:</w:t>
            </w:r>
          </w:p>
        </w:tc>
        <w:tc>
          <w:tcPr>
            <w:tcW w:w="10705" w:type="dxa"/>
            <w:gridSpan w:val="4"/>
            <w:tcBorders>
              <w:top w:val="dotted" w:sz="4" w:space="0" w:color="A6A6A6" w:themeColor="background1" w:themeShade="A6"/>
              <w:left w:val="nil"/>
              <w:bottom w:val="dotted" w:sz="4" w:space="0" w:color="A6A6A6" w:themeColor="background1" w:themeShade="A6"/>
              <w:right w:val="nil"/>
            </w:tcBorders>
            <w:vAlign w:val="bottom"/>
          </w:tcPr>
          <w:p w14:paraId="46A4F882" w14:textId="4440BD21" w:rsidR="00053570" w:rsidRPr="000C0DFF" w:rsidRDefault="00A64955" w:rsidP="00874488">
            <w:pPr>
              <w:rPr>
                <w:rFonts w:ascii="Tahoma" w:hAnsi="Tahoma" w:cs="Tahoma"/>
                <w:sz w:val="20"/>
              </w:rPr>
            </w:pPr>
            <w:r>
              <w:rPr>
                <w:rFonts w:ascii="Tahoma" w:hAnsi="Tahoma" w:cs="Tahoma"/>
                <w:sz w:val="20"/>
              </w:rPr>
              <w:fldChar w:fldCharType="begin">
                <w:ffData>
                  <w:name w:val="Text10"/>
                  <w:enabled/>
                  <w:calcOnExit w:val="0"/>
                  <w:textInput/>
                </w:ffData>
              </w:fldChar>
            </w:r>
            <w:bookmarkStart w:id="10" w:name="Text10"/>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0"/>
          </w:p>
        </w:tc>
      </w:tr>
      <w:tr w:rsidR="008330CE" w:rsidRPr="000C0DFF" w14:paraId="431E9733" w14:textId="77777777" w:rsidTr="001E3CB7">
        <w:trPr>
          <w:trHeight w:val="397"/>
        </w:trPr>
        <w:tc>
          <w:tcPr>
            <w:tcW w:w="4145" w:type="dxa"/>
            <w:tcBorders>
              <w:top w:val="nil"/>
              <w:left w:val="nil"/>
              <w:bottom w:val="nil"/>
              <w:right w:val="nil"/>
            </w:tcBorders>
            <w:tcMar>
              <w:left w:w="0" w:type="dxa"/>
            </w:tcMar>
            <w:vAlign w:val="bottom"/>
          </w:tcPr>
          <w:p w14:paraId="0EF0C0FF" w14:textId="77777777" w:rsidR="00053570" w:rsidRPr="000C0DFF" w:rsidRDefault="000B65EC" w:rsidP="00874488">
            <w:pPr>
              <w:rPr>
                <w:rFonts w:ascii="Tahoma" w:hAnsi="Tahoma" w:cs="Tahoma"/>
                <w:sz w:val="20"/>
              </w:rPr>
            </w:pPr>
            <w:r w:rsidRPr="000C0DFF">
              <w:rPr>
                <w:rFonts w:ascii="Tahoma" w:hAnsi="Tahoma" w:cs="Tahoma"/>
                <w:sz w:val="20"/>
              </w:rPr>
              <w:t>Management contact:</w:t>
            </w:r>
          </w:p>
        </w:tc>
        <w:tc>
          <w:tcPr>
            <w:tcW w:w="10705" w:type="dxa"/>
            <w:gridSpan w:val="4"/>
            <w:tcBorders>
              <w:top w:val="dotted" w:sz="4" w:space="0" w:color="A6A6A6" w:themeColor="background1" w:themeShade="A6"/>
              <w:left w:val="nil"/>
              <w:bottom w:val="dotted" w:sz="4" w:space="0" w:color="A6A6A6" w:themeColor="background1" w:themeShade="A6"/>
              <w:right w:val="nil"/>
            </w:tcBorders>
            <w:vAlign w:val="bottom"/>
          </w:tcPr>
          <w:p w14:paraId="4528A3BE" w14:textId="7E4EE180" w:rsidR="00053570" w:rsidRPr="000C0DFF" w:rsidRDefault="00A64955" w:rsidP="00874488">
            <w:pPr>
              <w:rPr>
                <w:rFonts w:ascii="Tahoma" w:hAnsi="Tahoma" w:cs="Tahoma"/>
                <w:sz w:val="20"/>
              </w:rPr>
            </w:pPr>
            <w:r>
              <w:rPr>
                <w:rFonts w:ascii="Tahoma" w:hAnsi="Tahoma" w:cs="Tahoma"/>
                <w:sz w:val="20"/>
              </w:rPr>
              <w:fldChar w:fldCharType="begin">
                <w:ffData>
                  <w:name w:val="Text11"/>
                  <w:enabled/>
                  <w:calcOnExit w:val="0"/>
                  <w:textInput/>
                </w:ffData>
              </w:fldChar>
            </w:r>
            <w:bookmarkStart w:id="11" w:name="Text11"/>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1"/>
          </w:p>
        </w:tc>
      </w:tr>
      <w:tr w:rsidR="008330CE" w:rsidRPr="000C0DFF" w14:paraId="49B15902" w14:textId="77777777" w:rsidTr="001E3CB7">
        <w:trPr>
          <w:trHeight w:val="397"/>
        </w:trPr>
        <w:tc>
          <w:tcPr>
            <w:tcW w:w="4145" w:type="dxa"/>
            <w:tcBorders>
              <w:top w:val="nil"/>
              <w:left w:val="nil"/>
              <w:bottom w:val="nil"/>
              <w:right w:val="nil"/>
            </w:tcBorders>
            <w:tcMar>
              <w:left w:w="0" w:type="dxa"/>
            </w:tcMar>
            <w:vAlign w:val="bottom"/>
          </w:tcPr>
          <w:p w14:paraId="079B5DF1" w14:textId="77777777" w:rsidR="000B65EC" w:rsidRPr="000C0DFF" w:rsidRDefault="000C4040" w:rsidP="00874488">
            <w:pPr>
              <w:rPr>
                <w:rFonts w:ascii="Tahoma" w:hAnsi="Tahoma" w:cs="Tahoma"/>
                <w:sz w:val="20"/>
              </w:rPr>
            </w:pPr>
            <w:r>
              <w:rPr>
                <w:rFonts w:ascii="Tahoma" w:hAnsi="Tahoma" w:cs="Tahoma"/>
                <w:sz w:val="20"/>
              </w:rPr>
              <w:t>Planned migration</w:t>
            </w:r>
            <w:r w:rsidR="000B65EC" w:rsidRPr="000C0DFF">
              <w:rPr>
                <w:rFonts w:ascii="Tahoma" w:hAnsi="Tahoma" w:cs="Tahoma"/>
                <w:sz w:val="20"/>
              </w:rPr>
              <w:t xml:space="preserve"> dates (on-site):</w:t>
            </w:r>
          </w:p>
        </w:tc>
        <w:tc>
          <w:tcPr>
            <w:tcW w:w="10705" w:type="dxa"/>
            <w:gridSpan w:val="4"/>
            <w:tcBorders>
              <w:top w:val="dotted" w:sz="4" w:space="0" w:color="A6A6A6" w:themeColor="background1" w:themeShade="A6"/>
              <w:left w:val="nil"/>
              <w:bottom w:val="dotted" w:sz="4" w:space="0" w:color="A6A6A6" w:themeColor="background1" w:themeShade="A6"/>
              <w:right w:val="nil"/>
            </w:tcBorders>
            <w:vAlign w:val="bottom"/>
          </w:tcPr>
          <w:p w14:paraId="6E6F94EE" w14:textId="7D427D94" w:rsidR="000B65EC" w:rsidRPr="000C0DFF" w:rsidRDefault="00A64955" w:rsidP="00874488">
            <w:pPr>
              <w:rPr>
                <w:rFonts w:ascii="Tahoma" w:hAnsi="Tahoma" w:cs="Tahoma"/>
                <w:sz w:val="20"/>
              </w:rPr>
            </w:pPr>
            <w:r>
              <w:rPr>
                <w:rFonts w:ascii="Tahoma" w:hAnsi="Tahoma" w:cs="Tahoma"/>
                <w:sz w:val="20"/>
              </w:rPr>
              <w:fldChar w:fldCharType="begin">
                <w:ffData>
                  <w:name w:val="Text12"/>
                  <w:enabled/>
                  <w:calcOnExit w:val="0"/>
                  <w:textInput/>
                </w:ffData>
              </w:fldChar>
            </w:r>
            <w:bookmarkStart w:id="12" w:name="Text12"/>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2"/>
          </w:p>
        </w:tc>
      </w:tr>
      <w:tr w:rsidR="008330CE" w:rsidRPr="000C0DFF" w14:paraId="369D7E1A" w14:textId="77777777" w:rsidTr="001E3CB7">
        <w:trPr>
          <w:trHeight w:val="397"/>
        </w:trPr>
        <w:tc>
          <w:tcPr>
            <w:tcW w:w="4145" w:type="dxa"/>
            <w:tcBorders>
              <w:top w:val="nil"/>
              <w:left w:val="nil"/>
              <w:bottom w:val="nil"/>
              <w:right w:val="nil"/>
            </w:tcBorders>
            <w:tcMar>
              <w:left w:w="0" w:type="dxa"/>
            </w:tcMar>
            <w:vAlign w:val="bottom"/>
          </w:tcPr>
          <w:p w14:paraId="33B086F5" w14:textId="77777777" w:rsidR="000B65EC" w:rsidRPr="000C0DFF" w:rsidRDefault="000B65EC" w:rsidP="00874488">
            <w:pPr>
              <w:rPr>
                <w:rFonts w:ascii="Tahoma" w:hAnsi="Tahoma" w:cs="Tahoma"/>
                <w:sz w:val="20"/>
              </w:rPr>
            </w:pPr>
          </w:p>
        </w:tc>
        <w:tc>
          <w:tcPr>
            <w:tcW w:w="10705" w:type="dxa"/>
            <w:gridSpan w:val="4"/>
            <w:tcBorders>
              <w:top w:val="dotted" w:sz="4" w:space="0" w:color="A6A6A6" w:themeColor="background1" w:themeShade="A6"/>
              <w:left w:val="nil"/>
              <w:bottom w:val="dotted" w:sz="4" w:space="0" w:color="A6A6A6" w:themeColor="background1" w:themeShade="A6"/>
              <w:right w:val="nil"/>
            </w:tcBorders>
            <w:vAlign w:val="bottom"/>
          </w:tcPr>
          <w:p w14:paraId="163627B1" w14:textId="451EB447" w:rsidR="000B65EC" w:rsidRPr="000C0DFF" w:rsidRDefault="00A64955" w:rsidP="00874488">
            <w:pPr>
              <w:rPr>
                <w:rFonts w:ascii="Tahoma" w:hAnsi="Tahoma" w:cs="Tahoma"/>
                <w:sz w:val="20"/>
              </w:rPr>
            </w:pPr>
            <w:r>
              <w:rPr>
                <w:rFonts w:ascii="Tahoma" w:hAnsi="Tahoma" w:cs="Tahoma"/>
                <w:sz w:val="20"/>
              </w:rPr>
              <w:fldChar w:fldCharType="begin">
                <w:ffData>
                  <w:name w:val="Text13"/>
                  <w:enabled/>
                  <w:calcOnExit w:val="0"/>
                  <w:textInput/>
                </w:ffData>
              </w:fldChar>
            </w:r>
            <w:bookmarkStart w:id="13" w:name="Text13"/>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3"/>
          </w:p>
        </w:tc>
      </w:tr>
      <w:tr w:rsidR="008330CE" w:rsidRPr="000C0DFF" w14:paraId="1CC29006" w14:textId="77777777" w:rsidTr="001E3CB7">
        <w:trPr>
          <w:trHeight w:val="397"/>
        </w:trPr>
        <w:tc>
          <w:tcPr>
            <w:tcW w:w="4145" w:type="dxa"/>
            <w:tcBorders>
              <w:top w:val="nil"/>
              <w:left w:val="nil"/>
              <w:bottom w:val="nil"/>
              <w:right w:val="nil"/>
            </w:tcBorders>
            <w:tcMar>
              <w:left w:w="0" w:type="dxa"/>
            </w:tcMar>
            <w:vAlign w:val="bottom"/>
          </w:tcPr>
          <w:p w14:paraId="52FB8C40" w14:textId="77777777" w:rsidR="000B65EC" w:rsidRPr="000C0DFF" w:rsidRDefault="000C4040" w:rsidP="00874488">
            <w:pPr>
              <w:rPr>
                <w:rFonts w:ascii="Tahoma" w:hAnsi="Tahoma" w:cs="Tahoma"/>
                <w:sz w:val="20"/>
              </w:rPr>
            </w:pPr>
            <w:r>
              <w:rPr>
                <w:rFonts w:ascii="Tahoma" w:hAnsi="Tahoma" w:cs="Tahoma"/>
                <w:sz w:val="20"/>
              </w:rPr>
              <w:t>Scope of certification</w:t>
            </w:r>
            <w:r w:rsidR="00550309" w:rsidRPr="000C0DFF">
              <w:rPr>
                <w:rFonts w:ascii="Tahoma" w:hAnsi="Tahoma" w:cs="Tahoma"/>
                <w:sz w:val="20"/>
              </w:rPr>
              <w:t>:</w:t>
            </w:r>
          </w:p>
        </w:tc>
        <w:tc>
          <w:tcPr>
            <w:tcW w:w="10705" w:type="dxa"/>
            <w:gridSpan w:val="4"/>
            <w:tcBorders>
              <w:top w:val="dotted" w:sz="4" w:space="0" w:color="A6A6A6" w:themeColor="background1" w:themeShade="A6"/>
              <w:left w:val="nil"/>
              <w:bottom w:val="dotted" w:sz="4" w:space="0" w:color="A6A6A6" w:themeColor="background1" w:themeShade="A6"/>
              <w:right w:val="nil"/>
            </w:tcBorders>
            <w:vAlign w:val="bottom"/>
          </w:tcPr>
          <w:p w14:paraId="1740672B" w14:textId="24F33F85" w:rsidR="000B65EC" w:rsidRPr="000C0DFF" w:rsidRDefault="00A64955" w:rsidP="00874488">
            <w:pPr>
              <w:rPr>
                <w:rFonts w:ascii="Tahoma" w:hAnsi="Tahoma" w:cs="Tahoma"/>
                <w:sz w:val="20"/>
              </w:rPr>
            </w:pPr>
            <w:r>
              <w:rPr>
                <w:rFonts w:ascii="Tahoma" w:hAnsi="Tahoma" w:cs="Tahoma"/>
                <w:sz w:val="20"/>
              </w:rPr>
              <w:fldChar w:fldCharType="begin">
                <w:ffData>
                  <w:name w:val="Text14"/>
                  <w:enabled/>
                  <w:calcOnExit w:val="0"/>
                  <w:textInput/>
                </w:ffData>
              </w:fldChar>
            </w:r>
            <w:bookmarkStart w:id="14" w:name="Text14"/>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4"/>
          </w:p>
        </w:tc>
      </w:tr>
      <w:tr w:rsidR="006C511F" w:rsidRPr="000C0DFF" w14:paraId="65AB5456" w14:textId="77777777" w:rsidTr="001E3CB7">
        <w:trPr>
          <w:trHeight w:val="397"/>
        </w:trPr>
        <w:tc>
          <w:tcPr>
            <w:tcW w:w="4145" w:type="dxa"/>
            <w:tcBorders>
              <w:top w:val="nil"/>
              <w:left w:val="nil"/>
              <w:bottom w:val="nil"/>
              <w:right w:val="nil"/>
            </w:tcBorders>
            <w:tcMar>
              <w:left w:w="0" w:type="dxa"/>
            </w:tcMar>
            <w:vAlign w:val="bottom"/>
          </w:tcPr>
          <w:p w14:paraId="09D0DE87" w14:textId="77777777" w:rsidR="006C511F" w:rsidRDefault="006C511F" w:rsidP="00874488">
            <w:pPr>
              <w:rPr>
                <w:rFonts w:ascii="Tahoma" w:hAnsi="Tahoma" w:cs="Tahoma"/>
                <w:sz w:val="20"/>
              </w:rPr>
            </w:pPr>
          </w:p>
        </w:tc>
        <w:tc>
          <w:tcPr>
            <w:tcW w:w="10705" w:type="dxa"/>
            <w:gridSpan w:val="4"/>
            <w:tcBorders>
              <w:top w:val="dotted" w:sz="4" w:space="0" w:color="A6A6A6" w:themeColor="background1" w:themeShade="A6"/>
              <w:left w:val="nil"/>
              <w:bottom w:val="dotted" w:sz="4" w:space="0" w:color="A6A6A6" w:themeColor="background1" w:themeShade="A6"/>
              <w:right w:val="nil"/>
            </w:tcBorders>
            <w:vAlign w:val="bottom"/>
          </w:tcPr>
          <w:p w14:paraId="2CF59D96" w14:textId="77777777" w:rsidR="006C511F" w:rsidRDefault="006C511F" w:rsidP="00874488">
            <w:pPr>
              <w:rPr>
                <w:rFonts w:ascii="Tahoma" w:hAnsi="Tahoma" w:cs="Tahoma"/>
                <w:sz w:val="20"/>
              </w:rPr>
            </w:pPr>
          </w:p>
        </w:tc>
      </w:tr>
    </w:tbl>
    <w:p w14:paraId="5DCFAA88" w14:textId="77777777" w:rsidR="00ED7409" w:rsidRDefault="00ED7409" w:rsidP="00053570">
      <w:pPr>
        <w:rPr>
          <w:rFonts w:ascii="Tahoma" w:hAnsi="Tahoma" w:cs="Tahoma"/>
          <w:sz w:val="20"/>
        </w:rPr>
      </w:pPr>
    </w:p>
    <w:tbl>
      <w:tblPr>
        <w:tblStyle w:val="Tablaconcuadrcula"/>
        <w:tblW w:w="151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1418"/>
        <w:gridCol w:w="1631"/>
        <w:gridCol w:w="1418"/>
        <w:gridCol w:w="1559"/>
        <w:gridCol w:w="1799"/>
        <w:gridCol w:w="2557"/>
      </w:tblGrid>
      <w:tr w:rsidR="00ED33D2" w14:paraId="0C1F929D" w14:textId="77777777" w:rsidTr="003C09F5">
        <w:trPr>
          <w:trHeight w:val="1112"/>
        </w:trPr>
        <w:tc>
          <w:tcPr>
            <w:tcW w:w="4786" w:type="dxa"/>
            <w:tcBorders>
              <w:top w:val="single" w:sz="4" w:space="0" w:color="4BACC6" w:themeColor="accent5"/>
              <w:bottom w:val="single" w:sz="4" w:space="0" w:color="4BACC6" w:themeColor="accent5"/>
            </w:tcBorders>
            <w:tcMar>
              <w:left w:w="0" w:type="dxa"/>
            </w:tcMar>
            <w:vAlign w:val="center"/>
          </w:tcPr>
          <w:p w14:paraId="3550965A" w14:textId="67C8155D" w:rsidR="00ED33D2" w:rsidRPr="008A27AA" w:rsidRDefault="00874488" w:rsidP="008F0680">
            <w:pPr>
              <w:rPr>
                <w:rFonts w:ascii="Tahoma" w:hAnsi="Tahoma" w:cs="Tahoma"/>
                <w:b/>
                <w:color w:val="FF0000"/>
                <w:sz w:val="20"/>
              </w:rPr>
            </w:pPr>
            <w:r>
              <w:rPr>
                <w:rFonts w:ascii="Tahoma" w:hAnsi="Tahoma" w:cs="Tahoma"/>
                <w:sz w:val="20"/>
              </w:rPr>
              <w:lastRenderedPageBreak/>
              <w:br w:type="page"/>
            </w:r>
            <w:r w:rsidR="00ED33D2" w:rsidRPr="008A27AA">
              <w:rPr>
                <w:rFonts w:ascii="Tahoma" w:hAnsi="Tahoma" w:cs="Tahoma"/>
                <w:b/>
                <w:color w:val="FF0000"/>
                <w:sz w:val="20"/>
              </w:rPr>
              <w:t>Question / Requirement</w:t>
            </w:r>
          </w:p>
        </w:tc>
        <w:tc>
          <w:tcPr>
            <w:tcW w:w="1418" w:type="dxa"/>
            <w:tcBorders>
              <w:top w:val="single" w:sz="4" w:space="0" w:color="4BACC6" w:themeColor="accent5"/>
              <w:bottom w:val="single" w:sz="4" w:space="0" w:color="4BACC6" w:themeColor="accent5"/>
            </w:tcBorders>
            <w:tcMar>
              <w:left w:w="0" w:type="dxa"/>
              <w:right w:w="0" w:type="dxa"/>
            </w:tcMar>
            <w:vAlign w:val="center"/>
          </w:tcPr>
          <w:p w14:paraId="6FA4BC68" w14:textId="77777777" w:rsidR="00ED33D2" w:rsidRPr="008A27AA" w:rsidRDefault="00ED33D2" w:rsidP="008A6D77">
            <w:pPr>
              <w:jc w:val="center"/>
              <w:rPr>
                <w:rFonts w:ascii="Tahoma" w:hAnsi="Tahoma" w:cs="Tahoma"/>
                <w:b/>
                <w:color w:val="FF0000"/>
                <w:sz w:val="20"/>
              </w:rPr>
            </w:pPr>
            <w:r w:rsidRPr="008A27AA">
              <w:rPr>
                <w:rFonts w:ascii="Tahoma" w:hAnsi="Tahoma" w:cs="Tahoma"/>
                <w:b/>
                <w:color w:val="FF0000"/>
                <w:sz w:val="20"/>
              </w:rPr>
              <w:t xml:space="preserve">Level of </w:t>
            </w:r>
            <w:r w:rsidR="009D54EA" w:rsidRPr="008A27AA">
              <w:rPr>
                <w:rFonts w:ascii="Tahoma" w:hAnsi="Tahoma" w:cs="Tahoma"/>
                <w:b/>
                <w:color w:val="FF0000"/>
                <w:sz w:val="20"/>
              </w:rPr>
              <w:t>p</w:t>
            </w:r>
            <w:r w:rsidRPr="008A27AA">
              <w:rPr>
                <w:rFonts w:ascii="Tahoma" w:hAnsi="Tahoma" w:cs="Tahoma"/>
                <w:b/>
                <w:color w:val="FF0000"/>
                <w:sz w:val="20"/>
              </w:rPr>
              <w:t>rogress</w:t>
            </w:r>
          </w:p>
          <w:p w14:paraId="1DDCDE17" w14:textId="77777777" w:rsidR="00ED33D2" w:rsidRPr="008A27AA" w:rsidRDefault="00ED33D2" w:rsidP="008A6D77">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0=Not Started</w:t>
            </w:r>
          </w:p>
          <w:p w14:paraId="3D40D905" w14:textId="77777777" w:rsidR="00ED33D2" w:rsidRPr="008A27AA" w:rsidRDefault="00ED33D2" w:rsidP="00526AE1">
            <w:pPr>
              <w:spacing w:after="120"/>
              <w:jc w:val="center"/>
              <w:rPr>
                <w:rFonts w:ascii="Tahoma" w:hAnsi="Tahoma" w:cs="Tahoma"/>
                <w:color w:val="FF0000"/>
                <w:sz w:val="20"/>
              </w:rPr>
            </w:pPr>
            <w:r w:rsidRPr="008A27AA">
              <w:rPr>
                <w:rFonts w:ascii="Tahoma" w:hAnsi="Tahoma" w:cs="Tahoma"/>
                <w:color w:val="808080" w:themeColor="background1" w:themeShade="80"/>
                <w:sz w:val="16"/>
              </w:rPr>
              <w:t>5=Completed &amp; Implemented</w:t>
            </w:r>
          </w:p>
        </w:tc>
        <w:tc>
          <w:tcPr>
            <w:tcW w:w="1631" w:type="dxa"/>
            <w:tcBorders>
              <w:top w:val="single" w:sz="4" w:space="0" w:color="4BACC6" w:themeColor="accent5"/>
              <w:bottom w:val="single" w:sz="4" w:space="0" w:color="4BACC6" w:themeColor="accent5"/>
            </w:tcBorders>
            <w:tcMar>
              <w:left w:w="0" w:type="dxa"/>
              <w:right w:w="0" w:type="dxa"/>
            </w:tcMar>
            <w:vAlign w:val="center"/>
          </w:tcPr>
          <w:p w14:paraId="7BD26549" w14:textId="77777777" w:rsidR="00ED33D2" w:rsidRPr="008A27AA" w:rsidRDefault="000C4040" w:rsidP="008A6D77">
            <w:pPr>
              <w:jc w:val="center"/>
              <w:rPr>
                <w:rFonts w:ascii="Tahoma" w:hAnsi="Tahoma" w:cs="Tahoma"/>
                <w:b/>
                <w:color w:val="FF0000"/>
                <w:sz w:val="20"/>
              </w:rPr>
            </w:pPr>
            <w:r w:rsidRPr="008A27AA">
              <w:rPr>
                <w:rFonts w:ascii="Tahoma" w:hAnsi="Tahoma" w:cs="Tahoma"/>
                <w:b/>
                <w:color w:val="FF0000"/>
                <w:sz w:val="20"/>
              </w:rPr>
              <w:t>OH&amp;S</w:t>
            </w:r>
            <w:r w:rsidR="00ED33D2" w:rsidRPr="008A27AA">
              <w:rPr>
                <w:rFonts w:ascii="Tahoma" w:hAnsi="Tahoma" w:cs="Tahoma"/>
                <w:b/>
                <w:color w:val="FF0000"/>
                <w:sz w:val="20"/>
              </w:rPr>
              <w:t xml:space="preserve"> </w:t>
            </w:r>
            <w:r w:rsidR="009D54EA" w:rsidRPr="008A27AA">
              <w:rPr>
                <w:rFonts w:ascii="Tahoma" w:hAnsi="Tahoma" w:cs="Tahoma"/>
                <w:b/>
                <w:color w:val="FF0000"/>
                <w:sz w:val="20"/>
              </w:rPr>
              <w:t>p</w:t>
            </w:r>
            <w:r w:rsidR="00ED33D2" w:rsidRPr="008A27AA">
              <w:rPr>
                <w:rFonts w:ascii="Tahoma" w:hAnsi="Tahoma" w:cs="Tahoma"/>
                <w:b/>
                <w:color w:val="FF0000"/>
                <w:sz w:val="20"/>
              </w:rPr>
              <w:t xml:space="preserve">rocess </w:t>
            </w:r>
            <w:r w:rsidR="009D54EA" w:rsidRPr="008A27AA">
              <w:rPr>
                <w:rFonts w:ascii="Tahoma" w:hAnsi="Tahoma" w:cs="Tahoma"/>
                <w:b/>
                <w:color w:val="FF0000"/>
                <w:sz w:val="20"/>
              </w:rPr>
              <w:t>r</w:t>
            </w:r>
            <w:r w:rsidR="00ED33D2" w:rsidRPr="008A27AA">
              <w:rPr>
                <w:rFonts w:ascii="Tahoma" w:hAnsi="Tahoma" w:cs="Tahoma"/>
                <w:b/>
                <w:color w:val="FF0000"/>
                <w:sz w:val="20"/>
              </w:rPr>
              <w:t xml:space="preserve">elated to </w:t>
            </w:r>
            <w:r w:rsidR="009D54EA" w:rsidRPr="008A27AA">
              <w:rPr>
                <w:rFonts w:ascii="Tahoma" w:hAnsi="Tahoma" w:cs="Tahoma"/>
                <w:b/>
                <w:color w:val="FF0000"/>
                <w:sz w:val="20"/>
              </w:rPr>
              <w:t>r</w:t>
            </w:r>
            <w:r w:rsidR="00ED33D2" w:rsidRPr="008A27AA">
              <w:rPr>
                <w:rFonts w:ascii="Tahoma" w:hAnsi="Tahoma" w:cs="Tahoma"/>
                <w:b/>
                <w:color w:val="FF0000"/>
                <w:sz w:val="20"/>
              </w:rPr>
              <w:t>equirement</w:t>
            </w:r>
          </w:p>
          <w:p w14:paraId="5184A4DE" w14:textId="77777777" w:rsidR="00ED33D2" w:rsidRPr="008A27AA" w:rsidRDefault="00ED33D2" w:rsidP="008A6D77">
            <w:pPr>
              <w:jc w:val="center"/>
              <w:rPr>
                <w:rFonts w:ascii="Tahoma" w:hAnsi="Tahoma" w:cs="Tahoma"/>
                <w:color w:val="808080" w:themeColor="background1" w:themeShade="80"/>
                <w:sz w:val="20"/>
              </w:rPr>
            </w:pPr>
            <w:r w:rsidRPr="008A27AA">
              <w:rPr>
                <w:rFonts w:ascii="Tahoma" w:hAnsi="Tahoma" w:cs="Tahoma"/>
                <w:color w:val="808080" w:themeColor="background1" w:themeShade="80"/>
                <w:sz w:val="16"/>
              </w:rPr>
              <w:t>(Process Name)</w:t>
            </w:r>
          </w:p>
        </w:tc>
        <w:tc>
          <w:tcPr>
            <w:tcW w:w="1418" w:type="dxa"/>
            <w:tcBorders>
              <w:top w:val="single" w:sz="4" w:space="0" w:color="4BACC6" w:themeColor="accent5"/>
              <w:bottom w:val="single" w:sz="4" w:space="0" w:color="4BACC6" w:themeColor="accent5"/>
            </w:tcBorders>
            <w:tcMar>
              <w:left w:w="0" w:type="dxa"/>
              <w:right w:w="0" w:type="dxa"/>
            </w:tcMar>
            <w:vAlign w:val="center"/>
          </w:tcPr>
          <w:p w14:paraId="68B5C285" w14:textId="77777777" w:rsidR="00ED33D2" w:rsidRPr="008A27AA" w:rsidRDefault="00ED33D2" w:rsidP="009D54EA">
            <w:pPr>
              <w:jc w:val="center"/>
              <w:rPr>
                <w:rFonts w:ascii="Tahoma" w:hAnsi="Tahoma" w:cs="Tahoma"/>
                <w:b/>
                <w:color w:val="FF0000"/>
                <w:sz w:val="20"/>
              </w:rPr>
            </w:pPr>
            <w:r w:rsidRPr="008A27AA">
              <w:rPr>
                <w:rFonts w:ascii="Tahoma" w:hAnsi="Tahoma" w:cs="Tahoma"/>
                <w:b/>
                <w:color w:val="FF0000"/>
                <w:sz w:val="20"/>
              </w:rPr>
              <w:t xml:space="preserve">Planned </w:t>
            </w:r>
            <w:r w:rsidR="009D54EA" w:rsidRPr="008A27AA">
              <w:rPr>
                <w:rFonts w:ascii="Tahoma" w:hAnsi="Tahoma" w:cs="Tahoma"/>
                <w:b/>
                <w:color w:val="FF0000"/>
                <w:sz w:val="20"/>
              </w:rPr>
              <w:t>c</w:t>
            </w:r>
            <w:r w:rsidRPr="008A27AA">
              <w:rPr>
                <w:rFonts w:ascii="Tahoma" w:hAnsi="Tahoma" w:cs="Tahoma"/>
                <w:b/>
                <w:color w:val="FF0000"/>
                <w:sz w:val="20"/>
              </w:rPr>
              <w:t xml:space="preserve">ompletion </w:t>
            </w:r>
            <w:r w:rsidR="009D54EA" w:rsidRPr="008A27AA">
              <w:rPr>
                <w:rFonts w:ascii="Tahoma" w:hAnsi="Tahoma" w:cs="Tahoma"/>
                <w:b/>
                <w:color w:val="FF0000"/>
                <w:sz w:val="20"/>
              </w:rPr>
              <w:t>d</w:t>
            </w:r>
            <w:r w:rsidRPr="008A27AA">
              <w:rPr>
                <w:rFonts w:ascii="Tahoma" w:hAnsi="Tahoma" w:cs="Tahoma"/>
                <w:b/>
                <w:color w:val="FF0000"/>
                <w:sz w:val="20"/>
              </w:rPr>
              <w:t>ate</w:t>
            </w:r>
          </w:p>
        </w:tc>
        <w:tc>
          <w:tcPr>
            <w:tcW w:w="1559" w:type="dxa"/>
            <w:tcBorders>
              <w:top w:val="single" w:sz="4" w:space="0" w:color="4BACC6" w:themeColor="accent5"/>
              <w:bottom w:val="single" w:sz="4" w:space="0" w:color="4BACC6" w:themeColor="accent5"/>
            </w:tcBorders>
            <w:tcMar>
              <w:left w:w="0" w:type="dxa"/>
              <w:right w:w="0" w:type="dxa"/>
            </w:tcMar>
            <w:vAlign w:val="center"/>
          </w:tcPr>
          <w:p w14:paraId="1FF45B69" w14:textId="77777777" w:rsidR="00ED33D2" w:rsidRPr="008A27AA" w:rsidRDefault="00ED33D2" w:rsidP="008A6D77">
            <w:pPr>
              <w:jc w:val="center"/>
              <w:rPr>
                <w:rFonts w:ascii="Tahoma" w:hAnsi="Tahoma" w:cs="Tahoma"/>
                <w:b/>
                <w:color w:val="FF0000"/>
                <w:sz w:val="20"/>
              </w:rPr>
            </w:pPr>
            <w:r w:rsidRPr="008A27AA">
              <w:rPr>
                <w:rFonts w:ascii="Tahoma" w:hAnsi="Tahoma" w:cs="Tahoma"/>
                <w:b/>
                <w:color w:val="FF0000"/>
                <w:sz w:val="20"/>
              </w:rPr>
              <w:t>Responsibility</w:t>
            </w:r>
          </w:p>
        </w:tc>
        <w:tc>
          <w:tcPr>
            <w:tcW w:w="1799" w:type="dxa"/>
            <w:tcBorders>
              <w:top w:val="single" w:sz="4" w:space="0" w:color="4BACC6" w:themeColor="accent5"/>
              <w:bottom w:val="single" w:sz="4" w:space="0" w:color="4BACC6" w:themeColor="accent5"/>
            </w:tcBorders>
            <w:tcMar>
              <w:left w:w="0" w:type="dxa"/>
              <w:right w:w="0" w:type="dxa"/>
            </w:tcMar>
            <w:vAlign w:val="center"/>
          </w:tcPr>
          <w:p w14:paraId="7C637E9E" w14:textId="77777777" w:rsidR="00ED33D2" w:rsidRPr="008A27AA" w:rsidRDefault="00ED33D2" w:rsidP="008A6D77">
            <w:pPr>
              <w:jc w:val="center"/>
              <w:rPr>
                <w:rFonts w:ascii="Tahoma" w:hAnsi="Tahoma" w:cs="Tahoma"/>
                <w:b/>
                <w:color w:val="FF0000"/>
                <w:sz w:val="20"/>
              </w:rPr>
            </w:pPr>
            <w:r w:rsidRPr="008A27AA">
              <w:rPr>
                <w:rFonts w:ascii="Tahoma" w:hAnsi="Tahoma" w:cs="Tahoma"/>
                <w:b/>
                <w:color w:val="FF0000"/>
                <w:sz w:val="20"/>
              </w:rPr>
              <w:t xml:space="preserve">Reference </w:t>
            </w:r>
            <w:r w:rsidR="009D54EA" w:rsidRPr="008A27AA">
              <w:rPr>
                <w:rFonts w:ascii="Tahoma" w:hAnsi="Tahoma" w:cs="Tahoma"/>
                <w:b/>
                <w:color w:val="FF0000"/>
                <w:sz w:val="20"/>
              </w:rPr>
              <w:t>d</w:t>
            </w:r>
            <w:r w:rsidRPr="008A27AA">
              <w:rPr>
                <w:rFonts w:ascii="Tahoma" w:hAnsi="Tahoma" w:cs="Tahoma"/>
                <w:b/>
                <w:color w:val="FF0000"/>
                <w:sz w:val="20"/>
              </w:rPr>
              <w:t>ocument</w:t>
            </w:r>
          </w:p>
          <w:p w14:paraId="0FFD6B70" w14:textId="2E3CAAF6" w:rsidR="00ED33D2" w:rsidRPr="008A27AA" w:rsidRDefault="00ED33D2" w:rsidP="008A6D77">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 xml:space="preserve">(Name </w:t>
            </w:r>
            <w:r w:rsidR="008530AD" w:rsidRPr="008A27AA">
              <w:rPr>
                <w:rFonts w:ascii="Tahoma" w:hAnsi="Tahoma" w:cs="Tahoma"/>
                <w:color w:val="808080" w:themeColor="background1" w:themeShade="80"/>
                <w:sz w:val="16"/>
              </w:rPr>
              <w:t>/</w:t>
            </w:r>
            <w:r w:rsidRPr="008A27AA">
              <w:rPr>
                <w:rFonts w:ascii="Tahoma" w:hAnsi="Tahoma" w:cs="Tahoma"/>
                <w:color w:val="808080" w:themeColor="background1" w:themeShade="80"/>
                <w:sz w:val="16"/>
              </w:rPr>
              <w:t>Rev. Level)</w:t>
            </w:r>
          </w:p>
          <w:p w14:paraId="501DAC72" w14:textId="7C4C5AFE" w:rsidR="00ED33D2" w:rsidRPr="008A27AA" w:rsidRDefault="00ED33D2" w:rsidP="008530AD">
            <w:pPr>
              <w:jc w:val="center"/>
              <w:rPr>
                <w:rFonts w:ascii="Tahoma" w:hAnsi="Tahoma" w:cs="Tahoma"/>
                <w:color w:val="FF0000"/>
                <w:sz w:val="16"/>
              </w:rPr>
            </w:pPr>
            <w:r w:rsidRPr="008A27AA">
              <w:rPr>
                <w:rFonts w:ascii="Tahoma" w:hAnsi="Tahoma" w:cs="Tahoma"/>
                <w:color w:val="808080" w:themeColor="background1" w:themeShade="80"/>
                <w:sz w:val="16"/>
              </w:rPr>
              <w:t>and/or</w:t>
            </w:r>
            <w:r w:rsidR="008530AD" w:rsidRPr="008A27AA">
              <w:rPr>
                <w:rFonts w:ascii="Tahoma" w:hAnsi="Tahoma" w:cs="Tahoma"/>
                <w:color w:val="808080" w:themeColor="background1" w:themeShade="80"/>
                <w:sz w:val="16"/>
              </w:rPr>
              <w:t xml:space="preserve"> </w:t>
            </w:r>
            <w:r w:rsidRPr="008A27AA">
              <w:rPr>
                <w:rFonts w:ascii="Tahoma" w:hAnsi="Tahoma" w:cs="Tahoma"/>
                <w:color w:val="808080" w:themeColor="background1" w:themeShade="80"/>
                <w:sz w:val="16"/>
              </w:rPr>
              <w:t>Records</w:t>
            </w:r>
          </w:p>
        </w:tc>
        <w:tc>
          <w:tcPr>
            <w:tcW w:w="2557" w:type="dxa"/>
            <w:tcBorders>
              <w:top w:val="single" w:sz="4" w:space="0" w:color="4BACC6" w:themeColor="accent5"/>
              <w:bottom w:val="single" w:sz="4" w:space="0" w:color="4BACC6" w:themeColor="accent5"/>
            </w:tcBorders>
            <w:tcMar>
              <w:left w:w="0" w:type="dxa"/>
              <w:right w:w="0" w:type="dxa"/>
            </w:tcMar>
            <w:vAlign w:val="center"/>
          </w:tcPr>
          <w:p w14:paraId="1D6D7B4A" w14:textId="48DAD50C" w:rsidR="00ED33D2" w:rsidRPr="008A27AA" w:rsidRDefault="007648DB" w:rsidP="009D54EA">
            <w:pPr>
              <w:jc w:val="center"/>
              <w:rPr>
                <w:rFonts w:ascii="Tahoma" w:hAnsi="Tahoma" w:cs="Tahoma"/>
                <w:b/>
                <w:color w:val="FF0000"/>
                <w:sz w:val="20"/>
              </w:rPr>
            </w:pPr>
            <w:r w:rsidRPr="008A27AA">
              <w:rPr>
                <w:rFonts w:ascii="Tahoma" w:hAnsi="Tahoma" w:cs="Tahoma"/>
                <w:b/>
                <w:color w:val="FF0000"/>
                <w:sz w:val="20"/>
              </w:rPr>
              <w:t>R</w:t>
            </w:r>
            <w:r w:rsidR="000C4040" w:rsidRPr="008A27AA">
              <w:rPr>
                <w:rFonts w:ascii="Tahoma" w:hAnsi="Tahoma" w:cs="Tahoma"/>
                <w:b/>
                <w:color w:val="FF0000"/>
                <w:sz w:val="20"/>
              </w:rPr>
              <w:t xml:space="preserve">eview </w:t>
            </w:r>
            <w:r w:rsidR="009D54EA" w:rsidRPr="008A27AA">
              <w:rPr>
                <w:rFonts w:ascii="Tahoma" w:hAnsi="Tahoma" w:cs="Tahoma"/>
                <w:b/>
                <w:color w:val="FF0000"/>
                <w:sz w:val="20"/>
              </w:rPr>
              <w:t>c</w:t>
            </w:r>
            <w:r w:rsidR="00ED33D2" w:rsidRPr="008A27AA">
              <w:rPr>
                <w:rFonts w:ascii="Tahoma" w:hAnsi="Tahoma" w:cs="Tahoma"/>
                <w:b/>
                <w:color w:val="FF0000"/>
                <w:sz w:val="20"/>
              </w:rPr>
              <w:t>omments</w:t>
            </w:r>
          </w:p>
        </w:tc>
      </w:tr>
      <w:tr w:rsidR="00ED33D2" w14:paraId="5DB218AA" w14:textId="77777777" w:rsidTr="003C09F5">
        <w:trPr>
          <w:trHeight w:val="1294"/>
        </w:trPr>
        <w:tc>
          <w:tcPr>
            <w:tcW w:w="4786" w:type="dxa"/>
            <w:tcBorders>
              <w:top w:val="single" w:sz="4" w:space="0" w:color="4BACC6" w:themeColor="accent5"/>
              <w:bottom w:val="single" w:sz="4" w:space="0" w:color="4BACC6" w:themeColor="accent5"/>
            </w:tcBorders>
            <w:tcMar>
              <w:left w:w="0" w:type="dxa"/>
            </w:tcMar>
          </w:tcPr>
          <w:p w14:paraId="19792744" w14:textId="76375EB1" w:rsidR="00ED33D2" w:rsidRDefault="00ED33D2" w:rsidP="008F0680">
            <w:pPr>
              <w:spacing w:before="120" w:after="120"/>
              <w:rPr>
                <w:rFonts w:ascii="Tahoma" w:hAnsi="Tahoma" w:cs="Tahoma"/>
                <w:b/>
                <w:sz w:val="19"/>
                <w:szCs w:val="19"/>
              </w:rPr>
            </w:pPr>
            <w:r w:rsidRPr="000C4040">
              <w:rPr>
                <w:rFonts w:ascii="Tahoma" w:hAnsi="Tahoma" w:cs="Tahoma"/>
                <w:b/>
                <w:sz w:val="19"/>
                <w:szCs w:val="19"/>
              </w:rPr>
              <w:t>Verifiable information indicating</w:t>
            </w:r>
            <w:r w:rsidR="008F0680">
              <w:rPr>
                <w:rFonts w:ascii="Tahoma" w:hAnsi="Tahoma" w:cs="Tahoma"/>
                <w:b/>
                <w:sz w:val="19"/>
                <w:szCs w:val="19"/>
              </w:rPr>
              <w:t xml:space="preserve"> </w:t>
            </w:r>
            <w:r w:rsidR="009D54EA" w:rsidRPr="000C4040">
              <w:rPr>
                <w:rFonts w:ascii="Tahoma" w:hAnsi="Tahoma" w:cs="Tahoma"/>
                <w:b/>
                <w:sz w:val="19"/>
                <w:szCs w:val="19"/>
              </w:rPr>
              <w:t>u</w:t>
            </w:r>
            <w:r w:rsidR="004E5372" w:rsidRPr="000C4040">
              <w:rPr>
                <w:rFonts w:ascii="Tahoma" w:hAnsi="Tahoma" w:cs="Tahoma"/>
                <w:b/>
                <w:sz w:val="19"/>
                <w:szCs w:val="19"/>
              </w:rPr>
              <w:t xml:space="preserve">nderstanding </w:t>
            </w:r>
            <w:r w:rsidR="002D094A">
              <w:rPr>
                <w:rFonts w:ascii="Tahoma" w:hAnsi="Tahoma" w:cs="Tahoma"/>
                <w:b/>
                <w:sz w:val="19"/>
                <w:szCs w:val="19"/>
              </w:rPr>
              <w:t xml:space="preserve">of </w:t>
            </w:r>
            <w:r w:rsidR="004E5372" w:rsidRPr="000C4040">
              <w:rPr>
                <w:rFonts w:ascii="Tahoma" w:hAnsi="Tahoma" w:cs="Tahoma"/>
                <w:b/>
                <w:sz w:val="19"/>
                <w:szCs w:val="19"/>
              </w:rPr>
              <w:t>the o</w:t>
            </w:r>
            <w:r w:rsidRPr="000C4040">
              <w:rPr>
                <w:rFonts w:ascii="Tahoma" w:hAnsi="Tahoma" w:cs="Tahoma"/>
                <w:b/>
                <w:sz w:val="19"/>
                <w:szCs w:val="19"/>
              </w:rPr>
              <w:t xml:space="preserve">rganization and its </w:t>
            </w:r>
            <w:r w:rsidR="004E5372" w:rsidRPr="000C4040">
              <w:rPr>
                <w:rFonts w:ascii="Tahoma" w:hAnsi="Tahoma" w:cs="Tahoma"/>
                <w:b/>
                <w:sz w:val="19"/>
                <w:szCs w:val="19"/>
              </w:rPr>
              <w:t>c</w:t>
            </w:r>
            <w:r w:rsidRPr="000C4040">
              <w:rPr>
                <w:rFonts w:ascii="Tahoma" w:hAnsi="Tahoma" w:cs="Tahoma"/>
                <w:b/>
                <w:sz w:val="19"/>
                <w:szCs w:val="19"/>
              </w:rPr>
              <w:t>ontext (4.1)</w:t>
            </w:r>
          </w:p>
          <w:p w14:paraId="6315EA28" w14:textId="5D8359BE" w:rsidR="000C4040" w:rsidRDefault="000C4040" w:rsidP="000C4040">
            <w:pPr>
              <w:pStyle w:val="Textoindependiente"/>
              <w:spacing w:after="80" w:line="240" w:lineRule="exact"/>
              <w:rPr>
                <w:rFonts w:ascii="Tahoma" w:hAnsi="Tahoma" w:cs="Tahoma"/>
                <w:sz w:val="18"/>
                <w:szCs w:val="18"/>
              </w:rPr>
            </w:pPr>
            <w:r w:rsidRPr="00642664">
              <w:rPr>
                <w:rFonts w:ascii="Tahoma" w:hAnsi="Tahoma" w:cs="Tahoma"/>
                <w:sz w:val="18"/>
                <w:szCs w:val="18"/>
              </w:rPr>
              <w:t xml:space="preserve">This is a </w:t>
            </w:r>
            <w:r w:rsidRPr="000C4040">
              <w:rPr>
                <w:rFonts w:ascii="Tahoma" w:hAnsi="Tahoma" w:cs="Tahoma"/>
                <w:sz w:val="18"/>
                <w:szCs w:val="18"/>
              </w:rPr>
              <w:t xml:space="preserve">new clause </w:t>
            </w:r>
            <w:r>
              <w:rPr>
                <w:rFonts w:ascii="Tahoma" w:hAnsi="Tahoma" w:cs="Tahoma"/>
                <w:sz w:val="18"/>
                <w:szCs w:val="18"/>
              </w:rPr>
              <w:t>that underpins the management system</w:t>
            </w:r>
            <w:r w:rsidRPr="00642664">
              <w:rPr>
                <w:rFonts w:ascii="Tahoma" w:hAnsi="Tahoma" w:cs="Tahoma"/>
                <w:sz w:val="18"/>
                <w:szCs w:val="18"/>
              </w:rPr>
              <w:t xml:space="preserve"> and </w:t>
            </w:r>
            <w:r w:rsidRPr="00642664">
              <w:rPr>
                <w:rFonts w:ascii="Tahoma" w:hAnsi="Tahoma" w:cs="Tahoma"/>
                <w:color w:val="000000"/>
                <w:sz w:val="18"/>
                <w:szCs w:val="18"/>
                <w:lang w:val="en-US"/>
              </w:rPr>
              <w:t>the intent is to provide a high-level conceptual understanding of the important issues that can affect, either positively or negatively the way the organi</w:t>
            </w:r>
            <w:r>
              <w:rPr>
                <w:rFonts w:ascii="Tahoma" w:hAnsi="Tahoma" w:cs="Tahoma"/>
                <w:color w:val="000000"/>
                <w:sz w:val="18"/>
                <w:szCs w:val="18"/>
                <w:lang w:val="en-US"/>
              </w:rPr>
              <w:t>zation manages its occupational health and safety</w:t>
            </w:r>
            <w:r w:rsidRPr="00642664">
              <w:rPr>
                <w:rFonts w:ascii="Tahoma" w:hAnsi="Tahoma" w:cs="Tahoma"/>
                <w:color w:val="000000"/>
                <w:sz w:val="18"/>
                <w:szCs w:val="18"/>
                <w:lang w:val="en-US"/>
              </w:rPr>
              <w:t xml:space="preserve"> responsibilities</w:t>
            </w:r>
            <w:r w:rsidRPr="00642664">
              <w:rPr>
                <w:rFonts w:ascii="Tahoma" w:hAnsi="Tahoma" w:cs="Tahoma"/>
                <w:sz w:val="18"/>
                <w:szCs w:val="18"/>
              </w:rPr>
              <w:t>. There is a requirement to identify all internal and external issues that are relevant to the purpose of your</w:t>
            </w:r>
            <w:r w:rsidRPr="003C47E0">
              <w:rPr>
                <w:rFonts w:ascii="Tahoma" w:hAnsi="Tahoma" w:cs="Tahoma"/>
                <w:sz w:val="18"/>
                <w:szCs w:val="18"/>
              </w:rPr>
              <w:t xml:space="preserve"> organization, and that affect, your ability to achieve the intende</w:t>
            </w:r>
            <w:r>
              <w:rPr>
                <w:rFonts w:ascii="Tahoma" w:hAnsi="Tahoma" w:cs="Tahoma"/>
                <w:sz w:val="18"/>
                <w:szCs w:val="18"/>
              </w:rPr>
              <w:t>d outcomes of your OH&amp;S</w:t>
            </w:r>
            <w:r w:rsidRPr="003C47E0">
              <w:rPr>
                <w:rFonts w:ascii="Tahoma" w:hAnsi="Tahoma" w:cs="Tahoma"/>
                <w:sz w:val="18"/>
                <w:szCs w:val="18"/>
              </w:rPr>
              <w:t xml:space="preserve"> management system. </w:t>
            </w:r>
            <w:r>
              <w:rPr>
                <w:rFonts w:ascii="Tahoma" w:hAnsi="Tahoma" w:cs="Tahoma"/>
                <w:sz w:val="18"/>
                <w:szCs w:val="18"/>
              </w:rPr>
              <w:t>You will also need to identify the needs and expectations of workers and other interested parties that are relevant to your OH&amp;S management system.</w:t>
            </w:r>
          </w:p>
          <w:p w14:paraId="509D9648" w14:textId="1731F836" w:rsidR="000C4040" w:rsidRPr="00B20E2C" w:rsidRDefault="000C4040" w:rsidP="00684CA3">
            <w:pPr>
              <w:pStyle w:val="Textoindependiente"/>
              <w:spacing w:after="120" w:line="240" w:lineRule="exact"/>
              <w:rPr>
                <w:rFonts w:ascii="Tahoma" w:hAnsi="Tahoma" w:cs="Tahoma"/>
                <w:sz w:val="19"/>
                <w:szCs w:val="19"/>
              </w:rPr>
            </w:pPr>
            <w:r>
              <w:rPr>
                <w:rFonts w:ascii="Tahoma" w:hAnsi="Tahoma" w:cs="Tahoma"/>
                <w:sz w:val="18"/>
                <w:szCs w:val="18"/>
              </w:rPr>
              <w:t>The identification of these areas enable the scope of the OH&amp;S management system to be appropriately determined, finally, you will need to establish, implement, maintain and continually improve the management system.</w:t>
            </w:r>
            <w:r w:rsidR="008F0680" w:rsidRPr="00B20E2C">
              <w:rPr>
                <w:rFonts w:ascii="Tahoma" w:hAnsi="Tahoma" w:cs="Tahoma"/>
                <w:sz w:val="19"/>
                <w:szCs w:val="19"/>
              </w:rPr>
              <w:t xml:space="preserve"> </w:t>
            </w:r>
          </w:p>
        </w:tc>
        <w:tc>
          <w:tcPr>
            <w:tcW w:w="1418" w:type="dxa"/>
            <w:tcBorders>
              <w:top w:val="single" w:sz="4" w:space="0" w:color="4BACC6" w:themeColor="accent5"/>
              <w:bottom w:val="single" w:sz="4" w:space="0" w:color="4BACC6" w:themeColor="accent5"/>
            </w:tcBorders>
            <w:shd w:val="clear" w:color="auto" w:fill="DAEEF3" w:themeFill="accent5" w:themeFillTint="33"/>
          </w:tcPr>
          <w:p w14:paraId="489B290A" w14:textId="1FF01291" w:rsidR="00ED33D2" w:rsidRPr="00A64955" w:rsidRDefault="00A64955" w:rsidP="00A64955">
            <w:pPr>
              <w:spacing w:before="60"/>
              <w:rPr>
                <w:rFonts w:ascii="Tahoma" w:hAnsi="Tahoma" w:cs="Tahoma"/>
                <w:sz w:val="18"/>
                <w:szCs w:val="18"/>
              </w:rPr>
            </w:pPr>
            <w:r>
              <w:rPr>
                <w:rFonts w:ascii="Tahoma" w:hAnsi="Tahoma" w:cs="Tahoma"/>
                <w:sz w:val="18"/>
                <w:szCs w:val="18"/>
              </w:rPr>
              <w:fldChar w:fldCharType="begin">
                <w:ffData>
                  <w:name w:val="Text15"/>
                  <w:enabled/>
                  <w:calcOnExit w:val="0"/>
                  <w:textInput/>
                </w:ffData>
              </w:fldChar>
            </w:r>
            <w:bookmarkStart w:id="15" w:name="Text1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5"/>
          </w:p>
        </w:tc>
        <w:tc>
          <w:tcPr>
            <w:tcW w:w="1631" w:type="dxa"/>
            <w:tcBorders>
              <w:top w:val="single" w:sz="4" w:space="0" w:color="4BACC6" w:themeColor="accent5"/>
              <w:bottom w:val="single" w:sz="4" w:space="0" w:color="4BACC6" w:themeColor="accent5"/>
            </w:tcBorders>
            <w:shd w:val="clear" w:color="auto" w:fill="auto"/>
          </w:tcPr>
          <w:p w14:paraId="03823928" w14:textId="53DF83D7" w:rsidR="00ED33D2" w:rsidRPr="00A64955" w:rsidRDefault="00A64955" w:rsidP="00A64955">
            <w:pPr>
              <w:spacing w:before="60"/>
              <w:rPr>
                <w:rFonts w:ascii="Tahoma" w:hAnsi="Tahoma" w:cs="Tahoma"/>
                <w:sz w:val="18"/>
                <w:szCs w:val="18"/>
              </w:rPr>
            </w:pPr>
            <w:r>
              <w:rPr>
                <w:rFonts w:ascii="Tahoma" w:hAnsi="Tahoma" w:cs="Tahoma"/>
                <w:sz w:val="18"/>
                <w:szCs w:val="18"/>
              </w:rPr>
              <w:fldChar w:fldCharType="begin">
                <w:ffData>
                  <w:name w:val="Text16"/>
                  <w:enabled/>
                  <w:calcOnExit w:val="0"/>
                  <w:textInput/>
                </w:ffData>
              </w:fldChar>
            </w:r>
            <w:bookmarkStart w:id="16" w:name="Text1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6"/>
          </w:p>
        </w:tc>
        <w:tc>
          <w:tcPr>
            <w:tcW w:w="1418" w:type="dxa"/>
            <w:tcBorders>
              <w:top w:val="single" w:sz="4" w:space="0" w:color="4BACC6" w:themeColor="accent5"/>
              <w:bottom w:val="single" w:sz="4" w:space="0" w:color="4BACC6" w:themeColor="accent5"/>
            </w:tcBorders>
            <w:shd w:val="clear" w:color="auto" w:fill="DAEEF3" w:themeFill="accent5" w:themeFillTint="33"/>
          </w:tcPr>
          <w:p w14:paraId="35D762D0" w14:textId="3377DAD6" w:rsidR="00ED33D2" w:rsidRPr="00A64955" w:rsidRDefault="00A64955" w:rsidP="00A64955">
            <w:pPr>
              <w:spacing w:before="60"/>
              <w:rPr>
                <w:rFonts w:ascii="Tahoma" w:hAnsi="Tahoma" w:cs="Tahoma"/>
                <w:sz w:val="18"/>
                <w:szCs w:val="18"/>
              </w:rPr>
            </w:pPr>
            <w:r>
              <w:rPr>
                <w:rFonts w:ascii="Tahoma" w:hAnsi="Tahoma" w:cs="Tahoma"/>
                <w:sz w:val="18"/>
                <w:szCs w:val="18"/>
              </w:rPr>
              <w:fldChar w:fldCharType="begin">
                <w:ffData>
                  <w:name w:val="Text17"/>
                  <w:enabled/>
                  <w:calcOnExit w:val="0"/>
                  <w:textInput/>
                </w:ffData>
              </w:fldChar>
            </w:r>
            <w:bookmarkStart w:id="17" w:name="Text1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7"/>
          </w:p>
        </w:tc>
        <w:tc>
          <w:tcPr>
            <w:tcW w:w="1559" w:type="dxa"/>
            <w:tcBorders>
              <w:top w:val="single" w:sz="4" w:space="0" w:color="4BACC6" w:themeColor="accent5"/>
              <w:bottom w:val="single" w:sz="4" w:space="0" w:color="4BACC6" w:themeColor="accent5"/>
            </w:tcBorders>
            <w:shd w:val="clear" w:color="auto" w:fill="auto"/>
          </w:tcPr>
          <w:p w14:paraId="22F690A5" w14:textId="037AD66C" w:rsidR="00ED33D2" w:rsidRPr="00A64955" w:rsidRDefault="00A64955" w:rsidP="00A64955">
            <w:pPr>
              <w:spacing w:before="60"/>
              <w:rPr>
                <w:rFonts w:ascii="Tahoma" w:hAnsi="Tahoma" w:cs="Tahoma"/>
                <w:sz w:val="18"/>
                <w:szCs w:val="18"/>
              </w:rPr>
            </w:pPr>
            <w:r>
              <w:rPr>
                <w:rFonts w:ascii="Tahoma" w:hAnsi="Tahoma" w:cs="Tahoma"/>
                <w:sz w:val="18"/>
                <w:szCs w:val="18"/>
              </w:rPr>
              <w:fldChar w:fldCharType="begin">
                <w:ffData>
                  <w:name w:val="Text18"/>
                  <w:enabled/>
                  <w:calcOnExit w:val="0"/>
                  <w:textInput/>
                </w:ffData>
              </w:fldChar>
            </w:r>
            <w:bookmarkStart w:id="18" w:name="Text1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8"/>
          </w:p>
        </w:tc>
        <w:tc>
          <w:tcPr>
            <w:tcW w:w="1799" w:type="dxa"/>
            <w:tcBorders>
              <w:top w:val="single" w:sz="4" w:space="0" w:color="4BACC6" w:themeColor="accent5"/>
              <w:bottom w:val="single" w:sz="4" w:space="0" w:color="4BACC6" w:themeColor="accent5"/>
            </w:tcBorders>
            <w:shd w:val="clear" w:color="auto" w:fill="DAEEF3" w:themeFill="accent5" w:themeFillTint="33"/>
          </w:tcPr>
          <w:p w14:paraId="6817BD91" w14:textId="1AD1B094" w:rsidR="00ED33D2" w:rsidRPr="00A64955" w:rsidRDefault="00A64955" w:rsidP="00A64955">
            <w:pPr>
              <w:spacing w:before="60"/>
              <w:rPr>
                <w:rFonts w:ascii="Tahoma" w:hAnsi="Tahoma" w:cs="Tahoma"/>
                <w:sz w:val="18"/>
                <w:szCs w:val="18"/>
              </w:rPr>
            </w:pPr>
            <w:r>
              <w:rPr>
                <w:rFonts w:ascii="Tahoma" w:hAnsi="Tahoma" w:cs="Tahoma"/>
                <w:sz w:val="18"/>
                <w:szCs w:val="18"/>
              </w:rPr>
              <w:fldChar w:fldCharType="begin">
                <w:ffData>
                  <w:name w:val="Text19"/>
                  <w:enabled/>
                  <w:calcOnExit w:val="0"/>
                  <w:textInput/>
                </w:ffData>
              </w:fldChar>
            </w:r>
            <w:bookmarkStart w:id="19" w:name="Text1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9"/>
          </w:p>
        </w:tc>
        <w:tc>
          <w:tcPr>
            <w:tcW w:w="2557" w:type="dxa"/>
            <w:tcBorders>
              <w:top w:val="single" w:sz="4" w:space="0" w:color="4BACC6" w:themeColor="accent5"/>
              <w:bottom w:val="single" w:sz="4" w:space="0" w:color="4BACC6" w:themeColor="accent5"/>
            </w:tcBorders>
          </w:tcPr>
          <w:p w14:paraId="71D04348" w14:textId="659BD8AD" w:rsidR="00ED33D2" w:rsidRPr="00A64955" w:rsidRDefault="00A64955" w:rsidP="00A64955">
            <w:pPr>
              <w:spacing w:before="60"/>
              <w:rPr>
                <w:rFonts w:ascii="Tahoma" w:hAnsi="Tahoma" w:cs="Tahoma"/>
                <w:sz w:val="18"/>
                <w:szCs w:val="18"/>
              </w:rPr>
            </w:pPr>
            <w:r>
              <w:rPr>
                <w:rFonts w:ascii="Tahoma" w:hAnsi="Tahoma" w:cs="Tahoma"/>
                <w:sz w:val="18"/>
                <w:szCs w:val="18"/>
              </w:rPr>
              <w:fldChar w:fldCharType="begin">
                <w:ffData>
                  <w:name w:val="Text20"/>
                  <w:enabled/>
                  <w:calcOnExit w:val="0"/>
                  <w:textInput/>
                </w:ffData>
              </w:fldChar>
            </w:r>
            <w:bookmarkStart w:id="20" w:name="Text2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0"/>
          </w:p>
        </w:tc>
      </w:tr>
      <w:tr w:rsidR="00ED33D2" w14:paraId="579009F3" w14:textId="77777777" w:rsidTr="003C09F5">
        <w:trPr>
          <w:trHeight w:val="246"/>
        </w:trPr>
        <w:tc>
          <w:tcPr>
            <w:tcW w:w="4786" w:type="dxa"/>
            <w:tcBorders>
              <w:top w:val="single" w:sz="4" w:space="0" w:color="4BACC6" w:themeColor="accent5"/>
              <w:bottom w:val="single" w:sz="4" w:space="0" w:color="4BACC6" w:themeColor="accent5"/>
            </w:tcBorders>
            <w:tcMar>
              <w:left w:w="0" w:type="dxa"/>
            </w:tcMar>
          </w:tcPr>
          <w:p w14:paraId="21108EAA" w14:textId="2714B22A" w:rsidR="00ED33D2" w:rsidRDefault="00ED33D2" w:rsidP="008F0680">
            <w:pPr>
              <w:spacing w:before="120"/>
              <w:rPr>
                <w:rFonts w:ascii="Tahoma" w:hAnsi="Tahoma" w:cs="Tahoma"/>
                <w:b/>
                <w:sz w:val="19"/>
                <w:szCs w:val="19"/>
              </w:rPr>
            </w:pPr>
            <w:r w:rsidRPr="000C4040">
              <w:rPr>
                <w:rFonts w:ascii="Tahoma" w:hAnsi="Tahoma" w:cs="Tahoma"/>
                <w:b/>
                <w:sz w:val="19"/>
                <w:szCs w:val="19"/>
              </w:rPr>
              <w:t>Information indicating verification of</w:t>
            </w:r>
            <w:r w:rsidR="008F0680">
              <w:rPr>
                <w:rFonts w:ascii="Tahoma" w:hAnsi="Tahoma" w:cs="Tahoma"/>
                <w:b/>
                <w:sz w:val="19"/>
                <w:szCs w:val="19"/>
              </w:rPr>
              <w:t xml:space="preserve"> </w:t>
            </w:r>
            <w:r w:rsidRPr="000C4040">
              <w:rPr>
                <w:rFonts w:ascii="Tahoma" w:hAnsi="Tahoma" w:cs="Tahoma"/>
                <w:b/>
                <w:sz w:val="19"/>
                <w:szCs w:val="19"/>
              </w:rPr>
              <w:t xml:space="preserve">Interested </w:t>
            </w:r>
            <w:r w:rsidR="004E5372" w:rsidRPr="000C4040">
              <w:rPr>
                <w:rFonts w:ascii="Tahoma" w:hAnsi="Tahoma" w:cs="Tahoma"/>
                <w:b/>
                <w:sz w:val="19"/>
                <w:szCs w:val="19"/>
              </w:rPr>
              <w:t>p</w:t>
            </w:r>
            <w:r w:rsidRPr="000C4040">
              <w:rPr>
                <w:rFonts w:ascii="Tahoma" w:hAnsi="Tahoma" w:cs="Tahoma"/>
                <w:b/>
                <w:sz w:val="19"/>
                <w:szCs w:val="19"/>
              </w:rPr>
              <w:t>arties and their requirements (4.2)</w:t>
            </w:r>
          </w:p>
          <w:p w14:paraId="133DD4C5" w14:textId="77777777" w:rsidR="000C4040" w:rsidRDefault="000C4040" w:rsidP="008F0680">
            <w:pPr>
              <w:spacing w:before="120"/>
              <w:rPr>
                <w:rFonts w:ascii="Tahoma" w:hAnsi="Tahoma" w:cs="Tahoma"/>
                <w:b/>
                <w:sz w:val="19"/>
                <w:szCs w:val="19"/>
              </w:rPr>
            </w:pPr>
            <w:r>
              <w:rPr>
                <w:rFonts w:ascii="Tahoma" w:hAnsi="Tahoma" w:cs="Tahoma"/>
                <w:b/>
                <w:sz w:val="19"/>
                <w:szCs w:val="19"/>
              </w:rPr>
              <w:t xml:space="preserve">Consider: </w:t>
            </w:r>
          </w:p>
          <w:p w14:paraId="46184835" w14:textId="77777777" w:rsidR="000C4040" w:rsidRDefault="000C4040" w:rsidP="000C4040">
            <w:pPr>
              <w:pStyle w:val="Textoindependiente"/>
              <w:numPr>
                <w:ilvl w:val="0"/>
                <w:numId w:val="24"/>
              </w:numPr>
              <w:spacing w:after="80" w:line="240" w:lineRule="exact"/>
              <w:ind w:left="318" w:hanging="318"/>
              <w:outlineLvl w:val="0"/>
              <w:rPr>
                <w:rFonts w:ascii="Tahoma" w:hAnsi="Tahoma" w:cs="Tahoma"/>
                <w:sz w:val="18"/>
                <w:szCs w:val="18"/>
              </w:rPr>
            </w:pPr>
            <w:r>
              <w:rPr>
                <w:rFonts w:ascii="Tahoma" w:hAnsi="Tahoma" w:cs="Tahoma"/>
                <w:sz w:val="18"/>
                <w:szCs w:val="18"/>
              </w:rPr>
              <w:t>Interested parties  – including other than workers, giving examples of those so far determined</w:t>
            </w:r>
          </w:p>
          <w:p w14:paraId="2C96ED66" w14:textId="77777777" w:rsidR="000C4040" w:rsidRPr="009C2F8C" w:rsidRDefault="000C4040" w:rsidP="000C4040">
            <w:pPr>
              <w:pStyle w:val="Textoindependiente"/>
              <w:numPr>
                <w:ilvl w:val="0"/>
                <w:numId w:val="24"/>
              </w:numPr>
              <w:spacing w:after="80" w:line="240" w:lineRule="exact"/>
              <w:ind w:left="318" w:hanging="318"/>
              <w:outlineLvl w:val="0"/>
              <w:rPr>
                <w:rFonts w:ascii="Tahoma" w:hAnsi="Tahoma" w:cs="Tahoma"/>
                <w:sz w:val="18"/>
                <w:szCs w:val="18"/>
              </w:rPr>
            </w:pPr>
            <w:r>
              <w:rPr>
                <w:rFonts w:ascii="Tahoma" w:hAnsi="Tahoma" w:cs="Tahoma"/>
                <w:sz w:val="18"/>
                <w:szCs w:val="18"/>
              </w:rPr>
              <w:t xml:space="preserve">Their relevant </w:t>
            </w:r>
            <w:r w:rsidRPr="009C2F8C">
              <w:rPr>
                <w:rFonts w:ascii="Tahoma" w:hAnsi="Tahoma" w:cs="Tahoma"/>
                <w:sz w:val="18"/>
                <w:szCs w:val="18"/>
              </w:rPr>
              <w:t>needs and expectations</w:t>
            </w:r>
          </w:p>
          <w:p w14:paraId="3B4B3920" w14:textId="623FF9CC" w:rsidR="000C4040" w:rsidRPr="009D2254" w:rsidRDefault="000C4040" w:rsidP="007206E8">
            <w:pPr>
              <w:pStyle w:val="Textoindependiente"/>
              <w:numPr>
                <w:ilvl w:val="0"/>
                <w:numId w:val="24"/>
              </w:numPr>
              <w:spacing w:after="160" w:line="240" w:lineRule="exact"/>
              <w:ind w:left="318" w:hanging="421"/>
              <w:outlineLvl w:val="0"/>
              <w:rPr>
                <w:rFonts w:ascii="Tahoma" w:hAnsi="Tahoma" w:cs="Tahoma"/>
                <w:sz w:val="19"/>
                <w:szCs w:val="19"/>
              </w:rPr>
            </w:pPr>
            <w:r w:rsidRPr="009D2254">
              <w:rPr>
                <w:rFonts w:ascii="Tahoma" w:hAnsi="Tahoma" w:cs="Tahoma"/>
                <w:sz w:val="18"/>
                <w:szCs w:val="18"/>
              </w:rPr>
              <w:t xml:space="preserve">Any determined need and expectation that is or could become a legal or other requirement </w:t>
            </w:r>
            <w:r w:rsidR="007D0EF3" w:rsidRPr="009D2254">
              <w:rPr>
                <w:rFonts w:ascii="Tahoma" w:hAnsi="Tahoma" w:cs="Tahoma"/>
                <w:sz w:val="18"/>
                <w:szCs w:val="18"/>
              </w:rPr>
              <w:t xml:space="preserve">and </w:t>
            </w:r>
            <w:r w:rsidRPr="009D2254">
              <w:rPr>
                <w:rFonts w:ascii="Tahoma" w:hAnsi="Tahoma" w:cs="Tahoma"/>
                <w:sz w:val="18"/>
                <w:szCs w:val="18"/>
              </w:rPr>
              <w:t>the methods you have used to identify all of the above</w:t>
            </w:r>
            <w:r w:rsidR="007206E8" w:rsidRPr="009D2254">
              <w:rPr>
                <w:rFonts w:ascii="Tahoma" w:hAnsi="Tahoma" w:cs="Tahoma"/>
                <w:sz w:val="18"/>
                <w:szCs w:val="18"/>
              </w:rPr>
              <w:t xml:space="preserve"> </w:t>
            </w:r>
            <w:r w:rsidR="007206E8" w:rsidRPr="009D2254">
              <w:rPr>
                <w:rFonts w:ascii="Tahoma" w:hAnsi="Tahoma" w:cs="Tahoma"/>
                <w:sz w:val="18"/>
                <w:szCs w:val="18"/>
              </w:rPr>
              <w:br/>
            </w:r>
            <w:r w:rsidR="007206E8" w:rsidRPr="009D2254">
              <w:rPr>
                <w:rFonts w:ascii="Tahoma" w:hAnsi="Tahoma" w:cs="Tahoma"/>
                <w:i/>
                <w:color w:val="FF0000"/>
                <w:sz w:val="18"/>
                <w:szCs w:val="18"/>
              </w:rPr>
              <w:t>continued over</w:t>
            </w:r>
            <w:r w:rsidR="00A65847" w:rsidRPr="009D2254">
              <w:rPr>
                <w:rFonts w:ascii="Tahoma" w:hAnsi="Tahoma" w:cs="Tahoma"/>
                <w:i/>
                <w:color w:val="FF0000"/>
                <w:sz w:val="18"/>
                <w:szCs w:val="18"/>
              </w:rPr>
              <w:t>…</w:t>
            </w:r>
            <w:r w:rsidRPr="009D2254">
              <w:rPr>
                <w:rFonts w:ascii="Tahoma" w:hAnsi="Tahoma" w:cs="Tahoma"/>
                <w:sz w:val="18"/>
                <w:szCs w:val="18"/>
              </w:rPr>
              <w:t xml:space="preserve"> </w:t>
            </w:r>
          </w:p>
          <w:p w14:paraId="252AEBA9" w14:textId="26B6512E" w:rsidR="007206E8" w:rsidRPr="00B20E2C" w:rsidRDefault="007206E8" w:rsidP="00A65847">
            <w:pPr>
              <w:pStyle w:val="Textoindependiente"/>
              <w:spacing w:after="160" w:line="240" w:lineRule="exact"/>
              <w:ind w:left="-103"/>
              <w:outlineLvl w:val="0"/>
              <w:rPr>
                <w:rFonts w:ascii="Tahoma" w:hAnsi="Tahoma" w:cs="Tahoma"/>
                <w:sz w:val="19"/>
                <w:szCs w:val="19"/>
              </w:rPr>
            </w:pPr>
          </w:p>
        </w:tc>
        <w:tc>
          <w:tcPr>
            <w:tcW w:w="1418" w:type="dxa"/>
            <w:tcBorders>
              <w:top w:val="single" w:sz="4" w:space="0" w:color="4BACC6" w:themeColor="accent5"/>
              <w:bottom w:val="single" w:sz="4" w:space="0" w:color="4BACC6" w:themeColor="accent5"/>
            </w:tcBorders>
            <w:shd w:val="clear" w:color="auto" w:fill="DAEEF3" w:themeFill="accent5" w:themeFillTint="33"/>
          </w:tcPr>
          <w:p w14:paraId="7A9F7D3F" w14:textId="6EEB7AFA" w:rsidR="00ED33D2" w:rsidRPr="00A64955" w:rsidRDefault="00A64955" w:rsidP="00A64955">
            <w:pPr>
              <w:spacing w:before="60"/>
              <w:rPr>
                <w:rFonts w:ascii="Tahoma" w:hAnsi="Tahoma" w:cs="Tahoma"/>
                <w:sz w:val="18"/>
                <w:szCs w:val="18"/>
              </w:rPr>
            </w:pPr>
            <w:r>
              <w:rPr>
                <w:rFonts w:ascii="Tahoma" w:hAnsi="Tahoma" w:cs="Tahoma"/>
                <w:sz w:val="18"/>
                <w:szCs w:val="18"/>
              </w:rPr>
              <w:fldChar w:fldCharType="begin">
                <w:ffData>
                  <w:name w:val="Text21"/>
                  <w:enabled/>
                  <w:calcOnExit w:val="0"/>
                  <w:textInput/>
                </w:ffData>
              </w:fldChar>
            </w:r>
            <w:bookmarkStart w:id="21" w:name="Text2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1"/>
          </w:p>
        </w:tc>
        <w:tc>
          <w:tcPr>
            <w:tcW w:w="1631" w:type="dxa"/>
            <w:tcBorders>
              <w:top w:val="single" w:sz="4" w:space="0" w:color="4BACC6" w:themeColor="accent5"/>
              <w:bottom w:val="single" w:sz="4" w:space="0" w:color="4BACC6" w:themeColor="accent5"/>
            </w:tcBorders>
            <w:shd w:val="clear" w:color="auto" w:fill="auto"/>
          </w:tcPr>
          <w:p w14:paraId="5394C555" w14:textId="60B666EF" w:rsidR="00ED33D2" w:rsidRPr="00A64955" w:rsidRDefault="00A64955" w:rsidP="00A64955">
            <w:pPr>
              <w:spacing w:before="60"/>
              <w:rPr>
                <w:rFonts w:ascii="Tahoma" w:hAnsi="Tahoma" w:cs="Tahoma"/>
                <w:sz w:val="18"/>
                <w:szCs w:val="18"/>
              </w:rPr>
            </w:pPr>
            <w:r>
              <w:rPr>
                <w:rFonts w:ascii="Tahoma" w:hAnsi="Tahoma" w:cs="Tahoma"/>
                <w:sz w:val="18"/>
                <w:szCs w:val="18"/>
              </w:rPr>
              <w:fldChar w:fldCharType="begin">
                <w:ffData>
                  <w:name w:val="Text22"/>
                  <w:enabled/>
                  <w:calcOnExit w:val="0"/>
                  <w:textInput/>
                </w:ffData>
              </w:fldChar>
            </w:r>
            <w:bookmarkStart w:id="22" w:name="Text2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2"/>
          </w:p>
        </w:tc>
        <w:tc>
          <w:tcPr>
            <w:tcW w:w="1418" w:type="dxa"/>
            <w:tcBorders>
              <w:top w:val="single" w:sz="4" w:space="0" w:color="4BACC6" w:themeColor="accent5"/>
              <w:bottom w:val="single" w:sz="4" w:space="0" w:color="4BACC6" w:themeColor="accent5"/>
            </w:tcBorders>
            <w:shd w:val="clear" w:color="auto" w:fill="DAEEF3" w:themeFill="accent5" w:themeFillTint="33"/>
          </w:tcPr>
          <w:p w14:paraId="0D633A01" w14:textId="70D2A857" w:rsidR="00ED33D2" w:rsidRPr="00A64955" w:rsidRDefault="00A64955" w:rsidP="00A64955">
            <w:pPr>
              <w:spacing w:before="60"/>
              <w:rPr>
                <w:rFonts w:ascii="Tahoma" w:hAnsi="Tahoma" w:cs="Tahoma"/>
                <w:sz w:val="18"/>
                <w:szCs w:val="18"/>
              </w:rPr>
            </w:pPr>
            <w:r>
              <w:rPr>
                <w:rFonts w:ascii="Tahoma" w:hAnsi="Tahoma" w:cs="Tahoma"/>
                <w:sz w:val="18"/>
                <w:szCs w:val="18"/>
              </w:rPr>
              <w:fldChar w:fldCharType="begin">
                <w:ffData>
                  <w:name w:val="Text23"/>
                  <w:enabled/>
                  <w:calcOnExit w:val="0"/>
                  <w:textInput/>
                </w:ffData>
              </w:fldChar>
            </w:r>
            <w:bookmarkStart w:id="23" w:name="Text2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3"/>
          </w:p>
        </w:tc>
        <w:tc>
          <w:tcPr>
            <w:tcW w:w="1559" w:type="dxa"/>
            <w:tcBorders>
              <w:top w:val="single" w:sz="4" w:space="0" w:color="4BACC6" w:themeColor="accent5"/>
              <w:bottom w:val="single" w:sz="4" w:space="0" w:color="4BACC6" w:themeColor="accent5"/>
            </w:tcBorders>
            <w:shd w:val="clear" w:color="auto" w:fill="auto"/>
          </w:tcPr>
          <w:p w14:paraId="32B4EFF6" w14:textId="4D2EC2AA" w:rsidR="00ED33D2" w:rsidRPr="00A64955" w:rsidRDefault="00A64955" w:rsidP="00A64955">
            <w:pPr>
              <w:spacing w:before="60"/>
              <w:rPr>
                <w:rFonts w:ascii="Tahoma" w:hAnsi="Tahoma" w:cs="Tahoma"/>
                <w:sz w:val="18"/>
                <w:szCs w:val="18"/>
              </w:rPr>
            </w:pPr>
            <w:r>
              <w:rPr>
                <w:rFonts w:ascii="Tahoma" w:hAnsi="Tahoma" w:cs="Tahoma"/>
                <w:sz w:val="18"/>
                <w:szCs w:val="18"/>
              </w:rPr>
              <w:fldChar w:fldCharType="begin">
                <w:ffData>
                  <w:name w:val="Text24"/>
                  <w:enabled/>
                  <w:calcOnExit w:val="0"/>
                  <w:textInput/>
                </w:ffData>
              </w:fldChar>
            </w:r>
            <w:bookmarkStart w:id="24" w:name="Text2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4"/>
          </w:p>
        </w:tc>
        <w:tc>
          <w:tcPr>
            <w:tcW w:w="1799" w:type="dxa"/>
            <w:tcBorders>
              <w:top w:val="single" w:sz="4" w:space="0" w:color="4BACC6" w:themeColor="accent5"/>
              <w:bottom w:val="single" w:sz="4" w:space="0" w:color="4BACC6" w:themeColor="accent5"/>
            </w:tcBorders>
            <w:shd w:val="clear" w:color="auto" w:fill="DAEEF3" w:themeFill="accent5" w:themeFillTint="33"/>
          </w:tcPr>
          <w:p w14:paraId="626681AA" w14:textId="642297B2" w:rsidR="00ED33D2" w:rsidRPr="00A64955" w:rsidRDefault="00A64955" w:rsidP="00A64955">
            <w:pPr>
              <w:spacing w:before="60"/>
              <w:rPr>
                <w:rFonts w:ascii="Tahoma" w:hAnsi="Tahoma" w:cs="Tahoma"/>
                <w:sz w:val="18"/>
                <w:szCs w:val="18"/>
              </w:rPr>
            </w:pPr>
            <w:r>
              <w:rPr>
                <w:rFonts w:ascii="Tahoma" w:hAnsi="Tahoma" w:cs="Tahoma"/>
                <w:sz w:val="18"/>
                <w:szCs w:val="18"/>
              </w:rPr>
              <w:fldChar w:fldCharType="begin">
                <w:ffData>
                  <w:name w:val="Text25"/>
                  <w:enabled/>
                  <w:calcOnExit w:val="0"/>
                  <w:textInput/>
                </w:ffData>
              </w:fldChar>
            </w:r>
            <w:bookmarkStart w:id="25" w:name="Text2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5"/>
          </w:p>
        </w:tc>
        <w:tc>
          <w:tcPr>
            <w:tcW w:w="2557" w:type="dxa"/>
            <w:tcBorders>
              <w:top w:val="single" w:sz="4" w:space="0" w:color="4BACC6" w:themeColor="accent5"/>
              <w:bottom w:val="single" w:sz="4" w:space="0" w:color="4BACC6" w:themeColor="accent5"/>
            </w:tcBorders>
          </w:tcPr>
          <w:p w14:paraId="118933AC" w14:textId="1840D004" w:rsidR="00ED33D2" w:rsidRPr="00A64955" w:rsidRDefault="00A64955" w:rsidP="00A64955">
            <w:pPr>
              <w:spacing w:before="60"/>
              <w:rPr>
                <w:rFonts w:ascii="Tahoma" w:hAnsi="Tahoma" w:cs="Tahoma"/>
                <w:sz w:val="18"/>
                <w:szCs w:val="18"/>
              </w:rPr>
            </w:pPr>
            <w:r>
              <w:rPr>
                <w:rFonts w:ascii="Tahoma" w:hAnsi="Tahoma" w:cs="Tahoma"/>
                <w:sz w:val="18"/>
                <w:szCs w:val="18"/>
              </w:rPr>
              <w:fldChar w:fldCharType="begin">
                <w:ffData>
                  <w:name w:val="Text26"/>
                  <w:enabled/>
                  <w:calcOnExit w:val="0"/>
                  <w:textInput/>
                </w:ffData>
              </w:fldChar>
            </w:r>
            <w:bookmarkStart w:id="26" w:name="Text2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6"/>
          </w:p>
        </w:tc>
      </w:tr>
      <w:tr w:rsidR="007206E8" w14:paraId="1BB8E3B4" w14:textId="77777777" w:rsidTr="003C09F5">
        <w:trPr>
          <w:trHeight w:val="246"/>
        </w:trPr>
        <w:tc>
          <w:tcPr>
            <w:tcW w:w="4786" w:type="dxa"/>
            <w:tcBorders>
              <w:top w:val="single" w:sz="4" w:space="0" w:color="4BACC6" w:themeColor="accent5"/>
              <w:bottom w:val="single" w:sz="4" w:space="0" w:color="4BACC6" w:themeColor="accent5"/>
            </w:tcBorders>
            <w:tcMar>
              <w:left w:w="0" w:type="dxa"/>
            </w:tcMar>
            <w:vAlign w:val="center"/>
          </w:tcPr>
          <w:p w14:paraId="0519BF3C" w14:textId="5769514B" w:rsidR="007206E8" w:rsidRDefault="007206E8" w:rsidP="008F0680">
            <w:pPr>
              <w:spacing w:before="120"/>
              <w:rPr>
                <w:rFonts w:ascii="Tahoma" w:hAnsi="Tahoma" w:cs="Tahoma"/>
                <w:sz w:val="18"/>
                <w:szCs w:val="18"/>
              </w:rPr>
            </w:pPr>
            <w:r w:rsidRPr="008A27AA">
              <w:rPr>
                <w:rFonts w:ascii="Tahoma" w:hAnsi="Tahoma" w:cs="Tahoma"/>
                <w:b/>
                <w:color w:val="FF0000"/>
                <w:sz w:val="20"/>
              </w:rPr>
              <w:lastRenderedPageBreak/>
              <w:t>Question / Requirement</w:t>
            </w:r>
          </w:p>
        </w:tc>
        <w:tc>
          <w:tcPr>
            <w:tcW w:w="1418" w:type="dxa"/>
            <w:tcBorders>
              <w:top w:val="single" w:sz="4" w:space="0" w:color="4BACC6" w:themeColor="accent5"/>
              <w:bottom w:val="single" w:sz="4" w:space="0" w:color="4BACC6" w:themeColor="accent5"/>
            </w:tcBorders>
            <w:shd w:val="clear" w:color="auto" w:fill="DAEEF3" w:themeFill="accent5" w:themeFillTint="33"/>
            <w:tcMar>
              <w:left w:w="0" w:type="dxa"/>
              <w:right w:w="0" w:type="dxa"/>
            </w:tcMar>
            <w:vAlign w:val="center"/>
          </w:tcPr>
          <w:p w14:paraId="09B26790" w14:textId="77777777" w:rsidR="007206E8" w:rsidRPr="008A27AA" w:rsidRDefault="007206E8" w:rsidP="009D2254">
            <w:pPr>
              <w:jc w:val="center"/>
              <w:rPr>
                <w:rFonts w:ascii="Tahoma" w:hAnsi="Tahoma" w:cs="Tahoma"/>
                <w:b/>
                <w:color w:val="FF0000"/>
                <w:sz w:val="20"/>
              </w:rPr>
            </w:pPr>
            <w:r w:rsidRPr="008A27AA">
              <w:rPr>
                <w:rFonts w:ascii="Tahoma" w:hAnsi="Tahoma" w:cs="Tahoma"/>
                <w:b/>
                <w:color w:val="FF0000"/>
                <w:sz w:val="20"/>
              </w:rPr>
              <w:t>Level of progress</w:t>
            </w:r>
          </w:p>
          <w:p w14:paraId="1C3BAB99" w14:textId="77777777" w:rsidR="007206E8" w:rsidRPr="008A27AA" w:rsidRDefault="007206E8" w:rsidP="009D2254">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0=Not Started</w:t>
            </w:r>
          </w:p>
          <w:p w14:paraId="47CA1492" w14:textId="3832CD79" w:rsidR="007206E8" w:rsidRDefault="007206E8" w:rsidP="009D2254">
            <w:pPr>
              <w:spacing w:before="60"/>
              <w:jc w:val="center"/>
              <w:rPr>
                <w:rFonts w:ascii="Tahoma" w:hAnsi="Tahoma" w:cs="Tahoma"/>
                <w:sz w:val="18"/>
                <w:szCs w:val="18"/>
              </w:rPr>
            </w:pPr>
            <w:r w:rsidRPr="008A27AA">
              <w:rPr>
                <w:rFonts w:ascii="Tahoma" w:hAnsi="Tahoma" w:cs="Tahoma"/>
                <w:color w:val="808080" w:themeColor="background1" w:themeShade="80"/>
                <w:sz w:val="16"/>
              </w:rPr>
              <w:t>5=Completed &amp; Implemented</w:t>
            </w:r>
          </w:p>
        </w:tc>
        <w:tc>
          <w:tcPr>
            <w:tcW w:w="1631" w:type="dxa"/>
            <w:tcBorders>
              <w:top w:val="single" w:sz="4" w:space="0" w:color="4BACC6" w:themeColor="accent5"/>
              <w:bottom w:val="single" w:sz="4" w:space="0" w:color="4BACC6" w:themeColor="accent5"/>
            </w:tcBorders>
            <w:shd w:val="clear" w:color="auto" w:fill="auto"/>
            <w:tcMar>
              <w:left w:w="0" w:type="dxa"/>
              <w:right w:w="0" w:type="dxa"/>
            </w:tcMar>
            <w:vAlign w:val="center"/>
          </w:tcPr>
          <w:p w14:paraId="00DFBB00" w14:textId="77777777" w:rsidR="007206E8" w:rsidRPr="008A27AA" w:rsidRDefault="007206E8" w:rsidP="009D2254">
            <w:pPr>
              <w:jc w:val="center"/>
              <w:rPr>
                <w:rFonts w:ascii="Tahoma" w:hAnsi="Tahoma" w:cs="Tahoma"/>
                <w:b/>
                <w:color w:val="FF0000"/>
                <w:sz w:val="20"/>
              </w:rPr>
            </w:pPr>
            <w:r w:rsidRPr="008A27AA">
              <w:rPr>
                <w:rFonts w:ascii="Tahoma" w:hAnsi="Tahoma" w:cs="Tahoma"/>
                <w:b/>
                <w:color w:val="FF0000"/>
                <w:sz w:val="20"/>
              </w:rPr>
              <w:t>OH&amp;S process related to requirement</w:t>
            </w:r>
          </w:p>
          <w:p w14:paraId="2E841296" w14:textId="22158F25" w:rsidR="007206E8" w:rsidRDefault="007206E8" w:rsidP="009D2254">
            <w:pPr>
              <w:spacing w:before="60"/>
              <w:jc w:val="center"/>
              <w:rPr>
                <w:rFonts w:ascii="Tahoma" w:hAnsi="Tahoma" w:cs="Tahoma"/>
                <w:sz w:val="18"/>
                <w:szCs w:val="18"/>
              </w:rPr>
            </w:pPr>
            <w:r w:rsidRPr="008A27AA">
              <w:rPr>
                <w:rFonts w:ascii="Tahoma" w:hAnsi="Tahoma" w:cs="Tahoma"/>
                <w:color w:val="808080" w:themeColor="background1" w:themeShade="80"/>
                <w:sz w:val="16"/>
              </w:rPr>
              <w:t>(Process Name)</w:t>
            </w:r>
          </w:p>
        </w:tc>
        <w:tc>
          <w:tcPr>
            <w:tcW w:w="1418" w:type="dxa"/>
            <w:tcBorders>
              <w:top w:val="single" w:sz="4" w:space="0" w:color="4BACC6" w:themeColor="accent5"/>
              <w:bottom w:val="single" w:sz="4" w:space="0" w:color="4BACC6" w:themeColor="accent5"/>
            </w:tcBorders>
            <w:shd w:val="clear" w:color="auto" w:fill="DAEEF3" w:themeFill="accent5" w:themeFillTint="33"/>
            <w:tcMar>
              <w:left w:w="0" w:type="dxa"/>
              <w:right w:w="0" w:type="dxa"/>
            </w:tcMar>
            <w:vAlign w:val="center"/>
          </w:tcPr>
          <w:p w14:paraId="1BC9CD66" w14:textId="38E71FD2" w:rsidR="007206E8" w:rsidRDefault="007206E8" w:rsidP="009D2254">
            <w:pPr>
              <w:spacing w:before="60"/>
              <w:jc w:val="center"/>
              <w:rPr>
                <w:rFonts w:ascii="Tahoma" w:hAnsi="Tahoma" w:cs="Tahoma"/>
                <w:sz w:val="18"/>
                <w:szCs w:val="18"/>
              </w:rPr>
            </w:pPr>
            <w:r w:rsidRPr="008A27AA">
              <w:rPr>
                <w:rFonts w:ascii="Tahoma" w:hAnsi="Tahoma" w:cs="Tahoma"/>
                <w:b/>
                <w:color w:val="FF0000"/>
                <w:sz w:val="20"/>
              </w:rPr>
              <w:t>Planned completion date</w:t>
            </w:r>
          </w:p>
        </w:tc>
        <w:tc>
          <w:tcPr>
            <w:tcW w:w="1559" w:type="dxa"/>
            <w:tcBorders>
              <w:top w:val="single" w:sz="4" w:space="0" w:color="4BACC6" w:themeColor="accent5"/>
              <w:bottom w:val="single" w:sz="4" w:space="0" w:color="4BACC6" w:themeColor="accent5"/>
            </w:tcBorders>
            <w:shd w:val="clear" w:color="auto" w:fill="auto"/>
            <w:tcMar>
              <w:left w:w="0" w:type="dxa"/>
              <w:right w:w="0" w:type="dxa"/>
            </w:tcMar>
            <w:vAlign w:val="center"/>
          </w:tcPr>
          <w:p w14:paraId="27D991C8" w14:textId="62218AFE" w:rsidR="007206E8" w:rsidRDefault="007206E8" w:rsidP="009D2254">
            <w:pPr>
              <w:spacing w:before="60"/>
              <w:jc w:val="center"/>
              <w:rPr>
                <w:rFonts w:ascii="Tahoma" w:hAnsi="Tahoma" w:cs="Tahoma"/>
                <w:sz w:val="18"/>
                <w:szCs w:val="18"/>
              </w:rPr>
            </w:pPr>
            <w:r w:rsidRPr="008A27AA">
              <w:rPr>
                <w:rFonts w:ascii="Tahoma" w:hAnsi="Tahoma" w:cs="Tahoma"/>
                <w:b/>
                <w:color w:val="FF0000"/>
                <w:sz w:val="20"/>
              </w:rPr>
              <w:t>Responsibility</w:t>
            </w:r>
          </w:p>
        </w:tc>
        <w:tc>
          <w:tcPr>
            <w:tcW w:w="1799" w:type="dxa"/>
            <w:tcBorders>
              <w:top w:val="single" w:sz="4" w:space="0" w:color="4BACC6" w:themeColor="accent5"/>
              <w:bottom w:val="single" w:sz="4" w:space="0" w:color="4BACC6" w:themeColor="accent5"/>
            </w:tcBorders>
            <w:shd w:val="clear" w:color="auto" w:fill="DAEEF3" w:themeFill="accent5" w:themeFillTint="33"/>
            <w:tcMar>
              <w:left w:w="0" w:type="dxa"/>
              <w:right w:w="0" w:type="dxa"/>
            </w:tcMar>
            <w:vAlign w:val="center"/>
          </w:tcPr>
          <w:p w14:paraId="63E44710" w14:textId="77777777" w:rsidR="007206E8" w:rsidRPr="008A27AA" w:rsidRDefault="007206E8" w:rsidP="009D2254">
            <w:pPr>
              <w:jc w:val="center"/>
              <w:rPr>
                <w:rFonts w:ascii="Tahoma" w:hAnsi="Tahoma" w:cs="Tahoma"/>
                <w:b/>
                <w:color w:val="FF0000"/>
                <w:sz w:val="20"/>
              </w:rPr>
            </w:pPr>
            <w:r w:rsidRPr="008A27AA">
              <w:rPr>
                <w:rFonts w:ascii="Tahoma" w:hAnsi="Tahoma" w:cs="Tahoma"/>
                <w:b/>
                <w:color w:val="FF0000"/>
                <w:sz w:val="20"/>
              </w:rPr>
              <w:t>Reference document</w:t>
            </w:r>
          </w:p>
          <w:p w14:paraId="60BA6352" w14:textId="569D57DE" w:rsidR="007206E8" w:rsidRDefault="007206E8" w:rsidP="009D2254">
            <w:pPr>
              <w:jc w:val="center"/>
              <w:rPr>
                <w:rFonts w:ascii="Tahoma" w:hAnsi="Tahoma" w:cs="Tahoma"/>
                <w:sz w:val="18"/>
                <w:szCs w:val="18"/>
              </w:rPr>
            </w:pPr>
            <w:r w:rsidRPr="008A27AA">
              <w:rPr>
                <w:rFonts w:ascii="Tahoma" w:hAnsi="Tahoma" w:cs="Tahoma"/>
                <w:color w:val="808080" w:themeColor="background1" w:themeShade="80"/>
                <w:sz w:val="16"/>
              </w:rPr>
              <w:t>(Name /Rev. Level) and/or Records</w:t>
            </w:r>
          </w:p>
        </w:tc>
        <w:tc>
          <w:tcPr>
            <w:tcW w:w="2557" w:type="dxa"/>
            <w:tcBorders>
              <w:top w:val="single" w:sz="4" w:space="0" w:color="4BACC6" w:themeColor="accent5"/>
              <w:bottom w:val="single" w:sz="4" w:space="0" w:color="4BACC6" w:themeColor="accent5"/>
            </w:tcBorders>
            <w:tcMar>
              <w:left w:w="0" w:type="dxa"/>
              <w:right w:w="0" w:type="dxa"/>
            </w:tcMar>
            <w:vAlign w:val="center"/>
          </w:tcPr>
          <w:p w14:paraId="69812D6F" w14:textId="3DF14AF6" w:rsidR="007206E8" w:rsidRDefault="007206E8" w:rsidP="009D2254">
            <w:pPr>
              <w:spacing w:before="60"/>
              <w:jc w:val="center"/>
              <w:rPr>
                <w:rFonts w:ascii="Tahoma" w:hAnsi="Tahoma" w:cs="Tahoma"/>
                <w:sz w:val="18"/>
                <w:szCs w:val="18"/>
              </w:rPr>
            </w:pPr>
            <w:r w:rsidRPr="008A27AA">
              <w:rPr>
                <w:rFonts w:ascii="Tahoma" w:hAnsi="Tahoma" w:cs="Tahoma"/>
                <w:b/>
                <w:color w:val="FF0000"/>
                <w:sz w:val="20"/>
              </w:rPr>
              <w:t>Review comments</w:t>
            </w:r>
          </w:p>
        </w:tc>
      </w:tr>
      <w:tr w:rsidR="007206E8" w14:paraId="00C6CE2E" w14:textId="77777777" w:rsidTr="003C09F5">
        <w:trPr>
          <w:trHeight w:val="246"/>
        </w:trPr>
        <w:tc>
          <w:tcPr>
            <w:tcW w:w="4786" w:type="dxa"/>
            <w:tcBorders>
              <w:top w:val="single" w:sz="4" w:space="0" w:color="4BACC6" w:themeColor="accent5"/>
              <w:bottom w:val="single" w:sz="4" w:space="0" w:color="4BACC6" w:themeColor="accent5"/>
            </w:tcBorders>
            <w:tcMar>
              <w:left w:w="0" w:type="dxa"/>
            </w:tcMar>
          </w:tcPr>
          <w:p w14:paraId="3E324841" w14:textId="4BFF0E65" w:rsidR="007206E8" w:rsidRPr="000C4040" w:rsidRDefault="007206E8" w:rsidP="008F0680">
            <w:pPr>
              <w:spacing w:before="120"/>
              <w:rPr>
                <w:rFonts w:ascii="Tahoma" w:hAnsi="Tahoma" w:cs="Tahoma"/>
                <w:b/>
                <w:sz w:val="19"/>
                <w:szCs w:val="19"/>
              </w:rPr>
            </w:pPr>
            <w:r>
              <w:rPr>
                <w:rFonts w:ascii="Tahoma" w:hAnsi="Tahoma" w:cs="Tahoma"/>
                <w:sz w:val="18"/>
                <w:szCs w:val="18"/>
              </w:rPr>
              <w:t>T</w:t>
            </w:r>
            <w:r w:rsidRPr="00EB4EEB">
              <w:rPr>
                <w:rFonts w:ascii="Tahoma" w:hAnsi="Tahoma" w:cs="Tahoma"/>
                <w:sz w:val="18"/>
                <w:szCs w:val="18"/>
              </w:rPr>
              <w:t>here is no equ</w:t>
            </w:r>
            <w:r>
              <w:rPr>
                <w:rFonts w:ascii="Tahoma" w:hAnsi="Tahoma" w:cs="Tahoma"/>
                <w:sz w:val="18"/>
                <w:szCs w:val="18"/>
              </w:rPr>
              <w:t>ivalent clause in OHSAS 18001</w:t>
            </w:r>
            <w:r w:rsidRPr="00EB4EEB">
              <w:rPr>
                <w:rFonts w:ascii="Tahoma" w:hAnsi="Tahoma" w:cs="Tahoma"/>
                <w:sz w:val="18"/>
                <w:szCs w:val="18"/>
              </w:rPr>
              <w:t xml:space="preserve"> but guida</w:t>
            </w:r>
            <w:r>
              <w:rPr>
                <w:rFonts w:ascii="Tahoma" w:hAnsi="Tahoma" w:cs="Tahoma"/>
                <w:sz w:val="18"/>
                <w:szCs w:val="18"/>
              </w:rPr>
              <w:t>nce is provided within the note</w:t>
            </w:r>
            <w:r w:rsidRPr="00EB4EEB">
              <w:rPr>
                <w:rFonts w:ascii="Tahoma" w:hAnsi="Tahoma" w:cs="Tahoma"/>
                <w:sz w:val="18"/>
                <w:szCs w:val="18"/>
              </w:rPr>
              <w:t xml:space="preserve"> supporting </w:t>
            </w:r>
            <w:r>
              <w:rPr>
                <w:rFonts w:ascii="Tahoma" w:hAnsi="Tahoma" w:cs="Tahoma"/>
                <w:sz w:val="18"/>
                <w:szCs w:val="18"/>
              </w:rPr>
              <w:t>C</w:t>
            </w:r>
            <w:r w:rsidRPr="00EB4EEB">
              <w:rPr>
                <w:rFonts w:ascii="Tahoma" w:hAnsi="Tahoma" w:cs="Tahoma"/>
                <w:sz w:val="18"/>
                <w:szCs w:val="18"/>
              </w:rPr>
              <w:t xml:space="preserve">lause 4.2 and within </w:t>
            </w:r>
            <w:r>
              <w:rPr>
                <w:rFonts w:ascii="Tahoma" w:hAnsi="Tahoma" w:cs="Tahoma"/>
                <w:sz w:val="18"/>
                <w:szCs w:val="18"/>
              </w:rPr>
              <w:t>A</w:t>
            </w:r>
            <w:r w:rsidRPr="00EB4EEB">
              <w:rPr>
                <w:rFonts w:ascii="Tahoma" w:hAnsi="Tahoma" w:cs="Tahoma"/>
                <w:sz w:val="18"/>
                <w:szCs w:val="18"/>
              </w:rPr>
              <w:t>nnex A</w:t>
            </w:r>
            <w:r>
              <w:rPr>
                <w:rFonts w:ascii="Tahoma" w:hAnsi="Tahoma" w:cs="Tahoma"/>
                <w:sz w:val="18"/>
                <w:szCs w:val="18"/>
              </w:rPr>
              <w:t>.</w:t>
            </w:r>
            <w:r w:rsidRPr="00EB4EEB">
              <w:rPr>
                <w:rFonts w:ascii="Tahoma" w:hAnsi="Tahoma" w:cs="Tahoma"/>
                <w:sz w:val="18"/>
                <w:szCs w:val="18"/>
              </w:rPr>
              <w:t xml:space="preserve">4.2. You will need to be able to demonstrate that you have identified all interested parties </w:t>
            </w:r>
            <w:r>
              <w:rPr>
                <w:rFonts w:ascii="Tahoma" w:hAnsi="Tahoma" w:cs="Tahoma"/>
                <w:sz w:val="18"/>
                <w:szCs w:val="18"/>
              </w:rPr>
              <w:t xml:space="preserve">and their needs and expectations </w:t>
            </w:r>
            <w:r w:rsidRPr="00EB4EEB">
              <w:rPr>
                <w:rFonts w:ascii="Tahoma" w:hAnsi="Tahoma" w:cs="Tahoma"/>
                <w:sz w:val="18"/>
                <w:szCs w:val="18"/>
              </w:rPr>
              <w:t>that</w:t>
            </w:r>
            <w:r>
              <w:rPr>
                <w:rFonts w:ascii="Tahoma" w:hAnsi="Tahoma" w:cs="Tahoma"/>
                <w:sz w:val="18"/>
                <w:szCs w:val="18"/>
              </w:rPr>
              <w:t xml:space="preserve"> are relevant to the OH&amp;S management system</w:t>
            </w:r>
            <w:r w:rsidRPr="00EB4EEB">
              <w:rPr>
                <w:rFonts w:ascii="Tahoma" w:hAnsi="Tahoma" w:cs="Tahoma"/>
                <w:sz w:val="18"/>
                <w:szCs w:val="18"/>
              </w:rPr>
              <w:t>.</w:t>
            </w:r>
          </w:p>
        </w:tc>
        <w:tc>
          <w:tcPr>
            <w:tcW w:w="1418" w:type="dxa"/>
            <w:tcBorders>
              <w:top w:val="single" w:sz="4" w:space="0" w:color="4BACC6" w:themeColor="accent5"/>
              <w:bottom w:val="single" w:sz="4" w:space="0" w:color="4BACC6" w:themeColor="accent5"/>
            </w:tcBorders>
            <w:shd w:val="clear" w:color="auto" w:fill="DAEEF3" w:themeFill="accent5" w:themeFillTint="33"/>
          </w:tcPr>
          <w:p w14:paraId="2A0AC11A" w14:textId="77777777" w:rsidR="007206E8" w:rsidRDefault="007206E8" w:rsidP="00A64955">
            <w:pPr>
              <w:spacing w:before="60"/>
              <w:rPr>
                <w:rFonts w:ascii="Tahoma" w:hAnsi="Tahoma" w:cs="Tahoma"/>
                <w:sz w:val="18"/>
                <w:szCs w:val="18"/>
              </w:rPr>
            </w:pPr>
          </w:p>
        </w:tc>
        <w:tc>
          <w:tcPr>
            <w:tcW w:w="1631" w:type="dxa"/>
            <w:tcBorders>
              <w:top w:val="single" w:sz="4" w:space="0" w:color="4BACC6" w:themeColor="accent5"/>
              <w:bottom w:val="single" w:sz="4" w:space="0" w:color="4BACC6" w:themeColor="accent5"/>
            </w:tcBorders>
            <w:shd w:val="clear" w:color="auto" w:fill="auto"/>
          </w:tcPr>
          <w:p w14:paraId="799ED3F7" w14:textId="77777777" w:rsidR="007206E8" w:rsidRDefault="007206E8" w:rsidP="00A64955">
            <w:pPr>
              <w:spacing w:before="60"/>
              <w:rPr>
                <w:rFonts w:ascii="Tahoma" w:hAnsi="Tahoma" w:cs="Tahoma"/>
                <w:sz w:val="18"/>
                <w:szCs w:val="18"/>
              </w:rPr>
            </w:pPr>
          </w:p>
        </w:tc>
        <w:tc>
          <w:tcPr>
            <w:tcW w:w="1418" w:type="dxa"/>
            <w:tcBorders>
              <w:top w:val="single" w:sz="4" w:space="0" w:color="4BACC6" w:themeColor="accent5"/>
              <w:bottom w:val="single" w:sz="4" w:space="0" w:color="4BACC6" w:themeColor="accent5"/>
            </w:tcBorders>
            <w:shd w:val="clear" w:color="auto" w:fill="DAEEF3" w:themeFill="accent5" w:themeFillTint="33"/>
          </w:tcPr>
          <w:p w14:paraId="5D369C8C" w14:textId="77777777" w:rsidR="007206E8" w:rsidRDefault="007206E8" w:rsidP="00A64955">
            <w:pPr>
              <w:spacing w:before="60"/>
              <w:rPr>
                <w:rFonts w:ascii="Tahoma" w:hAnsi="Tahoma" w:cs="Tahoma"/>
                <w:sz w:val="18"/>
                <w:szCs w:val="18"/>
              </w:rPr>
            </w:pPr>
          </w:p>
        </w:tc>
        <w:tc>
          <w:tcPr>
            <w:tcW w:w="1559" w:type="dxa"/>
            <w:tcBorders>
              <w:top w:val="single" w:sz="4" w:space="0" w:color="4BACC6" w:themeColor="accent5"/>
              <w:bottom w:val="single" w:sz="4" w:space="0" w:color="4BACC6" w:themeColor="accent5"/>
            </w:tcBorders>
            <w:shd w:val="clear" w:color="auto" w:fill="auto"/>
          </w:tcPr>
          <w:p w14:paraId="13207D68" w14:textId="77777777" w:rsidR="007206E8" w:rsidRDefault="007206E8" w:rsidP="00A64955">
            <w:pPr>
              <w:spacing w:before="60"/>
              <w:rPr>
                <w:rFonts w:ascii="Tahoma" w:hAnsi="Tahoma" w:cs="Tahoma"/>
                <w:sz w:val="18"/>
                <w:szCs w:val="18"/>
              </w:rPr>
            </w:pPr>
          </w:p>
        </w:tc>
        <w:tc>
          <w:tcPr>
            <w:tcW w:w="1799" w:type="dxa"/>
            <w:tcBorders>
              <w:top w:val="single" w:sz="4" w:space="0" w:color="4BACC6" w:themeColor="accent5"/>
              <w:bottom w:val="single" w:sz="4" w:space="0" w:color="4BACC6" w:themeColor="accent5"/>
            </w:tcBorders>
            <w:shd w:val="clear" w:color="auto" w:fill="DAEEF3" w:themeFill="accent5" w:themeFillTint="33"/>
          </w:tcPr>
          <w:p w14:paraId="6077AA63" w14:textId="77777777" w:rsidR="007206E8" w:rsidRDefault="007206E8" w:rsidP="00A64955">
            <w:pPr>
              <w:spacing w:before="60"/>
              <w:rPr>
                <w:rFonts w:ascii="Tahoma" w:hAnsi="Tahoma" w:cs="Tahoma"/>
                <w:sz w:val="18"/>
                <w:szCs w:val="18"/>
              </w:rPr>
            </w:pPr>
          </w:p>
        </w:tc>
        <w:tc>
          <w:tcPr>
            <w:tcW w:w="2557" w:type="dxa"/>
            <w:tcBorders>
              <w:top w:val="single" w:sz="4" w:space="0" w:color="4BACC6" w:themeColor="accent5"/>
              <w:bottom w:val="single" w:sz="4" w:space="0" w:color="4BACC6" w:themeColor="accent5"/>
            </w:tcBorders>
          </w:tcPr>
          <w:p w14:paraId="69D08D3A" w14:textId="77777777" w:rsidR="007206E8" w:rsidRDefault="007206E8" w:rsidP="00A64955">
            <w:pPr>
              <w:spacing w:before="60"/>
              <w:rPr>
                <w:rFonts w:ascii="Tahoma" w:hAnsi="Tahoma" w:cs="Tahoma"/>
                <w:sz w:val="18"/>
                <w:szCs w:val="18"/>
              </w:rPr>
            </w:pPr>
          </w:p>
        </w:tc>
      </w:tr>
      <w:tr w:rsidR="00ED33D2" w14:paraId="3426276E" w14:textId="77777777" w:rsidTr="003C09F5">
        <w:trPr>
          <w:trHeight w:val="230"/>
        </w:trPr>
        <w:tc>
          <w:tcPr>
            <w:tcW w:w="4786" w:type="dxa"/>
            <w:tcBorders>
              <w:top w:val="single" w:sz="4" w:space="0" w:color="4BACC6" w:themeColor="accent5"/>
              <w:bottom w:val="single" w:sz="4" w:space="0" w:color="4BACC6" w:themeColor="accent5"/>
            </w:tcBorders>
            <w:tcMar>
              <w:left w:w="0" w:type="dxa"/>
            </w:tcMar>
          </w:tcPr>
          <w:p w14:paraId="1D268EE7" w14:textId="6045F416" w:rsidR="00656CED" w:rsidRDefault="002C5843" w:rsidP="008A27AA">
            <w:pPr>
              <w:spacing w:before="120"/>
              <w:rPr>
                <w:rFonts w:ascii="Tahoma" w:hAnsi="Tahoma" w:cs="Tahoma"/>
                <w:b/>
                <w:sz w:val="19"/>
                <w:szCs w:val="19"/>
              </w:rPr>
            </w:pPr>
            <w:r>
              <w:rPr>
                <w:rFonts w:ascii="Tahoma" w:hAnsi="Tahoma" w:cs="Tahoma"/>
                <w:b/>
                <w:sz w:val="19"/>
                <w:szCs w:val="19"/>
              </w:rPr>
              <w:t>Verifiable p</w:t>
            </w:r>
            <w:r w:rsidR="000C4040">
              <w:rPr>
                <w:rFonts w:ascii="Tahoma" w:hAnsi="Tahoma" w:cs="Tahoma"/>
                <w:b/>
                <w:sz w:val="19"/>
                <w:szCs w:val="19"/>
              </w:rPr>
              <w:t xml:space="preserve">roof </w:t>
            </w:r>
            <w:r w:rsidR="00656CED">
              <w:rPr>
                <w:rFonts w:ascii="Tahoma" w:hAnsi="Tahoma" w:cs="Tahoma"/>
                <w:b/>
                <w:sz w:val="19"/>
                <w:szCs w:val="19"/>
              </w:rPr>
              <w:t xml:space="preserve">of the </w:t>
            </w:r>
            <w:r w:rsidR="00656CED">
              <w:rPr>
                <w:rFonts w:ascii="Tahoma" w:hAnsi="Tahoma" w:cs="Tahoma"/>
                <w:b/>
                <w:sz w:val="18"/>
                <w:szCs w:val="18"/>
              </w:rPr>
              <w:t>d</w:t>
            </w:r>
            <w:r w:rsidR="00656CED" w:rsidRPr="00EB4EEB">
              <w:rPr>
                <w:rFonts w:ascii="Tahoma" w:hAnsi="Tahoma" w:cs="Tahoma"/>
                <w:b/>
                <w:sz w:val="18"/>
                <w:szCs w:val="18"/>
              </w:rPr>
              <w:t>etermining the scope</w:t>
            </w:r>
            <w:r w:rsidR="00656CED">
              <w:rPr>
                <w:rFonts w:ascii="Tahoma" w:hAnsi="Tahoma" w:cs="Tahoma"/>
                <w:b/>
                <w:sz w:val="18"/>
                <w:szCs w:val="18"/>
              </w:rPr>
              <w:t xml:space="preserve"> of the OH&amp;S management</w:t>
            </w:r>
            <w:r w:rsidR="00656CED" w:rsidRPr="00EB4EEB">
              <w:rPr>
                <w:rFonts w:ascii="Tahoma" w:hAnsi="Tahoma" w:cs="Tahoma"/>
                <w:b/>
                <w:sz w:val="18"/>
                <w:szCs w:val="18"/>
              </w:rPr>
              <w:t xml:space="preserve"> system</w:t>
            </w:r>
            <w:r w:rsidR="00656CED">
              <w:rPr>
                <w:rFonts w:ascii="Tahoma" w:hAnsi="Tahoma" w:cs="Tahoma"/>
                <w:b/>
                <w:sz w:val="18"/>
                <w:szCs w:val="18"/>
              </w:rPr>
              <w:t xml:space="preserve"> </w:t>
            </w:r>
            <w:r w:rsidR="00ED33D2" w:rsidRPr="000C4040">
              <w:rPr>
                <w:rFonts w:ascii="Tahoma" w:hAnsi="Tahoma" w:cs="Tahoma"/>
                <w:b/>
                <w:sz w:val="19"/>
                <w:szCs w:val="19"/>
              </w:rPr>
              <w:t>(4.3)</w:t>
            </w:r>
            <w:r w:rsidR="008A27AA">
              <w:rPr>
                <w:rFonts w:ascii="Tahoma" w:hAnsi="Tahoma" w:cs="Tahoma"/>
                <w:b/>
                <w:sz w:val="19"/>
                <w:szCs w:val="19"/>
              </w:rPr>
              <w:t xml:space="preserve">. </w:t>
            </w:r>
            <w:r w:rsidR="00656CED">
              <w:rPr>
                <w:rFonts w:ascii="Tahoma" w:hAnsi="Tahoma" w:cs="Tahoma"/>
                <w:b/>
                <w:sz w:val="19"/>
                <w:szCs w:val="19"/>
              </w:rPr>
              <w:t>Evidence of the taking into account and/or consideration of:</w:t>
            </w:r>
          </w:p>
          <w:p w14:paraId="6B4508BC" w14:textId="77777777" w:rsidR="00656CED" w:rsidRPr="00656CED" w:rsidRDefault="00656CED" w:rsidP="00656CED">
            <w:pPr>
              <w:pStyle w:val="Textoindependiente"/>
              <w:numPr>
                <w:ilvl w:val="0"/>
                <w:numId w:val="25"/>
              </w:numPr>
              <w:spacing w:after="80" w:line="240" w:lineRule="exact"/>
              <w:ind w:left="318" w:hanging="318"/>
              <w:outlineLvl w:val="0"/>
              <w:rPr>
                <w:rFonts w:ascii="Tahoma" w:hAnsi="Tahoma" w:cs="Tahoma"/>
                <w:b/>
                <w:sz w:val="18"/>
                <w:szCs w:val="18"/>
              </w:rPr>
            </w:pPr>
            <w:r>
              <w:rPr>
                <w:rFonts w:ascii="Tahoma" w:hAnsi="Tahoma" w:cs="Tahoma"/>
                <w:sz w:val="18"/>
                <w:szCs w:val="18"/>
              </w:rPr>
              <w:t>How the boundaries of the OH&amp;S management systems scope have been determined  - what has been considered</w:t>
            </w:r>
            <w:r w:rsidRPr="00656CED">
              <w:rPr>
                <w:rFonts w:ascii="Tahoma" w:hAnsi="Tahoma" w:cs="Tahoma"/>
                <w:b/>
                <w:sz w:val="18"/>
                <w:szCs w:val="18"/>
              </w:rPr>
              <w:t>? A.4.3. provides important supporting information.</w:t>
            </w:r>
          </w:p>
          <w:p w14:paraId="526D05D0" w14:textId="77777777" w:rsidR="00656CED" w:rsidRPr="00656CED" w:rsidRDefault="00656CED" w:rsidP="00656CED">
            <w:pPr>
              <w:pStyle w:val="Textoindependiente"/>
              <w:numPr>
                <w:ilvl w:val="0"/>
                <w:numId w:val="25"/>
              </w:numPr>
              <w:spacing w:after="80" w:line="240" w:lineRule="exact"/>
              <w:ind w:left="318" w:hanging="318"/>
              <w:outlineLvl w:val="0"/>
              <w:rPr>
                <w:rFonts w:ascii="Tahoma" w:hAnsi="Tahoma" w:cs="Tahoma"/>
                <w:sz w:val="20"/>
              </w:rPr>
            </w:pPr>
            <w:r w:rsidRPr="00710DD7">
              <w:rPr>
                <w:rFonts w:ascii="Tahoma" w:hAnsi="Tahoma" w:cs="Tahoma"/>
                <w:sz w:val="18"/>
                <w:szCs w:val="18"/>
              </w:rPr>
              <w:t xml:space="preserve">The </w:t>
            </w:r>
            <w:r>
              <w:rPr>
                <w:rFonts w:ascii="Tahoma" w:hAnsi="Tahoma" w:cs="Tahoma"/>
                <w:sz w:val="18"/>
                <w:szCs w:val="18"/>
              </w:rPr>
              <w:t xml:space="preserve">activities, products </w:t>
            </w:r>
            <w:r w:rsidRPr="000D596A">
              <w:rPr>
                <w:rFonts w:ascii="Tahoma" w:hAnsi="Tahoma" w:cs="Tahoma"/>
                <w:sz w:val="18"/>
                <w:szCs w:val="18"/>
              </w:rPr>
              <w:t>and services</w:t>
            </w:r>
            <w:r>
              <w:rPr>
                <w:rFonts w:ascii="Tahoma" w:hAnsi="Tahoma" w:cs="Tahoma"/>
                <w:sz w:val="18"/>
                <w:szCs w:val="18"/>
              </w:rPr>
              <w:t xml:space="preserve"> included within the scope </w:t>
            </w:r>
            <w:proofErr w:type="gramStart"/>
            <w:r>
              <w:rPr>
                <w:rFonts w:ascii="Tahoma" w:hAnsi="Tahoma" w:cs="Tahoma"/>
                <w:sz w:val="18"/>
                <w:szCs w:val="18"/>
              </w:rPr>
              <w:t xml:space="preserve">of </w:t>
            </w:r>
            <w:r w:rsidRPr="00710DD7">
              <w:rPr>
                <w:rFonts w:ascii="Tahoma" w:hAnsi="Tahoma" w:cs="Tahoma"/>
                <w:sz w:val="18"/>
                <w:szCs w:val="18"/>
              </w:rPr>
              <w:t xml:space="preserve"> your</w:t>
            </w:r>
            <w:proofErr w:type="gramEnd"/>
            <w:r w:rsidRPr="00710DD7">
              <w:rPr>
                <w:rFonts w:ascii="Tahoma" w:hAnsi="Tahoma" w:cs="Tahoma"/>
                <w:sz w:val="18"/>
                <w:szCs w:val="18"/>
              </w:rPr>
              <w:t xml:space="preserve"> </w:t>
            </w:r>
            <w:r>
              <w:rPr>
                <w:rFonts w:ascii="Tahoma" w:hAnsi="Tahoma" w:cs="Tahoma"/>
                <w:sz w:val="18"/>
                <w:szCs w:val="18"/>
              </w:rPr>
              <w:t>OH&amp;S</w:t>
            </w:r>
            <w:r w:rsidRPr="00710DD7">
              <w:rPr>
                <w:rFonts w:ascii="Tahoma" w:hAnsi="Tahoma" w:cs="Tahoma"/>
                <w:sz w:val="18"/>
                <w:szCs w:val="18"/>
              </w:rPr>
              <w:t xml:space="preserve"> management system</w:t>
            </w:r>
            <w:r>
              <w:rPr>
                <w:rFonts w:ascii="Tahoma" w:hAnsi="Tahoma" w:cs="Tahoma"/>
                <w:sz w:val="18"/>
                <w:szCs w:val="18"/>
              </w:rPr>
              <w:t>.</w:t>
            </w:r>
          </w:p>
          <w:p w14:paraId="3B84DD98" w14:textId="77777777" w:rsidR="00656CED" w:rsidRPr="00656CED" w:rsidRDefault="00656CED" w:rsidP="00656CED">
            <w:pPr>
              <w:pStyle w:val="Textoindependiente"/>
              <w:numPr>
                <w:ilvl w:val="0"/>
                <w:numId w:val="25"/>
              </w:numPr>
              <w:spacing w:after="80" w:line="240" w:lineRule="exact"/>
              <w:ind w:left="318" w:hanging="318"/>
              <w:outlineLvl w:val="0"/>
              <w:rPr>
                <w:rFonts w:ascii="Tahoma" w:hAnsi="Tahoma" w:cs="Tahoma"/>
                <w:sz w:val="20"/>
              </w:rPr>
            </w:pPr>
            <w:r w:rsidRPr="00656CED">
              <w:rPr>
                <w:rFonts w:ascii="Tahoma" w:hAnsi="Tahoma" w:cs="Tahoma"/>
                <w:sz w:val="18"/>
                <w:szCs w:val="18"/>
              </w:rPr>
              <w:t>If the scope of your OH&amp;S management system has changed, why and if so how.</w:t>
            </w:r>
          </w:p>
          <w:p w14:paraId="77ABA43F" w14:textId="486C3F7A" w:rsidR="000C4040" w:rsidRPr="00B20E2C" w:rsidRDefault="00656CED" w:rsidP="00E13965">
            <w:pPr>
              <w:pStyle w:val="Textoindependiente"/>
              <w:spacing w:line="240" w:lineRule="exact"/>
              <w:outlineLvl w:val="0"/>
              <w:rPr>
                <w:rFonts w:ascii="Tahoma" w:hAnsi="Tahoma" w:cs="Tahoma"/>
                <w:sz w:val="19"/>
                <w:szCs w:val="19"/>
              </w:rPr>
            </w:pPr>
            <w:r w:rsidRPr="00EB4EEB">
              <w:rPr>
                <w:rFonts w:ascii="Tahoma" w:hAnsi="Tahoma" w:cs="Tahoma"/>
                <w:sz w:val="18"/>
                <w:szCs w:val="18"/>
              </w:rPr>
              <w:t>There was already</w:t>
            </w:r>
            <w:r>
              <w:rPr>
                <w:rFonts w:ascii="Tahoma" w:hAnsi="Tahoma" w:cs="Tahoma"/>
                <w:sz w:val="18"/>
                <w:szCs w:val="18"/>
              </w:rPr>
              <w:t xml:space="preserve"> a requirement in OHSAS 18001</w:t>
            </w:r>
            <w:r w:rsidRPr="00EB4EEB">
              <w:rPr>
                <w:rFonts w:ascii="Tahoma" w:hAnsi="Tahoma" w:cs="Tahoma"/>
                <w:sz w:val="18"/>
                <w:szCs w:val="18"/>
              </w:rPr>
              <w:t xml:space="preserve"> </w:t>
            </w:r>
            <w:r>
              <w:rPr>
                <w:rFonts w:ascii="Tahoma" w:hAnsi="Tahoma" w:cs="Tahoma"/>
                <w:sz w:val="18"/>
                <w:szCs w:val="18"/>
              </w:rPr>
              <w:t>to document the scope of the management system</w:t>
            </w:r>
            <w:r w:rsidRPr="00EB4EEB">
              <w:rPr>
                <w:rFonts w:ascii="Tahoma" w:hAnsi="Tahoma" w:cs="Tahoma"/>
                <w:sz w:val="18"/>
                <w:szCs w:val="18"/>
              </w:rPr>
              <w:t xml:space="preserve">. </w:t>
            </w:r>
            <w:r>
              <w:rPr>
                <w:rFonts w:ascii="Tahoma" w:hAnsi="Tahoma" w:cs="Tahoma"/>
                <w:sz w:val="18"/>
                <w:szCs w:val="18"/>
              </w:rPr>
              <w:t>The scope of the OH&amp;S management system is needed</w:t>
            </w:r>
            <w:r w:rsidRPr="003C47E0">
              <w:rPr>
                <w:rFonts w:ascii="Tahoma" w:hAnsi="Tahoma" w:cs="Tahoma"/>
                <w:sz w:val="18"/>
                <w:szCs w:val="18"/>
              </w:rPr>
              <w:t xml:space="preserve"> to clarify the physical and organizat</w:t>
            </w:r>
            <w:r>
              <w:rPr>
                <w:rFonts w:ascii="Tahoma" w:hAnsi="Tahoma" w:cs="Tahoma"/>
                <w:sz w:val="18"/>
                <w:szCs w:val="18"/>
              </w:rPr>
              <w:t xml:space="preserve">ional </w:t>
            </w:r>
            <w:r w:rsidRPr="003C47E0">
              <w:rPr>
                <w:rFonts w:ascii="Tahoma" w:hAnsi="Tahoma" w:cs="Tahoma"/>
                <w:sz w:val="18"/>
                <w:szCs w:val="18"/>
              </w:rPr>
              <w:t xml:space="preserve">boundaries to which the </w:t>
            </w:r>
            <w:r>
              <w:rPr>
                <w:rFonts w:ascii="Tahoma" w:hAnsi="Tahoma" w:cs="Tahoma"/>
                <w:sz w:val="18"/>
                <w:szCs w:val="18"/>
              </w:rPr>
              <w:t xml:space="preserve">OH&amp;S </w:t>
            </w:r>
            <w:r w:rsidRPr="003C47E0">
              <w:rPr>
                <w:rFonts w:ascii="Tahoma" w:hAnsi="Tahoma" w:cs="Tahoma"/>
                <w:sz w:val="18"/>
                <w:szCs w:val="18"/>
              </w:rPr>
              <w:t>management system applies, especially if the organization is a</w:t>
            </w:r>
            <w:r>
              <w:rPr>
                <w:rFonts w:ascii="Tahoma" w:hAnsi="Tahoma" w:cs="Tahoma"/>
                <w:sz w:val="18"/>
                <w:szCs w:val="18"/>
              </w:rPr>
              <w:t xml:space="preserve"> </w:t>
            </w:r>
            <w:r w:rsidRPr="003C47E0">
              <w:rPr>
                <w:rFonts w:ascii="Tahoma" w:hAnsi="Tahoma" w:cs="Tahoma"/>
                <w:sz w:val="18"/>
                <w:szCs w:val="18"/>
              </w:rPr>
              <w:t>part of a larger organization</w:t>
            </w:r>
            <w:r w:rsidRPr="00EB4EEB">
              <w:rPr>
                <w:rFonts w:ascii="Tahoma" w:hAnsi="Tahoma" w:cs="Tahoma"/>
                <w:sz w:val="18"/>
                <w:szCs w:val="18"/>
              </w:rPr>
              <w:t xml:space="preserve">. </w:t>
            </w:r>
            <w:r>
              <w:rPr>
                <w:rFonts w:ascii="Tahoma" w:hAnsi="Tahoma" w:cs="Tahoma"/>
                <w:sz w:val="18"/>
                <w:szCs w:val="18"/>
              </w:rPr>
              <w:t xml:space="preserve">The determined scope needs to be in consideration of the outputs gained from clauses 4.1 &amp; 4.2 above and taking into account the work related activities performed. </w:t>
            </w:r>
          </w:p>
        </w:tc>
        <w:tc>
          <w:tcPr>
            <w:tcW w:w="1418" w:type="dxa"/>
            <w:tcBorders>
              <w:top w:val="single" w:sz="4" w:space="0" w:color="4BACC6" w:themeColor="accent5"/>
              <w:bottom w:val="single" w:sz="4" w:space="0" w:color="4BACC6" w:themeColor="accent5"/>
            </w:tcBorders>
            <w:shd w:val="clear" w:color="auto" w:fill="DAEEF3" w:themeFill="accent5" w:themeFillTint="33"/>
          </w:tcPr>
          <w:p w14:paraId="0EC8F728" w14:textId="4A852286" w:rsidR="00ED33D2" w:rsidRPr="005E5BA8" w:rsidRDefault="005E5BA8" w:rsidP="005E5BA8">
            <w:pPr>
              <w:spacing w:before="60"/>
              <w:rPr>
                <w:rFonts w:ascii="Tahoma" w:hAnsi="Tahoma" w:cs="Tahoma"/>
                <w:sz w:val="18"/>
                <w:szCs w:val="18"/>
              </w:rPr>
            </w:pPr>
            <w:r>
              <w:rPr>
                <w:rFonts w:ascii="Tahoma" w:hAnsi="Tahoma" w:cs="Tahoma"/>
                <w:sz w:val="18"/>
                <w:szCs w:val="18"/>
              </w:rPr>
              <w:fldChar w:fldCharType="begin">
                <w:ffData>
                  <w:name w:val="Text27"/>
                  <w:enabled/>
                  <w:calcOnExit w:val="0"/>
                  <w:textInput/>
                </w:ffData>
              </w:fldChar>
            </w:r>
            <w:bookmarkStart w:id="27" w:name="Text2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7"/>
          </w:p>
        </w:tc>
        <w:tc>
          <w:tcPr>
            <w:tcW w:w="1631" w:type="dxa"/>
            <w:tcBorders>
              <w:top w:val="single" w:sz="4" w:space="0" w:color="4BACC6" w:themeColor="accent5"/>
              <w:bottom w:val="single" w:sz="4" w:space="0" w:color="4BACC6" w:themeColor="accent5"/>
            </w:tcBorders>
            <w:shd w:val="clear" w:color="auto" w:fill="auto"/>
          </w:tcPr>
          <w:p w14:paraId="4EBE6D28" w14:textId="49096A43" w:rsidR="00ED33D2" w:rsidRPr="005E5BA8" w:rsidRDefault="005E5BA8" w:rsidP="005E5BA8">
            <w:pPr>
              <w:spacing w:before="60"/>
              <w:rPr>
                <w:rFonts w:ascii="Tahoma" w:hAnsi="Tahoma" w:cs="Tahoma"/>
                <w:sz w:val="18"/>
                <w:szCs w:val="18"/>
              </w:rPr>
            </w:pPr>
            <w:r>
              <w:rPr>
                <w:rFonts w:ascii="Tahoma" w:hAnsi="Tahoma" w:cs="Tahoma"/>
                <w:sz w:val="18"/>
                <w:szCs w:val="18"/>
              </w:rPr>
              <w:fldChar w:fldCharType="begin">
                <w:ffData>
                  <w:name w:val="Text28"/>
                  <w:enabled/>
                  <w:calcOnExit w:val="0"/>
                  <w:textInput/>
                </w:ffData>
              </w:fldChar>
            </w:r>
            <w:bookmarkStart w:id="28" w:name="Text2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8"/>
          </w:p>
        </w:tc>
        <w:tc>
          <w:tcPr>
            <w:tcW w:w="1418" w:type="dxa"/>
            <w:tcBorders>
              <w:top w:val="single" w:sz="4" w:space="0" w:color="4BACC6" w:themeColor="accent5"/>
              <w:bottom w:val="single" w:sz="4" w:space="0" w:color="4BACC6" w:themeColor="accent5"/>
            </w:tcBorders>
            <w:shd w:val="clear" w:color="auto" w:fill="DAEEF3" w:themeFill="accent5" w:themeFillTint="33"/>
          </w:tcPr>
          <w:p w14:paraId="7A6E7723" w14:textId="4DAF923E" w:rsidR="00ED33D2" w:rsidRPr="005E5BA8" w:rsidRDefault="005E5BA8" w:rsidP="005E5BA8">
            <w:pPr>
              <w:spacing w:before="60"/>
              <w:rPr>
                <w:rFonts w:ascii="Tahoma" w:hAnsi="Tahoma" w:cs="Tahoma"/>
                <w:sz w:val="18"/>
                <w:szCs w:val="18"/>
              </w:rPr>
            </w:pPr>
            <w:r>
              <w:rPr>
                <w:rFonts w:ascii="Tahoma" w:hAnsi="Tahoma" w:cs="Tahoma"/>
                <w:sz w:val="18"/>
                <w:szCs w:val="18"/>
              </w:rPr>
              <w:fldChar w:fldCharType="begin">
                <w:ffData>
                  <w:name w:val="Text29"/>
                  <w:enabled/>
                  <w:calcOnExit w:val="0"/>
                  <w:textInput/>
                </w:ffData>
              </w:fldChar>
            </w:r>
            <w:bookmarkStart w:id="29" w:name="Text2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9"/>
          </w:p>
        </w:tc>
        <w:tc>
          <w:tcPr>
            <w:tcW w:w="1559" w:type="dxa"/>
            <w:tcBorders>
              <w:top w:val="single" w:sz="4" w:space="0" w:color="4BACC6" w:themeColor="accent5"/>
              <w:bottom w:val="single" w:sz="4" w:space="0" w:color="4BACC6" w:themeColor="accent5"/>
            </w:tcBorders>
            <w:shd w:val="clear" w:color="auto" w:fill="auto"/>
          </w:tcPr>
          <w:p w14:paraId="7ADD7139" w14:textId="0AF9B902" w:rsidR="00ED33D2" w:rsidRPr="005E5BA8" w:rsidRDefault="005E5BA8" w:rsidP="005E5BA8">
            <w:pPr>
              <w:spacing w:before="60"/>
              <w:rPr>
                <w:rFonts w:ascii="Tahoma" w:hAnsi="Tahoma" w:cs="Tahoma"/>
                <w:sz w:val="18"/>
                <w:szCs w:val="18"/>
              </w:rPr>
            </w:pPr>
            <w:r>
              <w:rPr>
                <w:rFonts w:ascii="Tahoma" w:hAnsi="Tahoma" w:cs="Tahoma"/>
                <w:sz w:val="18"/>
                <w:szCs w:val="18"/>
              </w:rPr>
              <w:fldChar w:fldCharType="begin">
                <w:ffData>
                  <w:name w:val="Text30"/>
                  <w:enabled/>
                  <w:calcOnExit w:val="0"/>
                  <w:textInput/>
                </w:ffData>
              </w:fldChar>
            </w:r>
            <w:bookmarkStart w:id="30" w:name="Text3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0"/>
          </w:p>
        </w:tc>
        <w:tc>
          <w:tcPr>
            <w:tcW w:w="1799" w:type="dxa"/>
            <w:tcBorders>
              <w:top w:val="single" w:sz="4" w:space="0" w:color="4BACC6" w:themeColor="accent5"/>
              <w:bottom w:val="single" w:sz="4" w:space="0" w:color="4BACC6" w:themeColor="accent5"/>
            </w:tcBorders>
            <w:shd w:val="clear" w:color="auto" w:fill="DAEEF3" w:themeFill="accent5" w:themeFillTint="33"/>
          </w:tcPr>
          <w:p w14:paraId="1C4D8D1F" w14:textId="58D9353C" w:rsidR="00ED33D2" w:rsidRPr="005E5BA8" w:rsidRDefault="005E5BA8" w:rsidP="005E5BA8">
            <w:pPr>
              <w:spacing w:before="60"/>
              <w:rPr>
                <w:rFonts w:ascii="Tahoma" w:hAnsi="Tahoma" w:cs="Tahoma"/>
                <w:sz w:val="18"/>
                <w:szCs w:val="18"/>
              </w:rPr>
            </w:pPr>
            <w:r>
              <w:rPr>
                <w:rFonts w:ascii="Tahoma" w:hAnsi="Tahoma" w:cs="Tahoma"/>
                <w:sz w:val="18"/>
                <w:szCs w:val="18"/>
              </w:rPr>
              <w:fldChar w:fldCharType="begin">
                <w:ffData>
                  <w:name w:val="Text31"/>
                  <w:enabled/>
                  <w:calcOnExit w:val="0"/>
                  <w:textInput/>
                </w:ffData>
              </w:fldChar>
            </w:r>
            <w:bookmarkStart w:id="31" w:name="Text3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1"/>
          </w:p>
        </w:tc>
        <w:tc>
          <w:tcPr>
            <w:tcW w:w="2557" w:type="dxa"/>
            <w:tcBorders>
              <w:top w:val="single" w:sz="4" w:space="0" w:color="4BACC6" w:themeColor="accent5"/>
              <w:bottom w:val="single" w:sz="4" w:space="0" w:color="4BACC6" w:themeColor="accent5"/>
            </w:tcBorders>
          </w:tcPr>
          <w:p w14:paraId="662BAA03" w14:textId="4A7AAF43" w:rsidR="00ED33D2" w:rsidRPr="005E5BA8" w:rsidRDefault="005E5BA8" w:rsidP="005E5BA8">
            <w:pPr>
              <w:spacing w:before="60"/>
              <w:rPr>
                <w:rFonts w:ascii="Tahoma" w:hAnsi="Tahoma" w:cs="Tahoma"/>
                <w:sz w:val="18"/>
                <w:szCs w:val="18"/>
              </w:rPr>
            </w:pPr>
            <w:r>
              <w:rPr>
                <w:rFonts w:ascii="Tahoma" w:hAnsi="Tahoma" w:cs="Tahoma"/>
                <w:sz w:val="18"/>
                <w:szCs w:val="18"/>
              </w:rPr>
              <w:fldChar w:fldCharType="begin">
                <w:ffData>
                  <w:name w:val="Text32"/>
                  <w:enabled/>
                  <w:calcOnExit w:val="0"/>
                  <w:textInput/>
                </w:ffData>
              </w:fldChar>
            </w:r>
            <w:bookmarkStart w:id="32" w:name="Text3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2"/>
          </w:p>
        </w:tc>
      </w:tr>
      <w:tr w:rsidR="00ED33D2" w14:paraId="4FAB445E" w14:textId="77777777" w:rsidTr="003C09F5">
        <w:trPr>
          <w:trHeight w:val="246"/>
        </w:trPr>
        <w:tc>
          <w:tcPr>
            <w:tcW w:w="4786" w:type="dxa"/>
            <w:tcBorders>
              <w:top w:val="single" w:sz="4" w:space="0" w:color="4BACC6" w:themeColor="accent5"/>
              <w:bottom w:val="single" w:sz="4" w:space="0" w:color="4BACC6" w:themeColor="accent5"/>
            </w:tcBorders>
            <w:tcMar>
              <w:left w:w="0" w:type="dxa"/>
            </w:tcMar>
          </w:tcPr>
          <w:p w14:paraId="36C387D8" w14:textId="77777777" w:rsidR="00E6675E" w:rsidRDefault="00E6675E" w:rsidP="008A27AA">
            <w:pPr>
              <w:spacing w:before="120"/>
              <w:rPr>
                <w:rFonts w:ascii="Tahoma" w:hAnsi="Tahoma" w:cs="Tahoma"/>
                <w:b/>
                <w:sz w:val="18"/>
                <w:szCs w:val="18"/>
              </w:rPr>
            </w:pPr>
            <w:r>
              <w:rPr>
                <w:rFonts w:ascii="Tahoma" w:hAnsi="Tahoma" w:cs="Tahoma"/>
                <w:b/>
                <w:sz w:val="18"/>
                <w:szCs w:val="18"/>
              </w:rPr>
              <w:t>Evidence that the documented OH&amp;S</w:t>
            </w:r>
            <w:r w:rsidRPr="00EB4EEB">
              <w:rPr>
                <w:rFonts w:ascii="Tahoma" w:hAnsi="Tahoma" w:cs="Tahoma"/>
                <w:b/>
                <w:sz w:val="18"/>
                <w:szCs w:val="18"/>
              </w:rPr>
              <w:t xml:space="preserve"> management system</w:t>
            </w:r>
            <w:r>
              <w:rPr>
                <w:rFonts w:ascii="Tahoma" w:hAnsi="Tahoma" w:cs="Tahoma"/>
                <w:b/>
                <w:sz w:val="18"/>
                <w:szCs w:val="18"/>
              </w:rPr>
              <w:t xml:space="preserve"> (4.4) includes all of the requirements of this standard</w:t>
            </w:r>
          </w:p>
          <w:p w14:paraId="1F9B5AAB" w14:textId="3B5517FF" w:rsidR="00684CA3" w:rsidRPr="00B20E2C" w:rsidRDefault="00E6675E" w:rsidP="00F35297">
            <w:pPr>
              <w:spacing w:after="120"/>
              <w:rPr>
                <w:rFonts w:ascii="Tahoma" w:hAnsi="Tahoma" w:cs="Tahoma"/>
                <w:sz w:val="19"/>
                <w:szCs w:val="19"/>
              </w:rPr>
            </w:pPr>
            <w:r w:rsidRPr="00EB4EEB">
              <w:rPr>
                <w:rFonts w:ascii="Tahoma" w:hAnsi="Tahoma" w:cs="Tahoma"/>
                <w:sz w:val="18"/>
                <w:szCs w:val="18"/>
              </w:rPr>
              <w:t xml:space="preserve">The final requirement </w:t>
            </w:r>
            <w:r w:rsidRPr="004F6E9B">
              <w:rPr>
                <w:rFonts w:ascii="Tahoma" w:hAnsi="Tahoma" w:cs="Tahoma"/>
                <w:sz w:val="18"/>
                <w:szCs w:val="18"/>
              </w:rPr>
              <w:t>in</w:t>
            </w:r>
            <w:r>
              <w:rPr>
                <w:rFonts w:ascii="Tahoma" w:hAnsi="Tahoma" w:cs="Tahoma"/>
                <w:sz w:val="18"/>
                <w:szCs w:val="18"/>
              </w:rPr>
              <w:t xml:space="preserve"> Clause 4 requires you to establish</w:t>
            </w:r>
            <w:r w:rsidRPr="004F6E9B">
              <w:rPr>
                <w:rFonts w:ascii="Tahoma" w:hAnsi="Tahoma" w:cs="Tahoma"/>
                <w:sz w:val="18"/>
                <w:szCs w:val="18"/>
              </w:rPr>
              <w:t xml:space="preserve">, </w:t>
            </w:r>
            <w:r>
              <w:rPr>
                <w:rFonts w:ascii="Tahoma" w:hAnsi="Tahoma" w:cs="Tahoma"/>
                <w:sz w:val="18"/>
                <w:szCs w:val="18"/>
              </w:rPr>
              <w:t xml:space="preserve">implement, maintain and continually improve your OH&amp;S </w:t>
            </w:r>
            <w:r w:rsidRPr="004F6E9B">
              <w:rPr>
                <w:rFonts w:ascii="Tahoma" w:hAnsi="Tahoma" w:cs="Tahoma"/>
                <w:sz w:val="18"/>
                <w:szCs w:val="18"/>
              </w:rPr>
              <w:t>management s</w:t>
            </w:r>
            <w:r>
              <w:rPr>
                <w:rFonts w:ascii="Tahoma" w:hAnsi="Tahoma" w:cs="Tahoma"/>
                <w:sz w:val="18"/>
                <w:szCs w:val="18"/>
              </w:rPr>
              <w:t xml:space="preserve">ystem, through the adoption of the necessary </w:t>
            </w:r>
            <w:r w:rsidRPr="004F6E9B">
              <w:rPr>
                <w:rFonts w:ascii="Tahoma" w:hAnsi="Tahoma" w:cs="Tahoma"/>
                <w:sz w:val="18"/>
                <w:szCs w:val="18"/>
              </w:rPr>
              <w:t>pro</w:t>
            </w:r>
            <w:r>
              <w:rPr>
                <w:rFonts w:ascii="Tahoma" w:hAnsi="Tahoma" w:cs="Tahoma"/>
                <w:sz w:val="18"/>
                <w:szCs w:val="18"/>
              </w:rPr>
              <w:t>cesses in accordance with the requirements of the standard. P</w:t>
            </w:r>
            <w:r w:rsidRPr="00BF0993">
              <w:rPr>
                <w:rFonts w:ascii="Tahoma" w:hAnsi="Tahoma" w:cs="Tahoma"/>
                <w:sz w:val="18"/>
                <w:szCs w:val="18"/>
              </w:rPr>
              <w:t>ro</w:t>
            </w:r>
            <w:r>
              <w:rPr>
                <w:rFonts w:ascii="Tahoma" w:hAnsi="Tahoma" w:cs="Tahoma"/>
                <w:sz w:val="18"/>
                <w:szCs w:val="18"/>
              </w:rPr>
              <w:t xml:space="preserve">vide information on your OH&amp;S </w:t>
            </w:r>
            <w:r w:rsidRPr="00BF0993">
              <w:rPr>
                <w:rFonts w:ascii="Tahoma" w:hAnsi="Tahoma" w:cs="Tahoma"/>
                <w:sz w:val="18"/>
                <w:szCs w:val="18"/>
              </w:rPr>
              <w:t>processes</w:t>
            </w:r>
            <w:r>
              <w:rPr>
                <w:rFonts w:ascii="Tahoma" w:hAnsi="Tahoma" w:cs="Tahoma"/>
                <w:sz w:val="18"/>
                <w:szCs w:val="18"/>
              </w:rPr>
              <w:t xml:space="preserve"> and how these interact</w:t>
            </w:r>
          </w:p>
        </w:tc>
        <w:tc>
          <w:tcPr>
            <w:tcW w:w="1418" w:type="dxa"/>
            <w:tcBorders>
              <w:top w:val="single" w:sz="4" w:space="0" w:color="4BACC6" w:themeColor="accent5"/>
              <w:bottom w:val="single" w:sz="4" w:space="0" w:color="4BACC6" w:themeColor="accent5"/>
            </w:tcBorders>
            <w:shd w:val="clear" w:color="auto" w:fill="DAEEF3" w:themeFill="accent5" w:themeFillTint="33"/>
          </w:tcPr>
          <w:p w14:paraId="25F205C0" w14:textId="341B4B36" w:rsidR="00ED33D2" w:rsidRPr="005E5BA8" w:rsidRDefault="005E5BA8" w:rsidP="005E5BA8">
            <w:pPr>
              <w:spacing w:before="60"/>
              <w:rPr>
                <w:rFonts w:ascii="Tahoma" w:hAnsi="Tahoma" w:cs="Tahoma"/>
                <w:sz w:val="18"/>
                <w:szCs w:val="18"/>
              </w:rPr>
            </w:pPr>
            <w:r>
              <w:rPr>
                <w:rFonts w:ascii="Tahoma" w:hAnsi="Tahoma" w:cs="Tahoma"/>
                <w:sz w:val="18"/>
                <w:szCs w:val="18"/>
              </w:rPr>
              <w:fldChar w:fldCharType="begin">
                <w:ffData>
                  <w:name w:val="Text33"/>
                  <w:enabled/>
                  <w:calcOnExit w:val="0"/>
                  <w:textInput/>
                </w:ffData>
              </w:fldChar>
            </w:r>
            <w:bookmarkStart w:id="33" w:name="Text3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3"/>
          </w:p>
        </w:tc>
        <w:tc>
          <w:tcPr>
            <w:tcW w:w="1631" w:type="dxa"/>
            <w:tcBorders>
              <w:top w:val="single" w:sz="4" w:space="0" w:color="4BACC6" w:themeColor="accent5"/>
              <w:bottom w:val="single" w:sz="4" w:space="0" w:color="4BACC6" w:themeColor="accent5"/>
            </w:tcBorders>
            <w:shd w:val="clear" w:color="auto" w:fill="auto"/>
          </w:tcPr>
          <w:p w14:paraId="50D34FFF" w14:textId="35096322" w:rsidR="00ED33D2" w:rsidRPr="005E5BA8" w:rsidRDefault="005E5BA8" w:rsidP="005E5BA8">
            <w:pPr>
              <w:spacing w:before="60"/>
              <w:rPr>
                <w:rFonts w:ascii="Tahoma" w:hAnsi="Tahoma" w:cs="Tahoma"/>
                <w:sz w:val="18"/>
                <w:szCs w:val="18"/>
              </w:rPr>
            </w:pPr>
            <w:r>
              <w:rPr>
                <w:rFonts w:ascii="Tahoma" w:hAnsi="Tahoma" w:cs="Tahoma"/>
                <w:sz w:val="18"/>
                <w:szCs w:val="18"/>
              </w:rPr>
              <w:fldChar w:fldCharType="begin">
                <w:ffData>
                  <w:name w:val="Text34"/>
                  <w:enabled/>
                  <w:calcOnExit w:val="0"/>
                  <w:textInput/>
                </w:ffData>
              </w:fldChar>
            </w:r>
            <w:bookmarkStart w:id="34" w:name="Text3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4"/>
          </w:p>
        </w:tc>
        <w:tc>
          <w:tcPr>
            <w:tcW w:w="1418" w:type="dxa"/>
            <w:tcBorders>
              <w:top w:val="single" w:sz="4" w:space="0" w:color="4BACC6" w:themeColor="accent5"/>
              <w:bottom w:val="single" w:sz="4" w:space="0" w:color="4BACC6" w:themeColor="accent5"/>
            </w:tcBorders>
            <w:shd w:val="clear" w:color="auto" w:fill="DAEEF3" w:themeFill="accent5" w:themeFillTint="33"/>
          </w:tcPr>
          <w:p w14:paraId="55B0BAC8" w14:textId="11EC6A72" w:rsidR="00ED33D2" w:rsidRPr="005E5BA8" w:rsidRDefault="005E5BA8" w:rsidP="005E5BA8">
            <w:pPr>
              <w:spacing w:before="60"/>
              <w:rPr>
                <w:rFonts w:ascii="Tahoma" w:hAnsi="Tahoma" w:cs="Tahoma"/>
                <w:sz w:val="18"/>
                <w:szCs w:val="18"/>
              </w:rPr>
            </w:pPr>
            <w:r>
              <w:rPr>
                <w:rFonts w:ascii="Tahoma" w:hAnsi="Tahoma" w:cs="Tahoma"/>
                <w:sz w:val="18"/>
                <w:szCs w:val="18"/>
              </w:rPr>
              <w:fldChar w:fldCharType="begin">
                <w:ffData>
                  <w:name w:val="Text35"/>
                  <w:enabled/>
                  <w:calcOnExit w:val="0"/>
                  <w:textInput/>
                </w:ffData>
              </w:fldChar>
            </w:r>
            <w:bookmarkStart w:id="35" w:name="Text3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5"/>
          </w:p>
        </w:tc>
        <w:tc>
          <w:tcPr>
            <w:tcW w:w="1559" w:type="dxa"/>
            <w:tcBorders>
              <w:top w:val="single" w:sz="4" w:space="0" w:color="4BACC6" w:themeColor="accent5"/>
              <w:bottom w:val="single" w:sz="4" w:space="0" w:color="4BACC6" w:themeColor="accent5"/>
            </w:tcBorders>
            <w:shd w:val="clear" w:color="auto" w:fill="auto"/>
          </w:tcPr>
          <w:p w14:paraId="77FA7FFE" w14:textId="78F4CA9D" w:rsidR="00ED33D2" w:rsidRPr="005E5BA8" w:rsidRDefault="005E5BA8" w:rsidP="005E5BA8">
            <w:pPr>
              <w:spacing w:before="60"/>
              <w:rPr>
                <w:rFonts w:ascii="Tahoma" w:hAnsi="Tahoma" w:cs="Tahoma"/>
                <w:sz w:val="18"/>
                <w:szCs w:val="18"/>
              </w:rPr>
            </w:pPr>
            <w:r>
              <w:rPr>
                <w:rFonts w:ascii="Tahoma" w:hAnsi="Tahoma" w:cs="Tahoma"/>
                <w:sz w:val="18"/>
                <w:szCs w:val="18"/>
              </w:rPr>
              <w:fldChar w:fldCharType="begin">
                <w:ffData>
                  <w:name w:val="Text36"/>
                  <w:enabled/>
                  <w:calcOnExit w:val="0"/>
                  <w:textInput/>
                </w:ffData>
              </w:fldChar>
            </w:r>
            <w:bookmarkStart w:id="36" w:name="Text3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6"/>
          </w:p>
        </w:tc>
        <w:tc>
          <w:tcPr>
            <w:tcW w:w="1799" w:type="dxa"/>
            <w:tcBorders>
              <w:top w:val="single" w:sz="4" w:space="0" w:color="4BACC6" w:themeColor="accent5"/>
              <w:bottom w:val="single" w:sz="4" w:space="0" w:color="4BACC6" w:themeColor="accent5"/>
            </w:tcBorders>
            <w:shd w:val="clear" w:color="auto" w:fill="DAEEF3" w:themeFill="accent5" w:themeFillTint="33"/>
          </w:tcPr>
          <w:p w14:paraId="600D1E58" w14:textId="44445820" w:rsidR="00ED33D2" w:rsidRPr="005E5BA8" w:rsidRDefault="005E5BA8" w:rsidP="005E5BA8">
            <w:pPr>
              <w:spacing w:before="60"/>
              <w:rPr>
                <w:rFonts w:ascii="Tahoma" w:hAnsi="Tahoma" w:cs="Tahoma"/>
                <w:sz w:val="18"/>
                <w:szCs w:val="18"/>
              </w:rPr>
            </w:pPr>
            <w:r>
              <w:rPr>
                <w:rFonts w:ascii="Tahoma" w:hAnsi="Tahoma" w:cs="Tahoma"/>
                <w:sz w:val="18"/>
                <w:szCs w:val="18"/>
              </w:rPr>
              <w:fldChar w:fldCharType="begin">
                <w:ffData>
                  <w:name w:val="Text37"/>
                  <w:enabled/>
                  <w:calcOnExit w:val="0"/>
                  <w:textInput/>
                </w:ffData>
              </w:fldChar>
            </w:r>
            <w:bookmarkStart w:id="37" w:name="Text3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7"/>
          </w:p>
        </w:tc>
        <w:tc>
          <w:tcPr>
            <w:tcW w:w="2557" w:type="dxa"/>
            <w:tcBorders>
              <w:top w:val="single" w:sz="4" w:space="0" w:color="4BACC6" w:themeColor="accent5"/>
              <w:bottom w:val="single" w:sz="4" w:space="0" w:color="4BACC6" w:themeColor="accent5"/>
            </w:tcBorders>
          </w:tcPr>
          <w:p w14:paraId="72520589" w14:textId="648E02E5" w:rsidR="00ED33D2" w:rsidRPr="005E5BA8" w:rsidRDefault="005E5BA8" w:rsidP="005E5BA8">
            <w:pPr>
              <w:spacing w:before="60"/>
              <w:rPr>
                <w:rFonts w:ascii="Tahoma" w:hAnsi="Tahoma" w:cs="Tahoma"/>
                <w:sz w:val="18"/>
                <w:szCs w:val="18"/>
              </w:rPr>
            </w:pPr>
            <w:r>
              <w:rPr>
                <w:rFonts w:ascii="Tahoma" w:hAnsi="Tahoma" w:cs="Tahoma"/>
                <w:sz w:val="18"/>
                <w:szCs w:val="18"/>
              </w:rPr>
              <w:fldChar w:fldCharType="begin">
                <w:ffData>
                  <w:name w:val="Text38"/>
                  <w:enabled/>
                  <w:calcOnExit w:val="0"/>
                  <w:textInput/>
                </w:ffData>
              </w:fldChar>
            </w:r>
            <w:bookmarkStart w:id="38" w:name="Text3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8"/>
          </w:p>
        </w:tc>
      </w:tr>
      <w:tr w:rsidR="00F35297" w:rsidRPr="00A32269" w14:paraId="3C68CF88" w14:textId="77777777" w:rsidTr="003C09F5">
        <w:trPr>
          <w:trHeight w:val="246"/>
        </w:trPr>
        <w:tc>
          <w:tcPr>
            <w:tcW w:w="4786" w:type="dxa"/>
            <w:tcBorders>
              <w:top w:val="single" w:sz="4" w:space="0" w:color="4BACC6" w:themeColor="accent5"/>
              <w:bottom w:val="single" w:sz="4" w:space="0" w:color="4BACC6" w:themeColor="accent5"/>
            </w:tcBorders>
            <w:tcMar>
              <w:left w:w="0" w:type="dxa"/>
              <w:right w:w="0" w:type="dxa"/>
            </w:tcMar>
            <w:vAlign w:val="center"/>
          </w:tcPr>
          <w:p w14:paraId="2C7B23B6" w14:textId="66194B9A" w:rsidR="00F35297" w:rsidRPr="00E6675E" w:rsidRDefault="00F35297" w:rsidP="00F35297">
            <w:pPr>
              <w:spacing w:before="120" w:after="120"/>
              <w:rPr>
                <w:rFonts w:ascii="Tahoma" w:hAnsi="Tahoma" w:cs="Tahoma"/>
                <w:b/>
                <w:sz w:val="19"/>
                <w:szCs w:val="19"/>
              </w:rPr>
            </w:pPr>
            <w:r w:rsidRPr="008A27AA">
              <w:rPr>
                <w:rFonts w:ascii="Tahoma" w:hAnsi="Tahoma" w:cs="Tahoma"/>
                <w:b/>
                <w:color w:val="FF0000"/>
                <w:sz w:val="20"/>
              </w:rPr>
              <w:lastRenderedPageBreak/>
              <w:t>Question / Requirement</w:t>
            </w:r>
          </w:p>
        </w:tc>
        <w:tc>
          <w:tcPr>
            <w:tcW w:w="1418" w:type="dxa"/>
            <w:tcBorders>
              <w:top w:val="single" w:sz="4" w:space="0" w:color="4BACC6" w:themeColor="accent5"/>
              <w:bottom w:val="single" w:sz="4" w:space="0" w:color="4BACC6" w:themeColor="accent5"/>
            </w:tcBorders>
            <w:shd w:val="clear" w:color="auto" w:fill="DAEEF3" w:themeFill="accent5" w:themeFillTint="33"/>
            <w:tcMar>
              <w:left w:w="0" w:type="dxa"/>
              <w:right w:w="0" w:type="dxa"/>
            </w:tcMar>
            <w:vAlign w:val="center"/>
          </w:tcPr>
          <w:p w14:paraId="2EA9FAC0" w14:textId="1B115731" w:rsidR="00F35297" w:rsidRPr="008A27AA" w:rsidRDefault="00F35297" w:rsidP="00F35297">
            <w:pPr>
              <w:jc w:val="center"/>
              <w:rPr>
                <w:rFonts w:ascii="Tahoma" w:hAnsi="Tahoma" w:cs="Tahoma"/>
                <w:b/>
                <w:color w:val="FF0000"/>
                <w:sz w:val="20"/>
              </w:rPr>
            </w:pPr>
            <w:r w:rsidRPr="008A27AA">
              <w:rPr>
                <w:rFonts w:ascii="Tahoma" w:hAnsi="Tahoma" w:cs="Tahoma"/>
                <w:b/>
                <w:color w:val="FF0000"/>
                <w:sz w:val="20"/>
              </w:rPr>
              <w:t>Level of progress</w:t>
            </w:r>
          </w:p>
          <w:p w14:paraId="4A0575B6" w14:textId="77777777" w:rsidR="00F35297" w:rsidRPr="008A27AA" w:rsidRDefault="00F35297" w:rsidP="00F35297">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0=Not Started</w:t>
            </w:r>
          </w:p>
          <w:p w14:paraId="0B15D3BD" w14:textId="4E81986A" w:rsidR="00F35297" w:rsidRDefault="00F35297" w:rsidP="00F35297">
            <w:pPr>
              <w:spacing w:before="60"/>
              <w:jc w:val="center"/>
              <w:rPr>
                <w:rFonts w:ascii="Tahoma" w:hAnsi="Tahoma" w:cs="Tahoma"/>
                <w:sz w:val="18"/>
                <w:szCs w:val="18"/>
              </w:rPr>
            </w:pPr>
            <w:r w:rsidRPr="008A27AA">
              <w:rPr>
                <w:rFonts w:ascii="Tahoma" w:hAnsi="Tahoma" w:cs="Tahoma"/>
                <w:color w:val="808080" w:themeColor="background1" w:themeShade="80"/>
                <w:sz w:val="16"/>
              </w:rPr>
              <w:t>5=Completed &amp; Implemented</w:t>
            </w:r>
          </w:p>
        </w:tc>
        <w:tc>
          <w:tcPr>
            <w:tcW w:w="1631" w:type="dxa"/>
            <w:tcBorders>
              <w:top w:val="single" w:sz="4" w:space="0" w:color="4BACC6" w:themeColor="accent5"/>
              <w:bottom w:val="single" w:sz="4" w:space="0" w:color="4BACC6" w:themeColor="accent5"/>
            </w:tcBorders>
            <w:shd w:val="clear" w:color="auto" w:fill="auto"/>
            <w:tcMar>
              <w:left w:w="0" w:type="dxa"/>
              <w:right w:w="0" w:type="dxa"/>
            </w:tcMar>
            <w:vAlign w:val="center"/>
          </w:tcPr>
          <w:p w14:paraId="5CC0F76B" w14:textId="77777777" w:rsidR="00F35297" w:rsidRPr="008A27AA" w:rsidRDefault="00F35297" w:rsidP="00F35297">
            <w:pPr>
              <w:jc w:val="center"/>
              <w:rPr>
                <w:rFonts w:ascii="Tahoma" w:hAnsi="Tahoma" w:cs="Tahoma"/>
                <w:b/>
                <w:color w:val="FF0000"/>
                <w:sz w:val="20"/>
              </w:rPr>
            </w:pPr>
            <w:r w:rsidRPr="008A27AA">
              <w:rPr>
                <w:rFonts w:ascii="Tahoma" w:hAnsi="Tahoma" w:cs="Tahoma"/>
                <w:b/>
                <w:color w:val="FF0000"/>
                <w:sz w:val="20"/>
              </w:rPr>
              <w:t>OH&amp;S process related to requirement</w:t>
            </w:r>
          </w:p>
          <w:p w14:paraId="5F68AC3C" w14:textId="71E0A6B3" w:rsidR="00F35297" w:rsidRDefault="00F35297" w:rsidP="00F35297">
            <w:pPr>
              <w:spacing w:before="60"/>
              <w:jc w:val="center"/>
              <w:rPr>
                <w:rFonts w:ascii="Tahoma" w:hAnsi="Tahoma" w:cs="Tahoma"/>
                <w:sz w:val="18"/>
                <w:szCs w:val="18"/>
              </w:rPr>
            </w:pPr>
            <w:r w:rsidRPr="008A27AA">
              <w:rPr>
                <w:rFonts w:ascii="Tahoma" w:hAnsi="Tahoma" w:cs="Tahoma"/>
                <w:color w:val="808080" w:themeColor="background1" w:themeShade="80"/>
                <w:sz w:val="16"/>
              </w:rPr>
              <w:t>(Process Name)</w:t>
            </w:r>
          </w:p>
        </w:tc>
        <w:tc>
          <w:tcPr>
            <w:tcW w:w="1418" w:type="dxa"/>
            <w:tcBorders>
              <w:top w:val="single" w:sz="4" w:space="0" w:color="4BACC6" w:themeColor="accent5"/>
              <w:bottom w:val="single" w:sz="4" w:space="0" w:color="4BACC6" w:themeColor="accent5"/>
            </w:tcBorders>
            <w:shd w:val="clear" w:color="auto" w:fill="DAEEF3" w:themeFill="accent5" w:themeFillTint="33"/>
            <w:tcMar>
              <w:left w:w="0" w:type="dxa"/>
              <w:right w:w="0" w:type="dxa"/>
            </w:tcMar>
            <w:vAlign w:val="center"/>
          </w:tcPr>
          <w:p w14:paraId="4DA46AF0" w14:textId="52681145" w:rsidR="00F35297" w:rsidRDefault="00F35297" w:rsidP="00F35297">
            <w:pPr>
              <w:spacing w:before="60"/>
              <w:jc w:val="center"/>
              <w:rPr>
                <w:rFonts w:ascii="Tahoma" w:hAnsi="Tahoma" w:cs="Tahoma"/>
                <w:sz w:val="18"/>
                <w:szCs w:val="18"/>
              </w:rPr>
            </w:pPr>
            <w:r w:rsidRPr="008A27AA">
              <w:rPr>
                <w:rFonts w:ascii="Tahoma" w:hAnsi="Tahoma" w:cs="Tahoma"/>
                <w:b/>
                <w:color w:val="FF0000"/>
                <w:sz w:val="20"/>
              </w:rPr>
              <w:t>Planned completion date</w:t>
            </w:r>
          </w:p>
        </w:tc>
        <w:tc>
          <w:tcPr>
            <w:tcW w:w="1559" w:type="dxa"/>
            <w:tcBorders>
              <w:top w:val="single" w:sz="4" w:space="0" w:color="4BACC6" w:themeColor="accent5"/>
              <w:bottom w:val="single" w:sz="4" w:space="0" w:color="4BACC6" w:themeColor="accent5"/>
            </w:tcBorders>
            <w:shd w:val="clear" w:color="auto" w:fill="auto"/>
            <w:tcMar>
              <w:left w:w="0" w:type="dxa"/>
              <w:right w:w="0" w:type="dxa"/>
            </w:tcMar>
            <w:vAlign w:val="center"/>
          </w:tcPr>
          <w:p w14:paraId="37A75DAB" w14:textId="7D6B61CC" w:rsidR="00F35297" w:rsidRDefault="00F35297" w:rsidP="00F35297">
            <w:pPr>
              <w:spacing w:before="60"/>
              <w:jc w:val="center"/>
              <w:rPr>
                <w:rFonts w:ascii="Tahoma" w:hAnsi="Tahoma" w:cs="Tahoma"/>
                <w:sz w:val="18"/>
                <w:szCs w:val="18"/>
              </w:rPr>
            </w:pPr>
            <w:r w:rsidRPr="008A27AA">
              <w:rPr>
                <w:rFonts w:ascii="Tahoma" w:hAnsi="Tahoma" w:cs="Tahoma"/>
                <w:b/>
                <w:color w:val="FF0000"/>
                <w:sz w:val="20"/>
              </w:rPr>
              <w:t>Responsibility</w:t>
            </w:r>
          </w:p>
        </w:tc>
        <w:tc>
          <w:tcPr>
            <w:tcW w:w="1799" w:type="dxa"/>
            <w:tcBorders>
              <w:top w:val="single" w:sz="4" w:space="0" w:color="4BACC6" w:themeColor="accent5"/>
              <w:bottom w:val="single" w:sz="4" w:space="0" w:color="4BACC6" w:themeColor="accent5"/>
            </w:tcBorders>
            <w:shd w:val="clear" w:color="auto" w:fill="DAEEF3" w:themeFill="accent5" w:themeFillTint="33"/>
            <w:tcMar>
              <w:left w:w="0" w:type="dxa"/>
              <w:right w:w="0" w:type="dxa"/>
            </w:tcMar>
            <w:vAlign w:val="center"/>
          </w:tcPr>
          <w:p w14:paraId="1B93D83B" w14:textId="77777777" w:rsidR="00F35297" w:rsidRPr="008A27AA" w:rsidRDefault="00F35297" w:rsidP="00F35297">
            <w:pPr>
              <w:jc w:val="center"/>
              <w:rPr>
                <w:rFonts w:ascii="Tahoma" w:hAnsi="Tahoma" w:cs="Tahoma"/>
                <w:b/>
                <w:color w:val="FF0000"/>
                <w:sz w:val="20"/>
              </w:rPr>
            </w:pPr>
            <w:r w:rsidRPr="008A27AA">
              <w:rPr>
                <w:rFonts w:ascii="Tahoma" w:hAnsi="Tahoma" w:cs="Tahoma"/>
                <w:b/>
                <w:color w:val="FF0000"/>
                <w:sz w:val="20"/>
              </w:rPr>
              <w:t>Reference document</w:t>
            </w:r>
          </w:p>
          <w:p w14:paraId="2AC132DA" w14:textId="11DB127F" w:rsidR="00F35297" w:rsidRDefault="00F35297" w:rsidP="00F35297">
            <w:pPr>
              <w:spacing w:before="60"/>
              <w:jc w:val="center"/>
              <w:rPr>
                <w:rFonts w:ascii="Tahoma" w:hAnsi="Tahoma" w:cs="Tahoma"/>
                <w:sz w:val="18"/>
                <w:szCs w:val="18"/>
              </w:rPr>
            </w:pPr>
            <w:r w:rsidRPr="008A27AA">
              <w:rPr>
                <w:rFonts w:ascii="Tahoma" w:hAnsi="Tahoma" w:cs="Tahoma"/>
                <w:color w:val="808080" w:themeColor="background1" w:themeShade="80"/>
                <w:sz w:val="16"/>
              </w:rPr>
              <w:t>(Name /Rev. Level) and/or Records</w:t>
            </w:r>
          </w:p>
        </w:tc>
        <w:tc>
          <w:tcPr>
            <w:tcW w:w="2557" w:type="dxa"/>
            <w:tcBorders>
              <w:top w:val="single" w:sz="4" w:space="0" w:color="4BACC6" w:themeColor="accent5"/>
              <w:bottom w:val="single" w:sz="4" w:space="0" w:color="4BACC6" w:themeColor="accent5"/>
            </w:tcBorders>
            <w:tcMar>
              <w:left w:w="0" w:type="dxa"/>
              <w:right w:w="0" w:type="dxa"/>
            </w:tcMar>
            <w:vAlign w:val="center"/>
          </w:tcPr>
          <w:p w14:paraId="50C8A4D8" w14:textId="1C615B6B" w:rsidR="00F35297" w:rsidRDefault="00F35297" w:rsidP="00F35297">
            <w:pPr>
              <w:spacing w:before="60"/>
              <w:jc w:val="center"/>
              <w:rPr>
                <w:rFonts w:ascii="Tahoma" w:hAnsi="Tahoma" w:cs="Tahoma"/>
                <w:sz w:val="18"/>
                <w:szCs w:val="18"/>
              </w:rPr>
            </w:pPr>
            <w:r w:rsidRPr="008A27AA">
              <w:rPr>
                <w:rFonts w:ascii="Tahoma" w:hAnsi="Tahoma" w:cs="Tahoma"/>
                <w:b/>
                <w:color w:val="FF0000"/>
                <w:sz w:val="20"/>
              </w:rPr>
              <w:t>Review comments</w:t>
            </w:r>
          </w:p>
        </w:tc>
      </w:tr>
      <w:tr w:rsidR="00F35297" w:rsidRPr="00A32269" w14:paraId="204952CF" w14:textId="77777777" w:rsidTr="003C09F5">
        <w:trPr>
          <w:trHeight w:val="246"/>
        </w:trPr>
        <w:tc>
          <w:tcPr>
            <w:tcW w:w="4786" w:type="dxa"/>
            <w:tcBorders>
              <w:top w:val="single" w:sz="4" w:space="0" w:color="4BACC6" w:themeColor="accent5"/>
              <w:bottom w:val="single" w:sz="4" w:space="0" w:color="4BACC6" w:themeColor="accent5"/>
            </w:tcBorders>
            <w:tcMar>
              <w:left w:w="0" w:type="dxa"/>
            </w:tcMar>
          </w:tcPr>
          <w:p w14:paraId="786A9DB1" w14:textId="09C723B4" w:rsidR="00F35297" w:rsidRDefault="00F35297" w:rsidP="001340F8">
            <w:pPr>
              <w:spacing w:before="120" w:after="120"/>
              <w:rPr>
                <w:rFonts w:ascii="Tahoma" w:hAnsi="Tahoma" w:cs="Tahoma"/>
                <w:b/>
                <w:sz w:val="19"/>
                <w:szCs w:val="19"/>
              </w:rPr>
            </w:pPr>
            <w:r w:rsidRPr="00E6675E">
              <w:rPr>
                <w:rFonts w:ascii="Tahoma" w:hAnsi="Tahoma" w:cs="Tahoma"/>
                <w:b/>
                <w:sz w:val="19"/>
                <w:szCs w:val="19"/>
              </w:rPr>
              <w:t>Verifiable proof of leadership and commitment (5.1)</w:t>
            </w:r>
            <w:r>
              <w:rPr>
                <w:rFonts w:ascii="Tahoma" w:hAnsi="Tahoma" w:cs="Tahoma"/>
                <w:b/>
                <w:sz w:val="19"/>
                <w:szCs w:val="19"/>
              </w:rPr>
              <w:t xml:space="preserve"> – evidence of how top management:</w:t>
            </w:r>
          </w:p>
          <w:p w14:paraId="2D307D72" w14:textId="0E63C11E" w:rsidR="00F35297" w:rsidRPr="00684CA3" w:rsidRDefault="00F35297" w:rsidP="00E6675E">
            <w:pPr>
              <w:pStyle w:val="Textoindependiente"/>
              <w:numPr>
                <w:ilvl w:val="0"/>
                <w:numId w:val="26"/>
              </w:numPr>
              <w:spacing w:after="80" w:line="240" w:lineRule="exact"/>
              <w:ind w:left="318" w:hanging="318"/>
              <w:outlineLvl w:val="0"/>
              <w:rPr>
                <w:rFonts w:ascii="Tahoma" w:hAnsi="Tahoma" w:cs="Tahoma"/>
                <w:sz w:val="18"/>
                <w:szCs w:val="18"/>
              </w:rPr>
            </w:pPr>
            <w:r w:rsidRPr="00684CA3">
              <w:rPr>
                <w:rFonts w:ascii="Tahoma" w:hAnsi="Tahoma" w:cs="Tahoma"/>
                <w:sz w:val="18"/>
                <w:szCs w:val="18"/>
              </w:rPr>
              <w:t>Are engaged with and demonstrate leadership and commitment to the OH&amp;S management system including developing, leading and promoting a positive OH&amp;S culture, the provision of a safe and health</w:t>
            </w:r>
            <w:r>
              <w:rPr>
                <w:rFonts w:ascii="Tahoma" w:hAnsi="Tahoma" w:cs="Tahoma"/>
                <w:sz w:val="18"/>
                <w:szCs w:val="18"/>
              </w:rPr>
              <w:t>y</w:t>
            </w:r>
            <w:r w:rsidRPr="00684CA3">
              <w:rPr>
                <w:rFonts w:ascii="Tahoma" w:hAnsi="Tahoma" w:cs="Tahoma"/>
                <w:sz w:val="18"/>
                <w:szCs w:val="18"/>
              </w:rPr>
              <w:t xml:space="preserve"> workplace, the prevention of work related injury and ill-health</w:t>
            </w:r>
          </w:p>
          <w:p w14:paraId="384958DA" w14:textId="77777777" w:rsidR="00F35297" w:rsidRPr="00684CA3" w:rsidRDefault="00F35297" w:rsidP="00E6675E">
            <w:pPr>
              <w:pStyle w:val="Textoindependiente"/>
              <w:numPr>
                <w:ilvl w:val="0"/>
                <w:numId w:val="26"/>
              </w:numPr>
              <w:spacing w:after="80" w:line="240" w:lineRule="exact"/>
              <w:ind w:left="318" w:hanging="318"/>
              <w:outlineLvl w:val="0"/>
              <w:rPr>
                <w:rFonts w:ascii="Tahoma" w:hAnsi="Tahoma" w:cs="Tahoma"/>
                <w:sz w:val="18"/>
                <w:szCs w:val="18"/>
              </w:rPr>
            </w:pPr>
            <w:r w:rsidRPr="00684CA3">
              <w:rPr>
                <w:rFonts w:ascii="Tahoma" w:hAnsi="Tahoma" w:cs="Tahoma"/>
                <w:sz w:val="18"/>
                <w:szCs w:val="18"/>
              </w:rPr>
              <w:t>Ensure that the OH&amp;S management system processes are integrated into other business processes and ensure that the OH&amp;S policy and related objectives align with the businesses strategic direction</w:t>
            </w:r>
          </w:p>
          <w:p w14:paraId="70E2863F" w14:textId="70DA8D6C" w:rsidR="00F35297" w:rsidRPr="00684CA3" w:rsidRDefault="00F35297" w:rsidP="00E6675E">
            <w:pPr>
              <w:pStyle w:val="Textoindependiente"/>
              <w:numPr>
                <w:ilvl w:val="0"/>
                <w:numId w:val="26"/>
              </w:numPr>
              <w:spacing w:after="80" w:line="240" w:lineRule="exact"/>
              <w:ind w:left="318" w:hanging="318"/>
              <w:outlineLvl w:val="0"/>
              <w:rPr>
                <w:rFonts w:ascii="Tahoma" w:hAnsi="Tahoma" w:cs="Tahoma"/>
                <w:sz w:val="18"/>
                <w:szCs w:val="18"/>
              </w:rPr>
            </w:pPr>
            <w:r w:rsidRPr="00684CA3">
              <w:rPr>
                <w:rFonts w:ascii="Tahoma" w:hAnsi="Tahoma" w:cs="Tahoma"/>
                <w:sz w:val="18"/>
                <w:szCs w:val="18"/>
              </w:rPr>
              <w:t xml:space="preserve">Ensures active worker participation,  the implementation of processes for consultation and participation in the OH&amp;S management system (see also section 5.4 below) , and </w:t>
            </w:r>
            <w:r>
              <w:rPr>
                <w:rFonts w:ascii="Tahoma" w:hAnsi="Tahoma" w:cs="Tahoma"/>
                <w:sz w:val="18"/>
                <w:szCs w:val="18"/>
              </w:rPr>
              <w:t>supporting the establishment and functioning of</w:t>
            </w:r>
            <w:r w:rsidRPr="00684CA3">
              <w:rPr>
                <w:rFonts w:ascii="Tahoma" w:hAnsi="Tahoma" w:cs="Tahoma"/>
                <w:sz w:val="18"/>
                <w:szCs w:val="18"/>
              </w:rPr>
              <w:t xml:space="preserve"> health and safety committees</w:t>
            </w:r>
          </w:p>
          <w:p w14:paraId="3D452409" w14:textId="77777777" w:rsidR="00F35297" w:rsidRPr="00684CA3" w:rsidRDefault="00F35297" w:rsidP="00E6675E">
            <w:pPr>
              <w:pStyle w:val="Textoindependiente"/>
              <w:numPr>
                <w:ilvl w:val="0"/>
                <w:numId w:val="26"/>
              </w:numPr>
              <w:spacing w:after="80" w:line="240" w:lineRule="exact"/>
              <w:ind w:left="318" w:hanging="318"/>
              <w:outlineLvl w:val="0"/>
              <w:rPr>
                <w:rFonts w:ascii="Tahoma" w:hAnsi="Tahoma" w:cs="Tahoma"/>
                <w:sz w:val="18"/>
                <w:szCs w:val="18"/>
              </w:rPr>
            </w:pPr>
            <w:r w:rsidRPr="00684CA3">
              <w:rPr>
                <w:rFonts w:ascii="Tahoma" w:hAnsi="Tahoma" w:cs="Tahoma"/>
                <w:sz w:val="18"/>
                <w:szCs w:val="18"/>
              </w:rPr>
              <w:t>Ensures that the resources are needed are available</w:t>
            </w:r>
          </w:p>
          <w:p w14:paraId="20843E92" w14:textId="77777777" w:rsidR="00F35297" w:rsidRPr="00684CA3" w:rsidRDefault="00F35297" w:rsidP="00E6675E">
            <w:pPr>
              <w:pStyle w:val="Textoindependiente"/>
              <w:numPr>
                <w:ilvl w:val="0"/>
                <w:numId w:val="26"/>
              </w:numPr>
              <w:spacing w:after="80" w:line="240" w:lineRule="exact"/>
              <w:ind w:left="318" w:hanging="318"/>
              <w:outlineLvl w:val="0"/>
              <w:rPr>
                <w:rFonts w:ascii="Tahoma" w:hAnsi="Tahoma" w:cs="Tahoma"/>
                <w:sz w:val="18"/>
                <w:szCs w:val="18"/>
              </w:rPr>
            </w:pPr>
            <w:r w:rsidRPr="00684CA3">
              <w:rPr>
                <w:rFonts w:ascii="Tahoma" w:hAnsi="Tahoma" w:cs="Tahoma"/>
                <w:sz w:val="18"/>
                <w:szCs w:val="18"/>
              </w:rPr>
              <w:t>Communicate the importance of effective OH&amp;S management</w:t>
            </w:r>
          </w:p>
          <w:p w14:paraId="0C611D97" w14:textId="77777777" w:rsidR="00F35297" w:rsidRPr="00684CA3" w:rsidRDefault="00F35297" w:rsidP="00E6675E">
            <w:pPr>
              <w:pStyle w:val="Textoindependiente"/>
              <w:numPr>
                <w:ilvl w:val="0"/>
                <w:numId w:val="26"/>
              </w:numPr>
              <w:spacing w:after="80" w:line="240" w:lineRule="exact"/>
              <w:ind w:left="318" w:hanging="318"/>
              <w:outlineLvl w:val="0"/>
              <w:rPr>
                <w:rFonts w:ascii="Tahoma" w:hAnsi="Tahoma" w:cs="Tahoma"/>
                <w:sz w:val="18"/>
                <w:szCs w:val="18"/>
              </w:rPr>
            </w:pPr>
            <w:r w:rsidRPr="00684CA3">
              <w:rPr>
                <w:rFonts w:ascii="Tahoma" w:hAnsi="Tahoma" w:cs="Tahoma"/>
                <w:sz w:val="18"/>
                <w:szCs w:val="18"/>
              </w:rPr>
              <w:t>Protection of workers from reprisals when reporting incidents, hazards, risks and opportunities</w:t>
            </w:r>
          </w:p>
          <w:p w14:paraId="04B8E654" w14:textId="77777777" w:rsidR="00F35297" w:rsidRPr="00E6675E" w:rsidRDefault="00F35297" w:rsidP="00E6675E">
            <w:pPr>
              <w:pStyle w:val="Textoindependiente"/>
              <w:numPr>
                <w:ilvl w:val="0"/>
                <w:numId w:val="26"/>
              </w:numPr>
              <w:spacing w:after="80" w:line="240" w:lineRule="exact"/>
              <w:ind w:left="318" w:hanging="318"/>
              <w:outlineLvl w:val="0"/>
              <w:rPr>
                <w:rFonts w:ascii="Tahoma" w:hAnsi="Tahoma" w:cs="Tahoma"/>
                <w:sz w:val="18"/>
                <w:szCs w:val="18"/>
              </w:rPr>
            </w:pPr>
            <w:r w:rsidRPr="00684CA3">
              <w:rPr>
                <w:rFonts w:ascii="Tahoma" w:hAnsi="Tahoma" w:cs="Tahoma"/>
                <w:sz w:val="18"/>
                <w:szCs w:val="18"/>
              </w:rPr>
              <w:t>Ensures the OH&amp;S management system achieves its intended outcomes</w:t>
            </w:r>
          </w:p>
        </w:tc>
        <w:tc>
          <w:tcPr>
            <w:tcW w:w="1418" w:type="dxa"/>
            <w:tcBorders>
              <w:top w:val="single" w:sz="4" w:space="0" w:color="4BACC6" w:themeColor="accent5"/>
              <w:bottom w:val="single" w:sz="4" w:space="0" w:color="4BACC6" w:themeColor="accent5"/>
            </w:tcBorders>
            <w:shd w:val="clear" w:color="auto" w:fill="DAEEF3" w:themeFill="accent5" w:themeFillTint="33"/>
          </w:tcPr>
          <w:p w14:paraId="26BF7688" w14:textId="0ED62E29" w:rsidR="00F35297" w:rsidRPr="00A32269" w:rsidRDefault="00F35297" w:rsidP="00A32269">
            <w:pPr>
              <w:spacing w:before="60"/>
              <w:rPr>
                <w:rFonts w:ascii="Tahoma" w:hAnsi="Tahoma" w:cs="Tahoma"/>
                <w:sz w:val="18"/>
                <w:szCs w:val="18"/>
              </w:rPr>
            </w:pPr>
            <w:r>
              <w:rPr>
                <w:rFonts w:ascii="Tahoma" w:hAnsi="Tahoma" w:cs="Tahoma"/>
                <w:sz w:val="18"/>
                <w:szCs w:val="18"/>
              </w:rPr>
              <w:fldChar w:fldCharType="begin">
                <w:ffData>
                  <w:name w:val="Text39"/>
                  <w:enabled/>
                  <w:calcOnExit w:val="0"/>
                  <w:textInput/>
                </w:ffData>
              </w:fldChar>
            </w:r>
            <w:bookmarkStart w:id="39" w:name="Text3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9"/>
          </w:p>
        </w:tc>
        <w:tc>
          <w:tcPr>
            <w:tcW w:w="1631" w:type="dxa"/>
            <w:tcBorders>
              <w:top w:val="single" w:sz="4" w:space="0" w:color="4BACC6" w:themeColor="accent5"/>
              <w:bottom w:val="single" w:sz="4" w:space="0" w:color="4BACC6" w:themeColor="accent5"/>
            </w:tcBorders>
            <w:shd w:val="clear" w:color="auto" w:fill="auto"/>
          </w:tcPr>
          <w:p w14:paraId="1A3310DB" w14:textId="0B916E81" w:rsidR="00F35297" w:rsidRPr="00A32269" w:rsidRDefault="00F35297" w:rsidP="00A32269">
            <w:pPr>
              <w:spacing w:before="60"/>
              <w:rPr>
                <w:rFonts w:ascii="Tahoma" w:hAnsi="Tahoma" w:cs="Tahoma"/>
                <w:sz w:val="18"/>
                <w:szCs w:val="18"/>
              </w:rPr>
            </w:pPr>
            <w:r>
              <w:rPr>
                <w:rFonts w:ascii="Tahoma" w:hAnsi="Tahoma" w:cs="Tahoma"/>
                <w:sz w:val="18"/>
                <w:szCs w:val="18"/>
              </w:rPr>
              <w:fldChar w:fldCharType="begin">
                <w:ffData>
                  <w:name w:val="Text40"/>
                  <w:enabled/>
                  <w:calcOnExit w:val="0"/>
                  <w:textInput/>
                </w:ffData>
              </w:fldChar>
            </w:r>
            <w:bookmarkStart w:id="40" w:name="Text4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0"/>
          </w:p>
        </w:tc>
        <w:tc>
          <w:tcPr>
            <w:tcW w:w="1418" w:type="dxa"/>
            <w:tcBorders>
              <w:top w:val="single" w:sz="4" w:space="0" w:color="4BACC6" w:themeColor="accent5"/>
              <w:bottom w:val="single" w:sz="4" w:space="0" w:color="4BACC6" w:themeColor="accent5"/>
            </w:tcBorders>
            <w:shd w:val="clear" w:color="auto" w:fill="DAEEF3" w:themeFill="accent5" w:themeFillTint="33"/>
          </w:tcPr>
          <w:p w14:paraId="341A660B" w14:textId="1BD8AB1A" w:rsidR="00F35297" w:rsidRPr="00A32269" w:rsidRDefault="00F35297" w:rsidP="00A32269">
            <w:pPr>
              <w:spacing w:before="60"/>
              <w:rPr>
                <w:rFonts w:ascii="Tahoma" w:hAnsi="Tahoma" w:cs="Tahoma"/>
                <w:sz w:val="18"/>
                <w:szCs w:val="18"/>
              </w:rPr>
            </w:pPr>
            <w:r>
              <w:rPr>
                <w:rFonts w:ascii="Tahoma" w:hAnsi="Tahoma" w:cs="Tahoma"/>
                <w:sz w:val="18"/>
                <w:szCs w:val="18"/>
              </w:rPr>
              <w:fldChar w:fldCharType="begin">
                <w:ffData>
                  <w:name w:val="Text41"/>
                  <w:enabled/>
                  <w:calcOnExit w:val="0"/>
                  <w:textInput/>
                </w:ffData>
              </w:fldChar>
            </w:r>
            <w:bookmarkStart w:id="41" w:name="Text4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1"/>
          </w:p>
        </w:tc>
        <w:tc>
          <w:tcPr>
            <w:tcW w:w="1559" w:type="dxa"/>
            <w:tcBorders>
              <w:top w:val="single" w:sz="4" w:space="0" w:color="4BACC6" w:themeColor="accent5"/>
              <w:bottom w:val="single" w:sz="4" w:space="0" w:color="4BACC6" w:themeColor="accent5"/>
            </w:tcBorders>
            <w:shd w:val="clear" w:color="auto" w:fill="auto"/>
          </w:tcPr>
          <w:p w14:paraId="73C98E95" w14:textId="6E192552" w:rsidR="00F35297" w:rsidRPr="00A32269" w:rsidRDefault="00F35297" w:rsidP="00A32269">
            <w:pPr>
              <w:spacing w:before="60"/>
              <w:rPr>
                <w:rFonts w:ascii="Tahoma" w:hAnsi="Tahoma" w:cs="Tahoma"/>
                <w:sz w:val="18"/>
                <w:szCs w:val="18"/>
              </w:rPr>
            </w:pPr>
            <w:r>
              <w:rPr>
                <w:rFonts w:ascii="Tahoma" w:hAnsi="Tahoma" w:cs="Tahoma"/>
                <w:sz w:val="18"/>
                <w:szCs w:val="18"/>
              </w:rPr>
              <w:fldChar w:fldCharType="begin">
                <w:ffData>
                  <w:name w:val="Text42"/>
                  <w:enabled/>
                  <w:calcOnExit w:val="0"/>
                  <w:textInput/>
                </w:ffData>
              </w:fldChar>
            </w:r>
            <w:bookmarkStart w:id="42" w:name="Text4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2"/>
          </w:p>
        </w:tc>
        <w:tc>
          <w:tcPr>
            <w:tcW w:w="1799" w:type="dxa"/>
            <w:tcBorders>
              <w:top w:val="single" w:sz="4" w:space="0" w:color="4BACC6" w:themeColor="accent5"/>
              <w:bottom w:val="single" w:sz="4" w:space="0" w:color="4BACC6" w:themeColor="accent5"/>
            </w:tcBorders>
            <w:shd w:val="clear" w:color="auto" w:fill="DAEEF3" w:themeFill="accent5" w:themeFillTint="33"/>
          </w:tcPr>
          <w:p w14:paraId="166FDB20" w14:textId="52CF471E" w:rsidR="00F35297" w:rsidRPr="00A32269" w:rsidRDefault="00F35297" w:rsidP="00A32269">
            <w:pPr>
              <w:spacing w:before="60"/>
              <w:rPr>
                <w:rFonts w:ascii="Tahoma" w:hAnsi="Tahoma" w:cs="Tahoma"/>
                <w:sz w:val="18"/>
                <w:szCs w:val="18"/>
              </w:rPr>
            </w:pPr>
            <w:r>
              <w:rPr>
                <w:rFonts w:ascii="Tahoma" w:hAnsi="Tahoma" w:cs="Tahoma"/>
                <w:sz w:val="18"/>
                <w:szCs w:val="18"/>
              </w:rPr>
              <w:fldChar w:fldCharType="begin">
                <w:ffData>
                  <w:name w:val="Text43"/>
                  <w:enabled/>
                  <w:calcOnExit w:val="0"/>
                  <w:textInput/>
                </w:ffData>
              </w:fldChar>
            </w:r>
            <w:bookmarkStart w:id="43" w:name="Text4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3"/>
          </w:p>
        </w:tc>
        <w:tc>
          <w:tcPr>
            <w:tcW w:w="2557" w:type="dxa"/>
            <w:tcBorders>
              <w:top w:val="single" w:sz="4" w:space="0" w:color="4BACC6" w:themeColor="accent5"/>
              <w:bottom w:val="single" w:sz="4" w:space="0" w:color="4BACC6" w:themeColor="accent5"/>
            </w:tcBorders>
          </w:tcPr>
          <w:p w14:paraId="5C360ACD" w14:textId="7F2DE5DC" w:rsidR="00F35297" w:rsidRPr="00A32269" w:rsidRDefault="00F35297" w:rsidP="00A32269">
            <w:pPr>
              <w:spacing w:before="60"/>
              <w:rPr>
                <w:rFonts w:ascii="Tahoma" w:hAnsi="Tahoma" w:cs="Tahoma"/>
                <w:sz w:val="18"/>
                <w:szCs w:val="18"/>
              </w:rPr>
            </w:pPr>
            <w:r>
              <w:rPr>
                <w:rFonts w:ascii="Tahoma" w:hAnsi="Tahoma" w:cs="Tahoma"/>
                <w:sz w:val="18"/>
                <w:szCs w:val="18"/>
              </w:rPr>
              <w:fldChar w:fldCharType="begin">
                <w:ffData>
                  <w:name w:val="Text44"/>
                  <w:enabled/>
                  <w:calcOnExit w:val="0"/>
                  <w:textInput/>
                </w:ffData>
              </w:fldChar>
            </w:r>
            <w:bookmarkStart w:id="44" w:name="Text4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4"/>
          </w:p>
        </w:tc>
      </w:tr>
    </w:tbl>
    <w:p w14:paraId="37FA9E19" w14:textId="77777777" w:rsidR="00ED7409" w:rsidRDefault="00ED7409" w:rsidP="00053570">
      <w:pPr>
        <w:rPr>
          <w:rFonts w:ascii="Tahoma" w:hAnsi="Tahoma" w:cs="Tahoma"/>
          <w:sz w:val="20"/>
        </w:rPr>
      </w:pPr>
    </w:p>
    <w:p w14:paraId="24900930" w14:textId="4A8653A6" w:rsidR="00684CA3" w:rsidRDefault="00684CA3">
      <w:pPr>
        <w:rPr>
          <w:rFonts w:ascii="Tahoma" w:hAnsi="Tahoma" w:cs="Tahoma"/>
          <w:sz w:val="20"/>
        </w:rPr>
      </w:pPr>
      <w:r>
        <w:rPr>
          <w:rFonts w:ascii="Tahoma" w:hAnsi="Tahoma" w:cs="Tahoma"/>
          <w:sz w:val="20"/>
        </w:rPr>
        <w:br w:type="page"/>
      </w:r>
    </w:p>
    <w:p w14:paraId="661737D8" w14:textId="77777777" w:rsidR="00ED33D2" w:rsidRPr="00FE161B" w:rsidRDefault="00ED33D2" w:rsidP="00053570">
      <w:pPr>
        <w:rPr>
          <w:rFonts w:ascii="Tahoma" w:hAnsi="Tahoma" w:cs="Tahoma"/>
          <w:sz w:val="12"/>
          <w:szCs w:val="12"/>
        </w:rPr>
      </w:pPr>
    </w:p>
    <w:tbl>
      <w:tblPr>
        <w:tblStyle w:val="Tablaconcuadrcula"/>
        <w:tblW w:w="15173" w:type="dxa"/>
        <w:tblLayout w:type="fixed"/>
        <w:tblLook w:val="04A0" w:firstRow="1" w:lastRow="0" w:firstColumn="1" w:lastColumn="0" w:noHBand="0" w:noVBand="1"/>
      </w:tblPr>
      <w:tblGrid>
        <w:gridCol w:w="4786"/>
        <w:gridCol w:w="1418"/>
        <w:gridCol w:w="1559"/>
        <w:gridCol w:w="1417"/>
        <w:gridCol w:w="1701"/>
        <w:gridCol w:w="1735"/>
        <w:gridCol w:w="2557"/>
      </w:tblGrid>
      <w:tr w:rsidR="00B16F59" w14:paraId="512B8EC4" w14:textId="77777777" w:rsidTr="003C09F5">
        <w:trPr>
          <w:trHeight w:val="1171"/>
        </w:trPr>
        <w:tc>
          <w:tcPr>
            <w:tcW w:w="4786" w:type="dxa"/>
            <w:tcBorders>
              <w:top w:val="single" w:sz="4" w:space="0" w:color="4BACC6" w:themeColor="accent5"/>
              <w:left w:val="nil"/>
              <w:bottom w:val="single" w:sz="4" w:space="0" w:color="4BACC6" w:themeColor="accent5"/>
              <w:right w:val="nil"/>
            </w:tcBorders>
            <w:tcMar>
              <w:left w:w="0" w:type="dxa"/>
              <w:right w:w="0" w:type="dxa"/>
            </w:tcMar>
            <w:vAlign w:val="center"/>
          </w:tcPr>
          <w:p w14:paraId="44BD43B0" w14:textId="6A72A557" w:rsidR="00B16F59" w:rsidRPr="00B20E2C" w:rsidRDefault="00B16F59" w:rsidP="00FE161B">
            <w:pPr>
              <w:rPr>
                <w:rFonts w:ascii="Tahoma" w:hAnsi="Tahoma" w:cs="Tahoma"/>
                <w:b/>
                <w:sz w:val="19"/>
                <w:szCs w:val="19"/>
              </w:rPr>
            </w:pPr>
            <w:r w:rsidRPr="008A27AA">
              <w:rPr>
                <w:rFonts w:ascii="Tahoma" w:hAnsi="Tahoma" w:cs="Tahoma"/>
                <w:b/>
                <w:color w:val="FF0000"/>
                <w:sz w:val="20"/>
              </w:rPr>
              <w:t>Question / Requirement</w:t>
            </w:r>
          </w:p>
        </w:tc>
        <w:tc>
          <w:tcPr>
            <w:tcW w:w="1418" w:type="dxa"/>
            <w:tcBorders>
              <w:top w:val="single" w:sz="4" w:space="0" w:color="4BACC6" w:themeColor="accent5"/>
              <w:left w:val="nil"/>
              <w:bottom w:val="single" w:sz="4" w:space="0" w:color="4BACC6" w:themeColor="accent5"/>
              <w:right w:val="nil"/>
            </w:tcBorders>
            <w:tcMar>
              <w:left w:w="0" w:type="dxa"/>
              <w:right w:w="0" w:type="dxa"/>
            </w:tcMar>
            <w:vAlign w:val="center"/>
          </w:tcPr>
          <w:p w14:paraId="2078CF27" w14:textId="77777777" w:rsidR="00B16F59" w:rsidRPr="008A27AA" w:rsidRDefault="00B16F59" w:rsidP="00B16F59">
            <w:pPr>
              <w:jc w:val="center"/>
              <w:rPr>
                <w:rFonts w:ascii="Tahoma" w:hAnsi="Tahoma" w:cs="Tahoma"/>
                <w:b/>
                <w:color w:val="FF0000"/>
                <w:sz w:val="20"/>
              </w:rPr>
            </w:pPr>
            <w:r w:rsidRPr="008A27AA">
              <w:rPr>
                <w:rFonts w:ascii="Tahoma" w:hAnsi="Tahoma" w:cs="Tahoma"/>
                <w:b/>
                <w:color w:val="FF0000"/>
                <w:sz w:val="20"/>
              </w:rPr>
              <w:t>Level of progress</w:t>
            </w:r>
          </w:p>
          <w:p w14:paraId="55AFDCC4" w14:textId="77777777" w:rsidR="00B16F59" w:rsidRPr="008A27AA" w:rsidRDefault="00B16F59" w:rsidP="00B16F59">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0=Not Started</w:t>
            </w:r>
          </w:p>
          <w:p w14:paraId="6907A2EB" w14:textId="56B51DA0" w:rsidR="00B16F59" w:rsidRDefault="00B16F59" w:rsidP="008A6D77">
            <w:pPr>
              <w:jc w:val="center"/>
              <w:rPr>
                <w:rFonts w:ascii="Tahoma" w:hAnsi="Tahoma" w:cs="Tahoma"/>
                <w:sz w:val="20"/>
              </w:rPr>
            </w:pPr>
            <w:r w:rsidRPr="008A27AA">
              <w:rPr>
                <w:rFonts w:ascii="Tahoma" w:hAnsi="Tahoma" w:cs="Tahoma"/>
                <w:color w:val="808080" w:themeColor="background1" w:themeShade="80"/>
                <w:sz w:val="16"/>
              </w:rPr>
              <w:t>5=Completed &amp; Implemented</w:t>
            </w:r>
          </w:p>
        </w:tc>
        <w:tc>
          <w:tcPr>
            <w:tcW w:w="1559" w:type="dxa"/>
            <w:tcBorders>
              <w:top w:val="single" w:sz="4" w:space="0" w:color="4BACC6" w:themeColor="accent5"/>
              <w:left w:val="nil"/>
              <w:bottom w:val="single" w:sz="4" w:space="0" w:color="4BACC6" w:themeColor="accent5"/>
              <w:right w:val="nil"/>
            </w:tcBorders>
            <w:tcMar>
              <w:left w:w="0" w:type="dxa"/>
              <w:right w:w="0" w:type="dxa"/>
            </w:tcMar>
            <w:vAlign w:val="center"/>
          </w:tcPr>
          <w:p w14:paraId="5B61CE55" w14:textId="77777777" w:rsidR="00B16F59" w:rsidRPr="008A27AA" w:rsidRDefault="00B16F59" w:rsidP="00B16F59">
            <w:pPr>
              <w:jc w:val="center"/>
              <w:rPr>
                <w:rFonts w:ascii="Tahoma" w:hAnsi="Tahoma" w:cs="Tahoma"/>
                <w:b/>
                <w:color w:val="FF0000"/>
                <w:sz w:val="20"/>
              </w:rPr>
            </w:pPr>
            <w:r w:rsidRPr="008A27AA">
              <w:rPr>
                <w:rFonts w:ascii="Tahoma" w:hAnsi="Tahoma" w:cs="Tahoma"/>
                <w:b/>
                <w:color w:val="FF0000"/>
                <w:sz w:val="20"/>
              </w:rPr>
              <w:t>OH&amp;S process related to requirement</w:t>
            </w:r>
          </w:p>
          <w:p w14:paraId="1BB98275" w14:textId="523588E4" w:rsidR="00B16F59" w:rsidRDefault="00B16F59" w:rsidP="008A6D77">
            <w:pPr>
              <w:jc w:val="center"/>
              <w:rPr>
                <w:rFonts w:ascii="Tahoma" w:hAnsi="Tahoma" w:cs="Tahoma"/>
                <w:sz w:val="20"/>
              </w:rPr>
            </w:pPr>
            <w:r w:rsidRPr="008A27AA">
              <w:rPr>
                <w:rFonts w:ascii="Tahoma" w:hAnsi="Tahoma" w:cs="Tahoma"/>
                <w:color w:val="808080" w:themeColor="background1" w:themeShade="80"/>
                <w:sz w:val="16"/>
              </w:rPr>
              <w:t>(Process Name)</w:t>
            </w:r>
          </w:p>
        </w:tc>
        <w:tc>
          <w:tcPr>
            <w:tcW w:w="1417" w:type="dxa"/>
            <w:tcBorders>
              <w:top w:val="single" w:sz="4" w:space="0" w:color="4BACC6" w:themeColor="accent5"/>
              <w:left w:val="nil"/>
              <w:bottom w:val="single" w:sz="4" w:space="0" w:color="4BACC6" w:themeColor="accent5"/>
              <w:right w:val="nil"/>
            </w:tcBorders>
            <w:tcMar>
              <w:left w:w="0" w:type="dxa"/>
              <w:right w:w="0" w:type="dxa"/>
            </w:tcMar>
            <w:vAlign w:val="center"/>
          </w:tcPr>
          <w:p w14:paraId="36CE753B" w14:textId="7FBE483A" w:rsidR="00B16F59" w:rsidRDefault="00B16F59" w:rsidP="009D54EA">
            <w:pPr>
              <w:jc w:val="center"/>
              <w:rPr>
                <w:rFonts w:ascii="Tahoma" w:hAnsi="Tahoma" w:cs="Tahoma"/>
                <w:sz w:val="20"/>
              </w:rPr>
            </w:pPr>
            <w:r w:rsidRPr="008A27AA">
              <w:rPr>
                <w:rFonts w:ascii="Tahoma" w:hAnsi="Tahoma" w:cs="Tahoma"/>
                <w:b/>
                <w:color w:val="FF0000"/>
                <w:sz w:val="20"/>
              </w:rPr>
              <w:t>Planned completion date</w:t>
            </w:r>
          </w:p>
        </w:tc>
        <w:tc>
          <w:tcPr>
            <w:tcW w:w="1701" w:type="dxa"/>
            <w:tcBorders>
              <w:top w:val="single" w:sz="4" w:space="0" w:color="4BACC6" w:themeColor="accent5"/>
              <w:left w:val="nil"/>
              <w:bottom w:val="single" w:sz="4" w:space="0" w:color="4BACC6" w:themeColor="accent5"/>
              <w:right w:val="nil"/>
            </w:tcBorders>
            <w:tcMar>
              <w:left w:w="0" w:type="dxa"/>
              <w:right w:w="0" w:type="dxa"/>
            </w:tcMar>
            <w:vAlign w:val="center"/>
          </w:tcPr>
          <w:p w14:paraId="29743127" w14:textId="2BEF4B9B" w:rsidR="00B16F59" w:rsidRDefault="00B16F59" w:rsidP="008A6D77">
            <w:pPr>
              <w:jc w:val="center"/>
              <w:rPr>
                <w:rFonts w:ascii="Tahoma" w:hAnsi="Tahoma" w:cs="Tahoma"/>
                <w:sz w:val="20"/>
              </w:rPr>
            </w:pPr>
            <w:r w:rsidRPr="008A27AA">
              <w:rPr>
                <w:rFonts w:ascii="Tahoma" w:hAnsi="Tahoma" w:cs="Tahoma"/>
                <w:b/>
                <w:color w:val="FF0000"/>
                <w:sz w:val="20"/>
              </w:rPr>
              <w:t>Responsibility</w:t>
            </w:r>
          </w:p>
        </w:tc>
        <w:tc>
          <w:tcPr>
            <w:tcW w:w="1735" w:type="dxa"/>
            <w:tcBorders>
              <w:top w:val="single" w:sz="4" w:space="0" w:color="4BACC6" w:themeColor="accent5"/>
              <w:left w:val="nil"/>
              <w:bottom w:val="single" w:sz="4" w:space="0" w:color="4BACC6" w:themeColor="accent5"/>
              <w:right w:val="nil"/>
            </w:tcBorders>
            <w:tcMar>
              <w:left w:w="0" w:type="dxa"/>
              <w:right w:w="0" w:type="dxa"/>
            </w:tcMar>
            <w:vAlign w:val="center"/>
          </w:tcPr>
          <w:p w14:paraId="6F051A62" w14:textId="77777777" w:rsidR="00B16F59" w:rsidRPr="008A27AA" w:rsidRDefault="00B16F59" w:rsidP="00B16F59">
            <w:pPr>
              <w:jc w:val="center"/>
              <w:rPr>
                <w:rFonts w:ascii="Tahoma" w:hAnsi="Tahoma" w:cs="Tahoma"/>
                <w:b/>
                <w:color w:val="FF0000"/>
                <w:sz w:val="20"/>
              </w:rPr>
            </w:pPr>
            <w:r w:rsidRPr="008A27AA">
              <w:rPr>
                <w:rFonts w:ascii="Tahoma" w:hAnsi="Tahoma" w:cs="Tahoma"/>
                <w:b/>
                <w:color w:val="FF0000"/>
                <w:sz w:val="20"/>
              </w:rPr>
              <w:t>Reference document</w:t>
            </w:r>
          </w:p>
          <w:p w14:paraId="31D20329" w14:textId="77777777" w:rsidR="00B16F59" w:rsidRPr="008A27AA" w:rsidRDefault="00B16F59" w:rsidP="00B16F59">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(Name /Rev. Level)</w:t>
            </w:r>
          </w:p>
          <w:p w14:paraId="50BEE550" w14:textId="60D0028D" w:rsidR="00B16F59" w:rsidRDefault="00B16F59" w:rsidP="008A6D77">
            <w:pPr>
              <w:jc w:val="center"/>
              <w:rPr>
                <w:rFonts w:ascii="Tahoma" w:hAnsi="Tahoma" w:cs="Tahoma"/>
                <w:sz w:val="20"/>
              </w:rPr>
            </w:pPr>
            <w:r w:rsidRPr="008A27AA">
              <w:rPr>
                <w:rFonts w:ascii="Tahoma" w:hAnsi="Tahoma" w:cs="Tahoma"/>
                <w:color w:val="808080" w:themeColor="background1" w:themeShade="80"/>
                <w:sz w:val="16"/>
              </w:rPr>
              <w:t>and/or Records</w:t>
            </w:r>
          </w:p>
        </w:tc>
        <w:tc>
          <w:tcPr>
            <w:tcW w:w="2557" w:type="dxa"/>
            <w:tcBorders>
              <w:top w:val="single" w:sz="4" w:space="0" w:color="4BACC6" w:themeColor="accent5"/>
              <w:left w:val="nil"/>
              <w:bottom w:val="single" w:sz="4" w:space="0" w:color="4BACC6" w:themeColor="accent5"/>
              <w:right w:val="nil"/>
            </w:tcBorders>
            <w:tcMar>
              <w:left w:w="0" w:type="dxa"/>
              <w:right w:w="0" w:type="dxa"/>
            </w:tcMar>
            <w:vAlign w:val="center"/>
          </w:tcPr>
          <w:p w14:paraId="466FFC36" w14:textId="49A24BCD" w:rsidR="00B16F59" w:rsidRPr="00FE161B" w:rsidRDefault="009D2254" w:rsidP="009D54EA">
            <w:pPr>
              <w:jc w:val="center"/>
              <w:rPr>
                <w:rFonts w:ascii="Tahoma" w:hAnsi="Tahoma" w:cs="Tahoma"/>
                <w:b/>
                <w:color w:val="FF0000"/>
                <w:sz w:val="20"/>
              </w:rPr>
            </w:pPr>
            <w:r w:rsidRPr="008A27AA">
              <w:rPr>
                <w:rFonts w:ascii="Tahoma" w:hAnsi="Tahoma" w:cs="Tahoma"/>
                <w:b/>
                <w:color w:val="FF0000"/>
                <w:sz w:val="20"/>
              </w:rPr>
              <w:t>Review comments</w:t>
            </w:r>
          </w:p>
        </w:tc>
      </w:tr>
      <w:tr w:rsidR="00ED33D2" w14:paraId="7CBE7F95" w14:textId="77777777" w:rsidTr="003C09F5">
        <w:trPr>
          <w:trHeight w:val="246"/>
        </w:trPr>
        <w:tc>
          <w:tcPr>
            <w:tcW w:w="4786" w:type="dxa"/>
            <w:tcBorders>
              <w:top w:val="single" w:sz="4" w:space="0" w:color="4BACC6" w:themeColor="accent5"/>
              <w:left w:val="nil"/>
              <w:bottom w:val="single" w:sz="4" w:space="0" w:color="4BACC6" w:themeColor="accent5"/>
              <w:right w:val="nil"/>
            </w:tcBorders>
            <w:tcMar>
              <w:left w:w="0" w:type="dxa"/>
            </w:tcMar>
          </w:tcPr>
          <w:p w14:paraId="0F10C54E" w14:textId="77777777" w:rsidR="00DA2A37" w:rsidRDefault="00DA2A37" w:rsidP="00FE161B">
            <w:pPr>
              <w:pStyle w:val="Textoindependiente"/>
              <w:spacing w:before="120" w:after="80"/>
              <w:rPr>
                <w:rFonts w:ascii="Tahoma" w:hAnsi="Tahoma" w:cs="Tahoma"/>
                <w:b/>
                <w:sz w:val="18"/>
                <w:szCs w:val="18"/>
              </w:rPr>
            </w:pPr>
            <w:r w:rsidRPr="00E25F9D">
              <w:rPr>
                <w:rFonts w:ascii="Tahoma" w:hAnsi="Tahoma" w:cs="Tahoma"/>
                <w:b/>
                <w:sz w:val="18"/>
                <w:szCs w:val="18"/>
              </w:rPr>
              <w:t>OH&amp;S policy</w:t>
            </w:r>
            <w:r>
              <w:rPr>
                <w:rFonts w:ascii="Tahoma" w:hAnsi="Tahoma" w:cs="Tahoma"/>
                <w:b/>
                <w:sz w:val="18"/>
                <w:szCs w:val="18"/>
              </w:rPr>
              <w:t xml:space="preserve"> </w:t>
            </w:r>
            <w:r w:rsidR="002C5843">
              <w:rPr>
                <w:rFonts w:ascii="Tahoma" w:hAnsi="Tahoma" w:cs="Tahoma"/>
                <w:b/>
                <w:sz w:val="18"/>
                <w:szCs w:val="18"/>
              </w:rPr>
              <w:t xml:space="preserve"> (5.2) </w:t>
            </w:r>
            <w:r>
              <w:rPr>
                <w:rFonts w:ascii="Tahoma" w:hAnsi="Tahoma" w:cs="Tahoma"/>
                <w:b/>
                <w:sz w:val="18"/>
                <w:szCs w:val="18"/>
              </w:rPr>
              <w:t xml:space="preserve">– </w:t>
            </w:r>
            <w:r w:rsidR="002C5843">
              <w:rPr>
                <w:rFonts w:ascii="Tahoma" w:hAnsi="Tahoma" w:cs="Tahoma"/>
                <w:b/>
                <w:sz w:val="18"/>
                <w:szCs w:val="18"/>
              </w:rPr>
              <w:t>verifiable proof</w:t>
            </w:r>
            <w:r>
              <w:rPr>
                <w:rFonts w:ascii="Tahoma" w:hAnsi="Tahoma" w:cs="Tahoma"/>
                <w:b/>
                <w:sz w:val="18"/>
                <w:szCs w:val="18"/>
              </w:rPr>
              <w:t xml:space="preserve"> of:</w:t>
            </w:r>
          </w:p>
          <w:p w14:paraId="116DFB7C" w14:textId="77777777" w:rsidR="003650CB" w:rsidRPr="003650CB" w:rsidRDefault="003650CB" w:rsidP="003650CB">
            <w:pPr>
              <w:pStyle w:val="Textoindependiente"/>
              <w:numPr>
                <w:ilvl w:val="0"/>
                <w:numId w:val="26"/>
              </w:numPr>
              <w:spacing w:after="80" w:line="240" w:lineRule="exact"/>
              <w:ind w:left="318" w:hanging="318"/>
              <w:outlineLvl w:val="0"/>
              <w:rPr>
                <w:rFonts w:ascii="Tahoma" w:hAnsi="Tahoma" w:cs="Tahoma"/>
                <w:b/>
                <w:sz w:val="18"/>
                <w:szCs w:val="18"/>
              </w:rPr>
            </w:pPr>
            <w:r w:rsidRPr="003650CB">
              <w:rPr>
                <w:rFonts w:ascii="Tahoma" w:hAnsi="Tahoma" w:cs="Tahoma"/>
                <w:b/>
                <w:sz w:val="18"/>
                <w:szCs w:val="18"/>
              </w:rPr>
              <w:t>when your policy was created or reviewed/amended and details of any changes that were needed</w:t>
            </w:r>
          </w:p>
          <w:p w14:paraId="435575B9" w14:textId="77777777" w:rsidR="003650CB" w:rsidRPr="003650CB" w:rsidRDefault="003650CB" w:rsidP="003650CB">
            <w:pPr>
              <w:pStyle w:val="Textoindependiente"/>
              <w:numPr>
                <w:ilvl w:val="0"/>
                <w:numId w:val="26"/>
              </w:numPr>
              <w:spacing w:after="80" w:line="240" w:lineRule="exact"/>
              <w:ind w:left="318" w:hanging="318"/>
              <w:outlineLvl w:val="0"/>
              <w:rPr>
                <w:rFonts w:ascii="Tahoma" w:hAnsi="Tahoma" w:cs="Tahoma"/>
                <w:b/>
                <w:sz w:val="18"/>
                <w:szCs w:val="18"/>
              </w:rPr>
            </w:pPr>
            <w:r w:rsidRPr="003650CB">
              <w:rPr>
                <w:rFonts w:ascii="Tahoma" w:hAnsi="Tahoma" w:cs="Tahoma"/>
                <w:b/>
                <w:sz w:val="18"/>
                <w:szCs w:val="18"/>
              </w:rPr>
              <w:t>How it is appropriate to the context of the organisation (see clause 4)</w:t>
            </w:r>
          </w:p>
          <w:p w14:paraId="418D65B6" w14:textId="1168BB48" w:rsidR="00ED33D2" w:rsidRPr="00B20E2C" w:rsidRDefault="00DA2A37" w:rsidP="003650CB">
            <w:pPr>
              <w:pStyle w:val="Textoindependiente"/>
              <w:spacing w:after="80"/>
              <w:rPr>
                <w:rFonts w:ascii="Tahoma" w:hAnsi="Tahoma" w:cs="Tahoma"/>
                <w:sz w:val="19"/>
                <w:szCs w:val="19"/>
              </w:rPr>
            </w:pPr>
            <w:r w:rsidRPr="00E25F9D">
              <w:rPr>
                <w:rFonts w:ascii="Tahoma" w:hAnsi="Tahoma" w:cs="Tahoma"/>
                <w:sz w:val="18"/>
                <w:szCs w:val="18"/>
              </w:rPr>
              <w:t xml:space="preserve">Additional commitments are required from those given in Clause 4.2 in OHSAS 18001. Top management need to establish, implement and maintain an OH&amp;S policy and ensure it is communicated to workers within the organization and be available to interested parties, as appropriate. Additional guidance is provided in Annex A.5.2 within the standard. </w:t>
            </w:r>
          </w:p>
        </w:tc>
        <w:tc>
          <w:tcPr>
            <w:tcW w:w="1418" w:type="dxa"/>
            <w:tcBorders>
              <w:top w:val="single" w:sz="4" w:space="0" w:color="4BACC6" w:themeColor="accent5"/>
              <w:left w:val="nil"/>
              <w:bottom w:val="single" w:sz="4" w:space="0" w:color="4BACC6" w:themeColor="accent5"/>
              <w:right w:val="nil"/>
            </w:tcBorders>
            <w:shd w:val="clear" w:color="auto" w:fill="DAEEF3" w:themeFill="accent5" w:themeFillTint="33"/>
          </w:tcPr>
          <w:p w14:paraId="6883BC59" w14:textId="3795E1D1" w:rsidR="00ED33D2" w:rsidRPr="001D5588" w:rsidRDefault="001D5588" w:rsidP="001D5588">
            <w:pPr>
              <w:spacing w:before="60"/>
              <w:rPr>
                <w:rFonts w:ascii="Tahoma" w:hAnsi="Tahoma" w:cs="Tahoma"/>
                <w:sz w:val="18"/>
                <w:szCs w:val="18"/>
              </w:rPr>
            </w:pPr>
            <w:r>
              <w:rPr>
                <w:rFonts w:ascii="Tahoma" w:hAnsi="Tahoma" w:cs="Tahoma"/>
                <w:sz w:val="18"/>
                <w:szCs w:val="18"/>
              </w:rPr>
              <w:fldChar w:fldCharType="begin">
                <w:ffData>
                  <w:name w:val="Text45"/>
                  <w:enabled/>
                  <w:calcOnExit w:val="0"/>
                  <w:textInput/>
                </w:ffData>
              </w:fldChar>
            </w:r>
            <w:bookmarkStart w:id="45" w:name="Text4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5"/>
          </w:p>
        </w:tc>
        <w:tc>
          <w:tcPr>
            <w:tcW w:w="1559" w:type="dxa"/>
            <w:tcBorders>
              <w:top w:val="single" w:sz="4" w:space="0" w:color="4BACC6" w:themeColor="accent5"/>
              <w:left w:val="nil"/>
              <w:bottom w:val="single" w:sz="4" w:space="0" w:color="4BACC6" w:themeColor="accent5"/>
              <w:right w:val="nil"/>
            </w:tcBorders>
            <w:shd w:val="clear" w:color="auto" w:fill="auto"/>
          </w:tcPr>
          <w:p w14:paraId="20DD9C3E" w14:textId="11F74728" w:rsidR="00ED33D2" w:rsidRPr="001D5588" w:rsidRDefault="001D5588" w:rsidP="001D5588">
            <w:pPr>
              <w:spacing w:before="60"/>
              <w:rPr>
                <w:rFonts w:ascii="Tahoma" w:hAnsi="Tahoma" w:cs="Tahoma"/>
                <w:sz w:val="18"/>
                <w:szCs w:val="18"/>
              </w:rPr>
            </w:pPr>
            <w:r>
              <w:rPr>
                <w:rFonts w:ascii="Tahoma" w:hAnsi="Tahoma" w:cs="Tahoma"/>
                <w:sz w:val="18"/>
                <w:szCs w:val="18"/>
              </w:rPr>
              <w:fldChar w:fldCharType="begin">
                <w:ffData>
                  <w:name w:val="Text46"/>
                  <w:enabled/>
                  <w:calcOnExit w:val="0"/>
                  <w:textInput/>
                </w:ffData>
              </w:fldChar>
            </w:r>
            <w:bookmarkStart w:id="46" w:name="Text4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6"/>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70BFBE4D" w14:textId="05C21F1F" w:rsidR="00ED33D2" w:rsidRPr="001D5588" w:rsidRDefault="001D5588" w:rsidP="001D5588">
            <w:pPr>
              <w:spacing w:before="60"/>
              <w:rPr>
                <w:rFonts w:ascii="Tahoma" w:hAnsi="Tahoma" w:cs="Tahoma"/>
                <w:sz w:val="18"/>
                <w:szCs w:val="18"/>
              </w:rPr>
            </w:pPr>
            <w:r>
              <w:rPr>
                <w:rFonts w:ascii="Tahoma" w:hAnsi="Tahoma" w:cs="Tahoma"/>
                <w:sz w:val="18"/>
                <w:szCs w:val="18"/>
              </w:rPr>
              <w:fldChar w:fldCharType="begin">
                <w:ffData>
                  <w:name w:val="Text47"/>
                  <w:enabled/>
                  <w:calcOnExit w:val="0"/>
                  <w:textInput/>
                </w:ffData>
              </w:fldChar>
            </w:r>
            <w:bookmarkStart w:id="47" w:name="Text4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7"/>
          </w:p>
        </w:tc>
        <w:tc>
          <w:tcPr>
            <w:tcW w:w="1701" w:type="dxa"/>
            <w:tcBorders>
              <w:top w:val="single" w:sz="4" w:space="0" w:color="4BACC6" w:themeColor="accent5"/>
              <w:left w:val="nil"/>
              <w:bottom w:val="single" w:sz="4" w:space="0" w:color="4BACC6" w:themeColor="accent5"/>
              <w:right w:val="nil"/>
            </w:tcBorders>
            <w:shd w:val="clear" w:color="auto" w:fill="auto"/>
          </w:tcPr>
          <w:p w14:paraId="06F490A1" w14:textId="04A61BF9" w:rsidR="00ED33D2" w:rsidRPr="001D5588" w:rsidRDefault="001D5588" w:rsidP="001D5588">
            <w:pPr>
              <w:spacing w:before="60"/>
              <w:rPr>
                <w:rFonts w:ascii="Tahoma" w:hAnsi="Tahoma" w:cs="Tahoma"/>
                <w:sz w:val="18"/>
                <w:szCs w:val="18"/>
              </w:rPr>
            </w:pPr>
            <w:r>
              <w:rPr>
                <w:rFonts w:ascii="Tahoma" w:hAnsi="Tahoma" w:cs="Tahoma"/>
                <w:sz w:val="18"/>
                <w:szCs w:val="18"/>
              </w:rPr>
              <w:fldChar w:fldCharType="begin">
                <w:ffData>
                  <w:name w:val="Text48"/>
                  <w:enabled/>
                  <w:calcOnExit w:val="0"/>
                  <w:textInput/>
                </w:ffData>
              </w:fldChar>
            </w:r>
            <w:bookmarkStart w:id="48" w:name="Text4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8"/>
          </w:p>
        </w:tc>
        <w:tc>
          <w:tcPr>
            <w:tcW w:w="1735" w:type="dxa"/>
            <w:tcBorders>
              <w:top w:val="single" w:sz="4" w:space="0" w:color="4BACC6" w:themeColor="accent5"/>
              <w:left w:val="nil"/>
              <w:bottom w:val="single" w:sz="4" w:space="0" w:color="4BACC6" w:themeColor="accent5"/>
              <w:right w:val="nil"/>
            </w:tcBorders>
            <w:shd w:val="clear" w:color="auto" w:fill="DAEEF3" w:themeFill="accent5" w:themeFillTint="33"/>
          </w:tcPr>
          <w:p w14:paraId="6F5D1F51" w14:textId="2CBFE590" w:rsidR="00ED33D2" w:rsidRPr="001D5588" w:rsidRDefault="001D5588" w:rsidP="001D5588">
            <w:pPr>
              <w:spacing w:before="60"/>
              <w:rPr>
                <w:rFonts w:ascii="Tahoma" w:hAnsi="Tahoma" w:cs="Tahoma"/>
                <w:sz w:val="18"/>
                <w:szCs w:val="18"/>
              </w:rPr>
            </w:pPr>
            <w:r>
              <w:rPr>
                <w:rFonts w:ascii="Tahoma" w:hAnsi="Tahoma" w:cs="Tahoma"/>
                <w:sz w:val="18"/>
                <w:szCs w:val="18"/>
              </w:rPr>
              <w:fldChar w:fldCharType="begin">
                <w:ffData>
                  <w:name w:val="Text49"/>
                  <w:enabled/>
                  <w:calcOnExit w:val="0"/>
                  <w:textInput/>
                </w:ffData>
              </w:fldChar>
            </w:r>
            <w:bookmarkStart w:id="49" w:name="Text4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9"/>
          </w:p>
        </w:tc>
        <w:tc>
          <w:tcPr>
            <w:tcW w:w="2557" w:type="dxa"/>
            <w:tcBorders>
              <w:top w:val="single" w:sz="4" w:space="0" w:color="4BACC6" w:themeColor="accent5"/>
              <w:left w:val="nil"/>
              <w:bottom w:val="single" w:sz="4" w:space="0" w:color="4BACC6" w:themeColor="accent5"/>
              <w:right w:val="nil"/>
            </w:tcBorders>
          </w:tcPr>
          <w:p w14:paraId="6287546B" w14:textId="45E6C928" w:rsidR="00ED33D2" w:rsidRPr="001D5588" w:rsidRDefault="001D5588" w:rsidP="001D5588">
            <w:pPr>
              <w:spacing w:before="60"/>
              <w:rPr>
                <w:rFonts w:ascii="Tahoma" w:hAnsi="Tahoma" w:cs="Tahoma"/>
                <w:sz w:val="18"/>
                <w:szCs w:val="18"/>
              </w:rPr>
            </w:pPr>
            <w:r>
              <w:rPr>
                <w:rFonts w:ascii="Tahoma" w:hAnsi="Tahoma" w:cs="Tahoma"/>
                <w:sz w:val="18"/>
                <w:szCs w:val="18"/>
              </w:rPr>
              <w:fldChar w:fldCharType="begin">
                <w:ffData>
                  <w:name w:val="Text50"/>
                  <w:enabled/>
                  <w:calcOnExit w:val="0"/>
                  <w:textInput/>
                </w:ffData>
              </w:fldChar>
            </w:r>
            <w:bookmarkStart w:id="50" w:name="Text5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50"/>
          </w:p>
        </w:tc>
      </w:tr>
      <w:tr w:rsidR="00ED33D2" w14:paraId="31AF45C0" w14:textId="77777777" w:rsidTr="003C09F5">
        <w:trPr>
          <w:trHeight w:val="246"/>
        </w:trPr>
        <w:tc>
          <w:tcPr>
            <w:tcW w:w="4786" w:type="dxa"/>
            <w:tcBorders>
              <w:top w:val="single" w:sz="4" w:space="0" w:color="4BACC6" w:themeColor="accent5"/>
              <w:left w:val="nil"/>
              <w:bottom w:val="single" w:sz="4" w:space="0" w:color="4BACC6" w:themeColor="accent5"/>
              <w:right w:val="nil"/>
            </w:tcBorders>
            <w:tcMar>
              <w:left w:w="0" w:type="dxa"/>
            </w:tcMar>
          </w:tcPr>
          <w:p w14:paraId="33317ADB" w14:textId="77777777" w:rsidR="002C5843" w:rsidRDefault="002C5843" w:rsidP="00720E9A">
            <w:pPr>
              <w:pStyle w:val="Textoindependiente"/>
              <w:spacing w:before="120" w:after="60"/>
              <w:rPr>
                <w:rFonts w:ascii="Tahoma" w:hAnsi="Tahoma" w:cs="Tahoma"/>
                <w:b/>
                <w:sz w:val="18"/>
                <w:szCs w:val="18"/>
              </w:rPr>
            </w:pPr>
            <w:r>
              <w:rPr>
                <w:rFonts w:ascii="Tahoma" w:hAnsi="Tahoma" w:cs="Tahoma"/>
                <w:b/>
                <w:sz w:val="18"/>
                <w:szCs w:val="18"/>
              </w:rPr>
              <w:t xml:space="preserve">Participation and consultation (5.4) </w:t>
            </w:r>
            <w:r>
              <w:rPr>
                <w:rFonts w:ascii="Tahoma" w:hAnsi="Tahoma" w:cs="Tahoma"/>
                <w:b/>
                <w:color w:val="FF0000"/>
                <w:sz w:val="18"/>
                <w:szCs w:val="18"/>
              </w:rPr>
              <w:t xml:space="preserve"> </w:t>
            </w:r>
            <w:r w:rsidRPr="002C5843">
              <w:rPr>
                <w:rFonts w:ascii="Tahoma" w:hAnsi="Tahoma" w:cs="Tahoma"/>
                <w:b/>
                <w:sz w:val="18"/>
                <w:szCs w:val="18"/>
              </w:rPr>
              <w:t xml:space="preserve">- </w:t>
            </w:r>
            <w:r>
              <w:rPr>
                <w:rFonts w:ascii="Tahoma" w:hAnsi="Tahoma" w:cs="Tahoma"/>
                <w:b/>
                <w:sz w:val="18"/>
                <w:szCs w:val="18"/>
              </w:rPr>
              <w:t>verifiable proof that</w:t>
            </w:r>
            <w:r w:rsidRPr="002C5843">
              <w:rPr>
                <w:rFonts w:ascii="Tahoma" w:hAnsi="Tahoma" w:cs="Tahoma"/>
                <w:b/>
                <w:sz w:val="18"/>
                <w:szCs w:val="18"/>
              </w:rPr>
              <w:t>:</w:t>
            </w:r>
          </w:p>
          <w:p w14:paraId="0C42E3A0" w14:textId="77777777" w:rsidR="002C5843" w:rsidRPr="002C5843" w:rsidRDefault="002C5843" w:rsidP="00720E9A">
            <w:pPr>
              <w:pStyle w:val="Textoindependiente"/>
              <w:numPr>
                <w:ilvl w:val="0"/>
                <w:numId w:val="36"/>
              </w:numPr>
              <w:spacing w:after="60" w:line="240" w:lineRule="exact"/>
              <w:ind w:left="289" w:hanging="284"/>
              <w:outlineLvl w:val="0"/>
              <w:rPr>
                <w:rFonts w:ascii="Tahoma" w:hAnsi="Tahoma" w:cs="Tahoma"/>
                <w:b/>
                <w:sz w:val="18"/>
                <w:szCs w:val="18"/>
              </w:rPr>
            </w:pPr>
            <w:r w:rsidRPr="002C5843">
              <w:rPr>
                <w:rFonts w:ascii="Tahoma" w:hAnsi="Tahoma" w:cs="Tahoma"/>
                <w:b/>
                <w:sz w:val="18"/>
                <w:szCs w:val="18"/>
              </w:rPr>
              <w:t xml:space="preserve">the processes </w:t>
            </w:r>
            <w:r>
              <w:rPr>
                <w:rFonts w:ascii="Tahoma" w:hAnsi="Tahoma" w:cs="Tahoma"/>
                <w:b/>
                <w:sz w:val="18"/>
                <w:szCs w:val="18"/>
              </w:rPr>
              <w:t xml:space="preserve">are </w:t>
            </w:r>
            <w:r w:rsidRPr="002C5843">
              <w:rPr>
                <w:rFonts w:ascii="Tahoma" w:hAnsi="Tahoma" w:cs="Tahoma"/>
                <w:b/>
                <w:sz w:val="18"/>
                <w:szCs w:val="18"/>
              </w:rPr>
              <w:t>in place for participation and consultation</w:t>
            </w:r>
          </w:p>
          <w:p w14:paraId="7D233036" w14:textId="3115FB67" w:rsidR="002C5843" w:rsidRPr="002C5843" w:rsidRDefault="002C5843" w:rsidP="00720E9A">
            <w:pPr>
              <w:pStyle w:val="Textoindependiente"/>
              <w:numPr>
                <w:ilvl w:val="0"/>
                <w:numId w:val="36"/>
              </w:numPr>
              <w:spacing w:after="60" w:line="240" w:lineRule="exact"/>
              <w:ind w:left="289" w:hanging="284"/>
              <w:outlineLvl w:val="0"/>
              <w:rPr>
                <w:rFonts w:ascii="Tahoma" w:hAnsi="Tahoma" w:cs="Tahoma"/>
                <w:b/>
                <w:sz w:val="18"/>
                <w:szCs w:val="18"/>
              </w:rPr>
            </w:pPr>
            <w:r w:rsidRPr="002C5843">
              <w:rPr>
                <w:rFonts w:ascii="Tahoma" w:hAnsi="Tahoma" w:cs="Tahoma"/>
                <w:b/>
                <w:sz w:val="18"/>
                <w:szCs w:val="18"/>
              </w:rPr>
              <w:t>how obstacles or barriers to participation are identified and removed or minimised</w:t>
            </w:r>
          </w:p>
          <w:p w14:paraId="49FD8592" w14:textId="77777777" w:rsidR="002C5843" w:rsidRPr="002C5843" w:rsidRDefault="002C5843" w:rsidP="00720E9A">
            <w:pPr>
              <w:pStyle w:val="Textoindependiente"/>
              <w:numPr>
                <w:ilvl w:val="0"/>
                <w:numId w:val="36"/>
              </w:numPr>
              <w:spacing w:after="60" w:line="240" w:lineRule="exact"/>
              <w:ind w:left="289" w:hanging="284"/>
              <w:outlineLvl w:val="0"/>
              <w:rPr>
                <w:rFonts w:ascii="Tahoma" w:hAnsi="Tahoma" w:cs="Tahoma"/>
                <w:b/>
                <w:sz w:val="18"/>
                <w:szCs w:val="18"/>
              </w:rPr>
            </w:pPr>
            <w:r w:rsidRPr="002C5843">
              <w:rPr>
                <w:rFonts w:ascii="Tahoma" w:hAnsi="Tahoma" w:cs="Tahoma"/>
                <w:b/>
                <w:sz w:val="18"/>
                <w:szCs w:val="18"/>
              </w:rPr>
              <w:t>how additional emphasis is placed on the needs of non-managerial workers</w:t>
            </w:r>
          </w:p>
          <w:p w14:paraId="3C47B068" w14:textId="455101FE" w:rsidR="00ED33D2" w:rsidRDefault="002C5843" w:rsidP="00FE161B">
            <w:pPr>
              <w:pStyle w:val="Textoindependiente"/>
              <w:spacing w:after="160" w:line="240" w:lineRule="exact"/>
              <w:outlineLvl w:val="0"/>
              <w:rPr>
                <w:rFonts w:ascii="Tahoma" w:hAnsi="Tahoma" w:cs="Tahoma"/>
                <w:sz w:val="18"/>
                <w:szCs w:val="18"/>
              </w:rPr>
            </w:pPr>
            <w:r>
              <w:rPr>
                <w:rFonts w:ascii="Tahoma" w:hAnsi="Tahoma" w:cs="Tahoma"/>
                <w:sz w:val="18"/>
                <w:szCs w:val="18"/>
              </w:rPr>
              <w:t xml:space="preserve">This area has been enhanced from that required in OHSAS 18001. </w:t>
            </w:r>
            <w:r w:rsidRPr="008A101A">
              <w:rPr>
                <w:rFonts w:ascii="Tahoma" w:hAnsi="Tahoma" w:cs="Tahoma"/>
                <w:sz w:val="18"/>
                <w:szCs w:val="18"/>
              </w:rPr>
              <w:t>Process</w:t>
            </w:r>
            <w:r>
              <w:rPr>
                <w:rFonts w:ascii="Tahoma" w:hAnsi="Tahoma" w:cs="Tahoma"/>
                <w:sz w:val="18"/>
                <w:szCs w:val="18"/>
              </w:rPr>
              <w:t>es are now</w:t>
            </w:r>
            <w:r w:rsidRPr="008A101A">
              <w:rPr>
                <w:rFonts w:ascii="Tahoma" w:hAnsi="Tahoma" w:cs="Tahoma"/>
                <w:sz w:val="18"/>
                <w:szCs w:val="18"/>
              </w:rPr>
              <w:t xml:space="preserve"> required for participation and consultation with workers at all applicable levels and functions. Mechanisms, time, training and resources </w:t>
            </w:r>
            <w:r>
              <w:rPr>
                <w:rFonts w:ascii="Tahoma" w:hAnsi="Tahoma" w:cs="Tahoma"/>
                <w:sz w:val="18"/>
                <w:szCs w:val="18"/>
              </w:rPr>
              <w:t xml:space="preserve">are </w:t>
            </w:r>
            <w:r w:rsidRPr="008A101A">
              <w:rPr>
                <w:rFonts w:ascii="Tahoma" w:hAnsi="Tahoma" w:cs="Tahoma"/>
                <w:sz w:val="18"/>
                <w:szCs w:val="18"/>
              </w:rPr>
              <w:t xml:space="preserve">now </w:t>
            </w:r>
            <w:r>
              <w:rPr>
                <w:rFonts w:ascii="Tahoma" w:hAnsi="Tahoma" w:cs="Tahoma"/>
                <w:sz w:val="18"/>
                <w:szCs w:val="18"/>
              </w:rPr>
              <w:t>necessary and include the provision of</w:t>
            </w:r>
            <w:r w:rsidRPr="008A101A">
              <w:rPr>
                <w:rFonts w:ascii="Tahoma" w:hAnsi="Tahoma" w:cs="Tahoma"/>
                <w:sz w:val="18"/>
                <w:szCs w:val="18"/>
              </w:rPr>
              <w:t xml:space="preserve"> timely access</w:t>
            </w:r>
            <w:r>
              <w:rPr>
                <w:rFonts w:ascii="Tahoma" w:hAnsi="Tahoma" w:cs="Tahoma"/>
                <w:sz w:val="18"/>
                <w:szCs w:val="18"/>
              </w:rPr>
              <w:t xml:space="preserve"> to </w:t>
            </w:r>
            <w:r w:rsidRPr="008A101A">
              <w:rPr>
                <w:rFonts w:ascii="Tahoma" w:hAnsi="Tahoma" w:cs="Tahoma"/>
                <w:sz w:val="18"/>
                <w:szCs w:val="18"/>
              </w:rPr>
              <w:t xml:space="preserve">clear and understandable/relevant information. </w:t>
            </w:r>
            <w:r>
              <w:rPr>
                <w:rFonts w:ascii="Tahoma" w:hAnsi="Tahoma" w:cs="Tahoma"/>
                <w:sz w:val="18"/>
                <w:szCs w:val="18"/>
              </w:rPr>
              <w:t xml:space="preserve">The organization must also identify and remove or </w:t>
            </w:r>
            <w:r w:rsidRPr="008A101A">
              <w:rPr>
                <w:rFonts w:ascii="Tahoma" w:hAnsi="Tahoma" w:cs="Tahoma"/>
                <w:sz w:val="18"/>
                <w:szCs w:val="18"/>
              </w:rPr>
              <w:t>minimise obstacl</w:t>
            </w:r>
            <w:r>
              <w:rPr>
                <w:rFonts w:ascii="Tahoma" w:hAnsi="Tahoma" w:cs="Tahoma"/>
                <w:sz w:val="18"/>
                <w:szCs w:val="18"/>
              </w:rPr>
              <w:t xml:space="preserve">es or barriers to participation. Additional </w:t>
            </w:r>
            <w:r w:rsidRPr="008A101A">
              <w:rPr>
                <w:rFonts w:ascii="Tahoma" w:hAnsi="Tahoma" w:cs="Tahoma"/>
                <w:sz w:val="18"/>
                <w:szCs w:val="18"/>
              </w:rPr>
              <w:t xml:space="preserve">emphasis </w:t>
            </w:r>
            <w:r>
              <w:rPr>
                <w:rFonts w:ascii="Tahoma" w:hAnsi="Tahoma" w:cs="Tahoma"/>
                <w:sz w:val="18"/>
                <w:szCs w:val="18"/>
              </w:rPr>
              <w:t xml:space="preserve">is also placed here on the needs of </w:t>
            </w:r>
            <w:r w:rsidRPr="008A101A">
              <w:rPr>
                <w:rFonts w:ascii="Tahoma" w:hAnsi="Tahoma" w:cs="Tahoma"/>
                <w:sz w:val="18"/>
                <w:szCs w:val="18"/>
              </w:rPr>
              <w:t xml:space="preserve">non-managerial workers. </w:t>
            </w:r>
          </w:p>
          <w:p w14:paraId="1E9AB1E9" w14:textId="1E43E21F" w:rsidR="00F35297" w:rsidRPr="00B20E2C" w:rsidRDefault="00F35297" w:rsidP="00FE161B">
            <w:pPr>
              <w:pStyle w:val="Textoindependiente"/>
              <w:spacing w:after="160" w:line="240" w:lineRule="exact"/>
              <w:outlineLvl w:val="0"/>
              <w:rPr>
                <w:rFonts w:ascii="Tahoma" w:hAnsi="Tahoma" w:cs="Tahoma"/>
                <w:sz w:val="19"/>
                <w:szCs w:val="19"/>
              </w:rPr>
            </w:pPr>
          </w:p>
        </w:tc>
        <w:tc>
          <w:tcPr>
            <w:tcW w:w="1418" w:type="dxa"/>
            <w:tcBorders>
              <w:top w:val="single" w:sz="4" w:space="0" w:color="4BACC6" w:themeColor="accent5"/>
              <w:left w:val="nil"/>
              <w:bottom w:val="single" w:sz="4" w:space="0" w:color="4BACC6" w:themeColor="accent5"/>
              <w:right w:val="nil"/>
            </w:tcBorders>
            <w:shd w:val="clear" w:color="auto" w:fill="DAEEF3" w:themeFill="accent5" w:themeFillTint="33"/>
          </w:tcPr>
          <w:p w14:paraId="2FA7F683" w14:textId="619EBC41" w:rsidR="00ED33D2" w:rsidRPr="001D5588" w:rsidRDefault="001D5588" w:rsidP="001D5588">
            <w:pPr>
              <w:spacing w:before="60"/>
              <w:rPr>
                <w:rFonts w:ascii="Tahoma" w:hAnsi="Tahoma" w:cs="Tahoma"/>
                <w:sz w:val="18"/>
                <w:szCs w:val="18"/>
              </w:rPr>
            </w:pPr>
            <w:r>
              <w:rPr>
                <w:rFonts w:ascii="Tahoma" w:hAnsi="Tahoma" w:cs="Tahoma"/>
                <w:sz w:val="18"/>
                <w:szCs w:val="18"/>
              </w:rPr>
              <w:fldChar w:fldCharType="begin">
                <w:ffData>
                  <w:name w:val="Text51"/>
                  <w:enabled/>
                  <w:calcOnExit w:val="0"/>
                  <w:textInput/>
                </w:ffData>
              </w:fldChar>
            </w:r>
            <w:bookmarkStart w:id="51" w:name="Text5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51"/>
          </w:p>
        </w:tc>
        <w:tc>
          <w:tcPr>
            <w:tcW w:w="1559" w:type="dxa"/>
            <w:tcBorders>
              <w:top w:val="single" w:sz="4" w:space="0" w:color="4BACC6" w:themeColor="accent5"/>
              <w:left w:val="nil"/>
              <w:bottom w:val="single" w:sz="4" w:space="0" w:color="4BACC6" w:themeColor="accent5"/>
              <w:right w:val="nil"/>
            </w:tcBorders>
            <w:shd w:val="clear" w:color="auto" w:fill="auto"/>
          </w:tcPr>
          <w:p w14:paraId="59A8C246" w14:textId="46105B76" w:rsidR="00ED33D2" w:rsidRPr="001D5588" w:rsidRDefault="001D5588" w:rsidP="001D5588">
            <w:pPr>
              <w:spacing w:before="60"/>
              <w:rPr>
                <w:rFonts w:ascii="Tahoma" w:hAnsi="Tahoma" w:cs="Tahoma"/>
                <w:sz w:val="18"/>
                <w:szCs w:val="18"/>
              </w:rPr>
            </w:pPr>
            <w:r>
              <w:rPr>
                <w:rFonts w:ascii="Tahoma" w:hAnsi="Tahoma" w:cs="Tahoma"/>
                <w:sz w:val="18"/>
                <w:szCs w:val="18"/>
              </w:rPr>
              <w:fldChar w:fldCharType="begin">
                <w:ffData>
                  <w:name w:val="Text52"/>
                  <w:enabled/>
                  <w:calcOnExit w:val="0"/>
                  <w:textInput/>
                </w:ffData>
              </w:fldChar>
            </w:r>
            <w:bookmarkStart w:id="52" w:name="Text5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52"/>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3A31EA98" w14:textId="671CBBE2" w:rsidR="00ED33D2" w:rsidRPr="001D5588" w:rsidRDefault="001D5588" w:rsidP="001D5588">
            <w:pPr>
              <w:spacing w:before="60"/>
              <w:rPr>
                <w:rFonts w:ascii="Tahoma" w:hAnsi="Tahoma" w:cs="Tahoma"/>
                <w:sz w:val="18"/>
                <w:szCs w:val="18"/>
              </w:rPr>
            </w:pPr>
            <w:r>
              <w:rPr>
                <w:rFonts w:ascii="Tahoma" w:hAnsi="Tahoma" w:cs="Tahoma"/>
                <w:sz w:val="18"/>
                <w:szCs w:val="18"/>
              </w:rPr>
              <w:fldChar w:fldCharType="begin">
                <w:ffData>
                  <w:name w:val="Text53"/>
                  <w:enabled/>
                  <w:calcOnExit w:val="0"/>
                  <w:textInput/>
                </w:ffData>
              </w:fldChar>
            </w:r>
            <w:bookmarkStart w:id="53" w:name="Text5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53"/>
          </w:p>
        </w:tc>
        <w:tc>
          <w:tcPr>
            <w:tcW w:w="1701" w:type="dxa"/>
            <w:tcBorders>
              <w:top w:val="single" w:sz="4" w:space="0" w:color="4BACC6" w:themeColor="accent5"/>
              <w:left w:val="nil"/>
              <w:bottom w:val="single" w:sz="4" w:space="0" w:color="4BACC6" w:themeColor="accent5"/>
              <w:right w:val="nil"/>
            </w:tcBorders>
            <w:shd w:val="clear" w:color="auto" w:fill="auto"/>
          </w:tcPr>
          <w:p w14:paraId="2801AA07" w14:textId="4ADB7187" w:rsidR="00ED33D2" w:rsidRPr="001D5588" w:rsidRDefault="001D5588" w:rsidP="001D5588">
            <w:pPr>
              <w:spacing w:before="60"/>
              <w:rPr>
                <w:rFonts w:ascii="Tahoma" w:hAnsi="Tahoma" w:cs="Tahoma"/>
                <w:sz w:val="18"/>
                <w:szCs w:val="18"/>
              </w:rPr>
            </w:pPr>
            <w:r>
              <w:rPr>
                <w:rFonts w:ascii="Tahoma" w:hAnsi="Tahoma" w:cs="Tahoma"/>
                <w:sz w:val="18"/>
                <w:szCs w:val="18"/>
              </w:rPr>
              <w:fldChar w:fldCharType="begin">
                <w:ffData>
                  <w:name w:val="Text54"/>
                  <w:enabled/>
                  <w:calcOnExit w:val="0"/>
                  <w:textInput/>
                </w:ffData>
              </w:fldChar>
            </w:r>
            <w:bookmarkStart w:id="54" w:name="Text5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54"/>
          </w:p>
        </w:tc>
        <w:tc>
          <w:tcPr>
            <w:tcW w:w="1735" w:type="dxa"/>
            <w:tcBorders>
              <w:top w:val="single" w:sz="4" w:space="0" w:color="4BACC6" w:themeColor="accent5"/>
              <w:left w:val="nil"/>
              <w:bottom w:val="single" w:sz="4" w:space="0" w:color="4BACC6" w:themeColor="accent5"/>
              <w:right w:val="nil"/>
            </w:tcBorders>
            <w:shd w:val="clear" w:color="auto" w:fill="DAEEF3" w:themeFill="accent5" w:themeFillTint="33"/>
          </w:tcPr>
          <w:p w14:paraId="62E49C18" w14:textId="6568A06A" w:rsidR="00ED33D2" w:rsidRPr="001D5588" w:rsidRDefault="001D5588" w:rsidP="001D5588">
            <w:pPr>
              <w:spacing w:before="60"/>
              <w:rPr>
                <w:rFonts w:ascii="Tahoma" w:hAnsi="Tahoma" w:cs="Tahoma"/>
                <w:sz w:val="18"/>
                <w:szCs w:val="18"/>
              </w:rPr>
            </w:pPr>
            <w:r>
              <w:rPr>
                <w:rFonts w:ascii="Tahoma" w:hAnsi="Tahoma" w:cs="Tahoma"/>
                <w:sz w:val="18"/>
                <w:szCs w:val="18"/>
              </w:rPr>
              <w:fldChar w:fldCharType="begin">
                <w:ffData>
                  <w:name w:val="Text55"/>
                  <w:enabled/>
                  <w:calcOnExit w:val="0"/>
                  <w:textInput/>
                </w:ffData>
              </w:fldChar>
            </w:r>
            <w:bookmarkStart w:id="55" w:name="Text5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55"/>
          </w:p>
        </w:tc>
        <w:tc>
          <w:tcPr>
            <w:tcW w:w="2557" w:type="dxa"/>
            <w:tcBorders>
              <w:top w:val="single" w:sz="4" w:space="0" w:color="4BACC6" w:themeColor="accent5"/>
              <w:left w:val="nil"/>
              <w:bottom w:val="single" w:sz="4" w:space="0" w:color="4BACC6" w:themeColor="accent5"/>
              <w:right w:val="nil"/>
            </w:tcBorders>
          </w:tcPr>
          <w:p w14:paraId="77451E7B" w14:textId="30C15DDA" w:rsidR="00ED33D2" w:rsidRPr="001D5588" w:rsidRDefault="001D5588" w:rsidP="001D5588">
            <w:pPr>
              <w:spacing w:before="60"/>
              <w:rPr>
                <w:rFonts w:ascii="Tahoma" w:hAnsi="Tahoma" w:cs="Tahoma"/>
                <w:sz w:val="18"/>
                <w:szCs w:val="18"/>
              </w:rPr>
            </w:pPr>
            <w:r>
              <w:rPr>
                <w:rFonts w:ascii="Tahoma" w:hAnsi="Tahoma" w:cs="Tahoma"/>
                <w:sz w:val="18"/>
                <w:szCs w:val="18"/>
              </w:rPr>
              <w:fldChar w:fldCharType="begin">
                <w:ffData>
                  <w:name w:val="Text56"/>
                  <w:enabled/>
                  <w:calcOnExit w:val="0"/>
                  <w:textInput/>
                </w:ffData>
              </w:fldChar>
            </w:r>
            <w:bookmarkStart w:id="56" w:name="Text5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56"/>
          </w:p>
        </w:tc>
      </w:tr>
      <w:tr w:rsidR="009A42CB" w14:paraId="07487E5C" w14:textId="77777777" w:rsidTr="003C09F5">
        <w:trPr>
          <w:trHeight w:val="230"/>
        </w:trPr>
        <w:tc>
          <w:tcPr>
            <w:tcW w:w="4786" w:type="dxa"/>
            <w:tcBorders>
              <w:top w:val="single" w:sz="4" w:space="0" w:color="4BACC6" w:themeColor="accent5"/>
              <w:left w:val="nil"/>
              <w:bottom w:val="single" w:sz="4" w:space="0" w:color="4BACC6" w:themeColor="accent5"/>
              <w:right w:val="nil"/>
            </w:tcBorders>
            <w:tcMar>
              <w:left w:w="0" w:type="dxa"/>
            </w:tcMar>
            <w:vAlign w:val="center"/>
          </w:tcPr>
          <w:p w14:paraId="3A384023" w14:textId="015A8638" w:rsidR="009A42CB" w:rsidRPr="00DA59ED" w:rsidRDefault="009A42CB" w:rsidP="00464746">
            <w:pPr>
              <w:pStyle w:val="Textoindependiente"/>
              <w:spacing w:before="60" w:after="60"/>
              <w:rPr>
                <w:rFonts w:ascii="Tahoma" w:hAnsi="Tahoma" w:cs="Tahoma"/>
                <w:b/>
                <w:sz w:val="18"/>
                <w:szCs w:val="18"/>
              </w:rPr>
            </w:pPr>
            <w:r w:rsidRPr="008A27AA">
              <w:rPr>
                <w:rFonts w:ascii="Tahoma" w:hAnsi="Tahoma" w:cs="Tahoma"/>
                <w:b/>
                <w:color w:val="FF0000"/>
                <w:sz w:val="20"/>
              </w:rPr>
              <w:lastRenderedPageBreak/>
              <w:t>Question / Requirement</w:t>
            </w:r>
          </w:p>
        </w:tc>
        <w:tc>
          <w:tcPr>
            <w:tcW w:w="1418"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08DBB2A4" w14:textId="77777777" w:rsidR="009A42CB" w:rsidRPr="008A27AA" w:rsidRDefault="009A42CB" w:rsidP="009A42CB">
            <w:pPr>
              <w:jc w:val="center"/>
              <w:rPr>
                <w:rFonts w:ascii="Tahoma" w:hAnsi="Tahoma" w:cs="Tahoma"/>
                <w:b/>
                <w:color w:val="FF0000"/>
                <w:sz w:val="20"/>
              </w:rPr>
            </w:pPr>
            <w:r w:rsidRPr="008A27AA">
              <w:rPr>
                <w:rFonts w:ascii="Tahoma" w:hAnsi="Tahoma" w:cs="Tahoma"/>
                <w:b/>
                <w:color w:val="FF0000"/>
                <w:sz w:val="20"/>
              </w:rPr>
              <w:t>Level of progress</w:t>
            </w:r>
          </w:p>
          <w:p w14:paraId="6F60FC11" w14:textId="77777777" w:rsidR="009A42CB" w:rsidRPr="008A27AA" w:rsidRDefault="009A42CB" w:rsidP="009A42CB">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0=Not Started</w:t>
            </w:r>
          </w:p>
          <w:p w14:paraId="1B016080" w14:textId="76B3103F" w:rsidR="009A42CB" w:rsidRDefault="009A42CB" w:rsidP="009A42CB">
            <w:pPr>
              <w:spacing w:before="60"/>
              <w:jc w:val="center"/>
              <w:rPr>
                <w:rFonts w:ascii="Tahoma" w:hAnsi="Tahoma" w:cs="Tahoma"/>
                <w:sz w:val="18"/>
                <w:szCs w:val="18"/>
              </w:rPr>
            </w:pPr>
            <w:r w:rsidRPr="008A27AA">
              <w:rPr>
                <w:rFonts w:ascii="Tahoma" w:hAnsi="Tahoma" w:cs="Tahoma"/>
                <w:color w:val="808080" w:themeColor="background1" w:themeShade="80"/>
                <w:sz w:val="16"/>
              </w:rPr>
              <w:t>5=Completed &amp; Implemented</w:t>
            </w:r>
          </w:p>
        </w:tc>
        <w:tc>
          <w:tcPr>
            <w:tcW w:w="1559" w:type="dxa"/>
            <w:tcBorders>
              <w:top w:val="single" w:sz="4" w:space="0" w:color="4BACC6" w:themeColor="accent5"/>
              <w:left w:val="nil"/>
              <w:bottom w:val="single" w:sz="4" w:space="0" w:color="4BACC6" w:themeColor="accent5"/>
              <w:right w:val="nil"/>
            </w:tcBorders>
            <w:shd w:val="clear" w:color="auto" w:fill="auto"/>
            <w:tcMar>
              <w:left w:w="0" w:type="dxa"/>
              <w:right w:w="0" w:type="dxa"/>
            </w:tcMar>
            <w:vAlign w:val="center"/>
          </w:tcPr>
          <w:p w14:paraId="4E83310E" w14:textId="77777777" w:rsidR="009A42CB" w:rsidRPr="008A27AA" w:rsidRDefault="009A42CB" w:rsidP="009A42CB">
            <w:pPr>
              <w:jc w:val="center"/>
              <w:rPr>
                <w:rFonts w:ascii="Tahoma" w:hAnsi="Tahoma" w:cs="Tahoma"/>
                <w:b/>
                <w:color w:val="FF0000"/>
                <w:sz w:val="20"/>
              </w:rPr>
            </w:pPr>
            <w:r w:rsidRPr="008A27AA">
              <w:rPr>
                <w:rFonts w:ascii="Tahoma" w:hAnsi="Tahoma" w:cs="Tahoma"/>
                <w:b/>
                <w:color w:val="FF0000"/>
                <w:sz w:val="20"/>
              </w:rPr>
              <w:t>OH&amp;S process related to requirement</w:t>
            </w:r>
          </w:p>
          <w:p w14:paraId="1EDFC38D" w14:textId="19FDBCC8" w:rsidR="009A42CB" w:rsidRDefault="009A42CB" w:rsidP="009A42CB">
            <w:pPr>
              <w:spacing w:before="60"/>
              <w:jc w:val="center"/>
              <w:rPr>
                <w:rFonts w:ascii="Tahoma" w:hAnsi="Tahoma" w:cs="Tahoma"/>
                <w:sz w:val="18"/>
                <w:szCs w:val="18"/>
              </w:rPr>
            </w:pPr>
            <w:r w:rsidRPr="008A27AA">
              <w:rPr>
                <w:rFonts w:ascii="Tahoma" w:hAnsi="Tahoma" w:cs="Tahoma"/>
                <w:color w:val="808080" w:themeColor="background1" w:themeShade="80"/>
                <w:sz w:val="16"/>
              </w:rPr>
              <w:t>(Process Name)</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095DC2C8" w14:textId="363FFE34" w:rsidR="009A42CB" w:rsidRDefault="009A42CB" w:rsidP="009A42CB">
            <w:pPr>
              <w:spacing w:before="60"/>
              <w:jc w:val="center"/>
              <w:rPr>
                <w:rFonts w:ascii="Tahoma" w:hAnsi="Tahoma" w:cs="Tahoma"/>
                <w:sz w:val="18"/>
                <w:szCs w:val="18"/>
              </w:rPr>
            </w:pPr>
            <w:r w:rsidRPr="008A27AA">
              <w:rPr>
                <w:rFonts w:ascii="Tahoma" w:hAnsi="Tahoma" w:cs="Tahoma"/>
                <w:b/>
                <w:color w:val="FF0000"/>
                <w:sz w:val="20"/>
              </w:rPr>
              <w:t>Planned completion date</w:t>
            </w:r>
          </w:p>
        </w:tc>
        <w:tc>
          <w:tcPr>
            <w:tcW w:w="1701" w:type="dxa"/>
            <w:tcBorders>
              <w:top w:val="single" w:sz="4" w:space="0" w:color="4BACC6" w:themeColor="accent5"/>
              <w:left w:val="nil"/>
              <w:bottom w:val="single" w:sz="4" w:space="0" w:color="4BACC6" w:themeColor="accent5"/>
              <w:right w:val="nil"/>
            </w:tcBorders>
            <w:shd w:val="clear" w:color="auto" w:fill="auto"/>
            <w:tcMar>
              <w:left w:w="0" w:type="dxa"/>
              <w:right w:w="0" w:type="dxa"/>
            </w:tcMar>
            <w:vAlign w:val="center"/>
          </w:tcPr>
          <w:p w14:paraId="6D061BDD" w14:textId="5007D78C" w:rsidR="009A42CB" w:rsidRDefault="009A42CB" w:rsidP="009A42CB">
            <w:pPr>
              <w:spacing w:before="60"/>
              <w:jc w:val="center"/>
              <w:rPr>
                <w:rFonts w:ascii="Tahoma" w:hAnsi="Tahoma" w:cs="Tahoma"/>
                <w:sz w:val="18"/>
                <w:szCs w:val="18"/>
              </w:rPr>
            </w:pPr>
            <w:r w:rsidRPr="008A27AA">
              <w:rPr>
                <w:rFonts w:ascii="Tahoma" w:hAnsi="Tahoma" w:cs="Tahoma"/>
                <w:b/>
                <w:color w:val="FF0000"/>
                <w:sz w:val="20"/>
              </w:rPr>
              <w:t>Responsibility</w:t>
            </w:r>
          </w:p>
        </w:tc>
        <w:tc>
          <w:tcPr>
            <w:tcW w:w="1735"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57E4FAB6" w14:textId="77777777" w:rsidR="009A42CB" w:rsidRPr="008A27AA" w:rsidRDefault="009A42CB" w:rsidP="009A42CB">
            <w:pPr>
              <w:jc w:val="center"/>
              <w:rPr>
                <w:rFonts w:ascii="Tahoma" w:hAnsi="Tahoma" w:cs="Tahoma"/>
                <w:b/>
                <w:color w:val="FF0000"/>
                <w:sz w:val="20"/>
              </w:rPr>
            </w:pPr>
            <w:r w:rsidRPr="008A27AA">
              <w:rPr>
                <w:rFonts w:ascii="Tahoma" w:hAnsi="Tahoma" w:cs="Tahoma"/>
                <w:b/>
                <w:color w:val="FF0000"/>
                <w:sz w:val="20"/>
              </w:rPr>
              <w:t>Reference document</w:t>
            </w:r>
          </w:p>
          <w:p w14:paraId="067304B1" w14:textId="77777777" w:rsidR="009A42CB" w:rsidRPr="008A27AA" w:rsidRDefault="009A42CB" w:rsidP="009A42CB">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(Name /Rev. Level)</w:t>
            </w:r>
          </w:p>
          <w:p w14:paraId="1E67E9BE" w14:textId="0587B559" w:rsidR="009A42CB" w:rsidRDefault="009A42CB" w:rsidP="009A42CB">
            <w:pPr>
              <w:spacing w:before="60"/>
              <w:jc w:val="center"/>
              <w:rPr>
                <w:rFonts w:ascii="Tahoma" w:hAnsi="Tahoma" w:cs="Tahoma"/>
                <w:sz w:val="18"/>
                <w:szCs w:val="18"/>
              </w:rPr>
            </w:pPr>
            <w:r w:rsidRPr="008A27AA">
              <w:rPr>
                <w:rFonts w:ascii="Tahoma" w:hAnsi="Tahoma" w:cs="Tahoma"/>
                <w:color w:val="808080" w:themeColor="background1" w:themeShade="80"/>
                <w:sz w:val="16"/>
              </w:rPr>
              <w:t>and/or Records</w:t>
            </w:r>
          </w:p>
        </w:tc>
        <w:tc>
          <w:tcPr>
            <w:tcW w:w="2557" w:type="dxa"/>
            <w:tcBorders>
              <w:top w:val="single" w:sz="4" w:space="0" w:color="4BACC6" w:themeColor="accent5"/>
              <w:left w:val="nil"/>
              <w:bottom w:val="single" w:sz="4" w:space="0" w:color="4BACC6" w:themeColor="accent5"/>
              <w:right w:val="nil"/>
            </w:tcBorders>
            <w:tcMar>
              <w:left w:w="0" w:type="dxa"/>
              <w:right w:w="0" w:type="dxa"/>
            </w:tcMar>
            <w:vAlign w:val="center"/>
          </w:tcPr>
          <w:p w14:paraId="137EECA0" w14:textId="0A72C412" w:rsidR="009A42CB" w:rsidRDefault="009D2254" w:rsidP="009A42CB">
            <w:pPr>
              <w:spacing w:before="60"/>
              <w:jc w:val="center"/>
              <w:rPr>
                <w:rFonts w:ascii="Tahoma" w:hAnsi="Tahoma" w:cs="Tahoma"/>
                <w:sz w:val="18"/>
                <w:szCs w:val="18"/>
              </w:rPr>
            </w:pPr>
            <w:r w:rsidRPr="008A27AA">
              <w:rPr>
                <w:rFonts w:ascii="Tahoma" w:hAnsi="Tahoma" w:cs="Tahoma"/>
                <w:b/>
                <w:color w:val="FF0000"/>
                <w:sz w:val="20"/>
              </w:rPr>
              <w:t>Review comments</w:t>
            </w:r>
          </w:p>
        </w:tc>
      </w:tr>
      <w:tr w:rsidR="009A42CB" w14:paraId="14057015" w14:textId="77777777" w:rsidTr="003C09F5">
        <w:trPr>
          <w:trHeight w:val="230"/>
        </w:trPr>
        <w:tc>
          <w:tcPr>
            <w:tcW w:w="4786" w:type="dxa"/>
            <w:tcBorders>
              <w:top w:val="single" w:sz="4" w:space="0" w:color="4BACC6" w:themeColor="accent5"/>
              <w:left w:val="nil"/>
              <w:bottom w:val="single" w:sz="4" w:space="0" w:color="4BACC6" w:themeColor="accent5"/>
              <w:right w:val="nil"/>
            </w:tcBorders>
            <w:tcMar>
              <w:left w:w="0" w:type="dxa"/>
            </w:tcMar>
          </w:tcPr>
          <w:p w14:paraId="2C13B456" w14:textId="217CEAA5" w:rsidR="009A42CB" w:rsidRPr="009C2F8C" w:rsidRDefault="009A42CB" w:rsidP="00464746">
            <w:pPr>
              <w:pStyle w:val="Textoindependiente"/>
              <w:spacing w:before="60" w:after="60"/>
              <w:rPr>
                <w:rFonts w:ascii="Tahoma" w:hAnsi="Tahoma" w:cs="Tahoma"/>
                <w:i/>
                <w:sz w:val="18"/>
                <w:szCs w:val="18"/>
              </w:rPr>
            </w:pPr>
            <w:r w:rsidRPr="00DA59ED">
              <w:rPr>
                <w:rFonts w:ascii="Tahoma" w:hAnsi="Tahoma" w:cs="Tahoma"/>
                <w:b/>
                <w:sz w:val="18"/>
                <w:szCs w:val="18"/>
              </w:rPr>
              <w:t>Actions to address risks and opportunities</w:t>
            </w:r>
            <w:r>
              <w:rPr>
                <w:rFonts w:ascii="Tahoma" w:hAnsi="Tahoma" w:cs="Tahoma"/>
                <w:b/>
                <w:sz w:val="18"/>
                <w:szCs w:val="18"/>
              </w:rPr>
              <w:t xml:space="preserve"> General </w:t>
            </w:r>
            <w:r w:rsidRPr="002C5843">
              <w:rPr>
                <w:rFonts w:ascii="Tahoma" w:hAnsi="Tahoma" w:cs="Tahoma"/>
                <w:b/>
                <w:sz w:val="18"/>
                <w:szCs w:val="18"/>
              </w:rPr>
              <w:t>(6.1.1)</w:t>
            </w:r>
            <w:r>
              <w:rPr>
                <w:rFonts w:ascii="Tahoma" w:hAnsi="Tahoma" w:cs="Tahoma"/>
                <w:b/>
                <w:sz w:val="18"/>
                <w:szCs w:val="18"/>
              </w:rPr>
              <w:t xml:space="preserve">  - evidence of:</w:t>
            </w:r>
          </w:p>
          <w:p w14:paraId="0AFA1C11" w14:textId="77777777" w:rsidR="009A42CB" w:rsidRDefault="009A42CB" w:rsidP="00464746">
            <w:pPr>
              <w:pStyle w:val="Textoindependiente"/>
              <w:numPr>
                <w:ilvl w:val="0"/>
                <w:numId w:val="28"/>
              </w:numPr>
              <w:spacing w:after="60" w:line="240" w:lineRule="exact"/>
              <w:ind w:left="284" w:hanging="284"/>
              <w:outlineLvl w:val="0"/>
              <w:rPr>
                <w:rFonts w:ascii="Tahoma" w:hAnsi="Tahoma" w:cs="Tahoma"/>
                <w:b/>
                <w:sz w:val="18"/>
                <w:szCs w:val="18"/>
              </w:rPr>
            </w:pPr>
            <w:r w:rsidRPr="002C5843">
              <w:rPr>
                <w:rFonts w:ascii="Tahoma" w:hAnsi="Tahoma" w:cs="Tahoma"/>
                <w:b/>
                <w:sz w:val="18"/>
                <w:szCs w:val="18"/>
              </w:rPr>
              <w:t>the documented processes needed to meet the requirements of clauses 6.1.2 to 6.1.4</w:t>
            </w:r>
          </w:p>
          <w:p w14:paraId="38135CF7" w14:textId="77777777" w:rsidR="009A42CB" w:rsidRDefault="009A42CB" w:rsidP="00464746">
            <w:pPr>
              <w:pStyle w:val="Textoindependiente"/>
              <w:numPr>
                <w:ilvl w:val="0"/>
                <w:numId w:val="28"/>
              </w:numPr>
              <w:spacing w:after="60" w:line="240" w:lineRule="exact"/>
              <w:ind w:left="284" w:hanging="284"/>
              <w:outlineLvl w:val="0"/>
              <w:rPr>
                <w:rFonts w:ascii="Tahoma" w:hAnsi="Tahoma" w:cs="Tahoma"/>
                <w:b/>
                <w:sz w:val="18"/>
                <w:szCs w:val="18"/>
              </w:rPr>
            </w:pPr>
            <w:r w:rsidRPr="002C5843">
              <w:rPr>
                <w:rFonts w:ascii="Tahoma" w:hAnsi="Tahoma" w:cs="Tahoma"/>
                <w:b/>
                <w:sz w:val="18"/>
                <w:szCs w:val="18"/>
              </w:rPr>
              <w:t>how the clause 4 (context: interested parties; scope) outputs have been considered</w:t>
            </w:r>
          </w:p>
          <w:p w14:paraId="59E250B0" w14:textId="3D2FFC61" w:rsidR="009A42CB" w:rsidRPr="002C5843" w:rsidRDefault="009A42CB" w:rsidP="002C5843">
            <w:pPr>
              <w:pStyle w:val="Textoindependiente"/>
              <w:spacing w:after="80" w:line="240" w:lineRule="exact"/>
              <w:outlineLvl w:val="0"/>
              <w:rPr>
                <w:rFonts w:ascii="Tahoma" w:hAnsi="Tahoma" w:cs="Tahoma"/>
                <w:sz w:val="18"/>
                <w:szCs w:val="18"/>
              </w:rPr>
            </w:pPr>
            <w:r>
              <w:rPr>
                <w:rFonts w:ascii="Tahoma" w:hAnsi="Tahoma" w:cs="Tahoma"/>
                <w:sz w:val="18"/>
                <w:szCs w:val="18"/>
              </w:rPr>
              <w:t>Documented processes are</w:t>
            </w:r>
            <w:r w:rsidRPr="0090301F">
              <w:rPr>
                <w:rFonts w:ascii="Tahoma" w:hAnsi="Tahoma" w:cs="Tahoma"/>
                <w:sz w:val="18"/>
                <w:szCs w:val="18"/>
              </w:rPr>
              <w:t xml:space="preserve"> needed as necessary to meet </w:t>
            </w:r>
            <w:r>
              <w:rPr>
                <w:rFonts w:ascii="Tahoma" w:hAnsi="Tahoma" w:cs="Tahoma"/>
                <w:sz w:val="18"/>
                <w:szCs w:val="18"/>
              </w:rPr>
              <w:t xml:space="preserve">the </w:t>
            </w:r>
            <w:r w:rsidRPr="0090301F">
              <w:rPr>
                <w:rFonts w:ascii="Tahoma" w:hAnsi="Tahoma" w:cs="Tahoma"/>
                <w:sz w:val="18"/>
                <w:szCs w:val="18"/>
              </w:rPr>
              <w:t xml:space="preserve">requirements of </w:t>
            </w:r>
            <w:r>
              <w:rPr>
                <w:rFonts w:ascii="Tahoma" w:hAnsi="Tahoma" w:cs="Tahoma"/>
                <w:sz w:val="18"/>
                <w:szCs w:val="18"/>
              </w:rPr>
              <w:t xml:space="preserve">clauses </w:t>
            </w:r>
            <w:r w:rsidRPr="0090301F">
              <w:rPr>
                <w:rFonts w:ascii="Tahoma" w:hAnsi="Tahoma" w:cs="Tahoma"/>
                <w:sz w:val="18"/>
                <w:szCs w:val="18"/>
              </w:rPr>
              <w:t>6.1.1 to 6.1.4 with consideration as to the</w:t>
            </w:r>
            <w:r>
              <w:rPr>
                <w:rFonts w:ascii="Tahoma" w:hAnsi="Tahoma" w:cs="Tahoma"/>
                <w:sz w:val="18"/>
                <w:szCs w:val="18"/>
              </w:rPr>
              <w:t xml:space="preserve"> outputs of clauses 4.1 to 4.3 and to </w:t>
            </w:r>
            <w:r w:rsidRPr="0090301F">
              <w:rPr>
                <w:rFonts w:ascii="Tahoma" w:hAnsi="Tahoma" w:cs="Tahoma"/>
                <w:sz w:val="18"/>
                <w:szCs w:val="18"/>
              </w:rPr>
              <w:t>determine the risks and opportunities that need to be addressed in order to give as</w:t>
            </w:r>
            <w:r>
              <w:rPr>
                <w:rFonts w:ascii="Tahoma" w:hAnsi="Tahoma" w:cs="Tahoma"/>
                <w:sz w:val="18"/>
                <w:szCs w:val="18"/>
              </w:rPr>
              <w:t>surance that the OH&amp;S management system</w:t>
            </w:r>
            <w:r w:rsidRPr="0090301F">
              <w:rPr>
                <w:rFonts w:ascii="Tahoma" w:hAnsi="Tahoma" w:cs="Tahoma"/>
                <w:sz w:val="18"/>
                <w:szCs w:val="18"/>
              </w:rPr>
              <w:t xml:space="preserve"> can achieve its intended outcomes, prevent or reduce undesired effects and achieve continual improvement.</w:t>
            </w:r>
          </w:p>
        </w:tc>
        <w:tc>
          <w:tcPr>
            <w:tcW w:w="1418" w:type="dxa"/>
            <w:tcBorders>
              <w:top w:val="single" w:sz="4" w:space="0" w:color="4BACC6" w:themeColor="accent5"/>
              <w:left w:val="nil"/>
              <w:bottom w:val="single" w:sz="4" w:space="0" w:color="4BACC6" w:themeColor="accent5"/>
              <w:right w:val="nil"/>
            </w:tcBorders>
            <w:shd w:val="clear" w:color="auto" w:fill="DAEEF3" w:themeFill="accent5" w:themeFillTint="33"/>
          </w:tcPr>
          <w:p w14:paraId="5A3E4B6C" w14:textId="7C1F7983" w:rsidR="009A42CB" w:rsidRPr="006770CC" w:rsidRDefault="009A42CB" w:rsidP="006770CC">
            <w:pPr>
              <w:spacing w:before="60"/>
              <w:rPr>
                <w:rFonts w:ascii="Tahoma" w:hAnsi="Tahoma" w:cs="Tahoma"/>
                <w:sz w:val="18"/>
                <w:szCs w:val="18"/>
              </w:rPr>
            </w:pPr>
            <w:r>
              <w:rPr>
                <w:rFonts w:ascii="Tahoma" w:hAnsi="Tahoma" w:cs="Tahoma"/>
                <w:sz w:val="18"/>
                <w:szCs w:val="18"/>
              </w:rPr>
              <w:fldChar w:fldCharType="begin">
                <w:ffData>
                  <w:name w:val="Text57"/>
                  <w:enabled/>
                  <w:calcOnExit w:val="0"/>
                  <w:textInput/>
                </w:ffData>
              </w:fldChar>
            </w:r>
            <w:bookmarkStart w:id="57" w:name="Text5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57"/>
          </w:p>
        </w:tc>
        <w:tc>
          <w:tcPr>
            <w:tcW w:w="1559" w:type="dxa"/>
            <w:tcBorders>
              <w:top w:val="single" w:sz="4" w:space="0" w:color="4BACC6" w:themeColor="accent5"/>
              <w:left w:val="nil"/>
              <w:bottom w:val="single" w:sz="4" w:space="0" w:color="4BACC6" w:themeColor="accent5"/>
              <w:right w:val="nil"/>
            </w:tcBorders>
            <w:shd w:val="clear" w:color="auto" w:fill="auto"/>
          </w:tcPr>
          <w:p w14:paraId="22E0661F" w14:textId="646A2556" w:rsidR="009A42CB" w:rsidRPr="006770CC" w:rsidRDefault="009A42CB" w:rsidP="006770CC">
            <w:pPr>
              <w:spacing w:before="60"/>
              <w:rPr>
                <w:rFonts w:ascii="Tahoma" w:hAnsi="Tahoma" w:cs="Tahoma"/>
                <w:sz w:val="18"/>
                <w:szCs w:val="18"/>
              </w:rPr>
            </w:pPr>
            <w:r>
              <w:rPr>
                <w:rFonts w:ascii="Tahoma" w:hAnsi="Tahoma" w:cs="Tahoma"/>
                <w:sz w:val="18"/>
                <w:szCs w:val="18"/>
              </w:rPr>
              <w:fldChar w:fldCharType="begin">
                <w:ffData>
                  <w:name w:val="Text58"/>
                  <w:enabled/>
                  <w:calcOnExit w:val="0"/>
                  <w:textInput/>
                </w:ffData>
              </w:fldChar>
            </w:r>
            <w:bookmarkStart w:id="58" w:name="Text5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58"/>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15BA7EB8" w14:textId="5B51009C" w:rsidR="009A42CB" w:rsidRPr="006770CC" w:rsidRDefault="009A42CB" w:rsidP="006770CC">
            <w:pPr>
              <w:spacing w:before="60"/>
              <w:rPr>
                <w:rFonts w:ascii="Tahoma" w:hAnsi="Tahoma" w:cs="Tahoma"/>
                <w:sz w:val="18"/>
                <w:szCs w:val="18"/>
              </w:rPr>
            </w:pPr>
            <w:r>
              <w:rPr>
                <w:rFonts w:ascii="Tahoma" w:hAnsi="Tahoma" w:cs="Tahoma"/>
                <w:sz w:val="18"/>
                <w:szCs w:val="18"/>
              </w:rPr>
              <w:fldChar w:fldCharType="begin">
                <w:ffData>
                  <w:name w:val="Text59"/>
                  <w:enabled/>
                  <w:calcOnExit w:val="0"/>
                  <w:textInput/>
                </w:ffData>
              </w:fldChar>
            </w:r>
            <w:bookmarkStart w:id="59" w:name="Text5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59"/>
          </w:p>
        </w:tc>
        <w:tc>
          <w:tcPr>
            <w:tcW w:w="1701" w:type="dxa"/>
            <w:tcBorders>
              <w:top w:val="single" w:sz="4" w:space="0" w:color="4BACC6" w:themeColor="accent5"/>
              <w:left w:val="nil"/>
              <w:bottom w:val="single" w:sz="4" w:space="0" w:color="4BACC6" w:themeColor="accent5"/>
              <w:right w:val="nil"/>
            </w:tcBorders>
            <w:shd w:val="clear" w:color="auto" w:fill="auto"/>
          </w:tcPr>
          <w:p w14:paraId="2E9C08F3" w14:textId="7098E1D0" w:rsidR="009A42CB" w:rsidRPr="006770CC" w:rsidRDefault="009A42CB" w:rsidP="006770CC">
            <w:pPr>
              <w:spacing w:before="60"/>
              <w:rPr>
                <w:rFonts w:ascii="Tahoma" w:hAnsi="Tahoma" w:cs="Tahoma"/>
                <w:sz w:val="18"/>
                <w:szCs w:val="18"/>
              </w:rPr>
            </w:pPr>
            <w:r>
              <w:rPr>
                <w:rFonts w:ascii="Tahoma" w:hAnsi="Tahoma" w:cs="Tahoma"/>
                <w:sz w:val="18"/>
                <w:szCs w:val="18"/>
              </w:rPr>
              <w:fldChar w:fldCharType="begin">
                <w:ffData>
                  <w:name w:val="Text60"/>
                  <w:enabled/>
                  <w:calcOnExit w:val="0"/>
                  <w:textInput/>
                </w:ffData>
              </w:fldChar>
            </w:r>
            <w:bookmarkStart w:id="60" w:name="Text6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60"/>
          </w:p>
        </w:tc>
        <w:tc>
          <w:tcPr>
            <w:tcW w:w="1735" w:type="dxa"/>
            <w:tcBorders>
              <w:top w:val="single" w:sz="4" w:space="0" w:color="4BACC6" w:themeColor="accent5"/>
              <w:left w:val="nil"/>
              <w:bottom w:val="single" w:sz="4" w:space="0" w:color="4BACC6" w:themeColor="accent5"/>
              <w:right w:val="nil"/>
            </w:tcBorders>
            <w:shd w:val="clear" w:color="auto" w:fill="DAEEF3" w:themeFill="accent5" w:themeFillTint="33"/>
          </w:tcPr>
          <w:p w14:paraId="33101D48" w14:textId="04868A68" w:rsidR="009A42CB" w:rsidRPr="006770CC" w:rsidRDefault="009A42CB" w:rsidP="006770CC">
            <w:pPr>
              <w:spacing w:before="60"/>
              <w:rPr>
                <w:rFonts w:ascii="Tahoma" w:hAnsi="Tahoma" w:cs="Tahoma"/>
                <w:sz w:val="18"/>
                <w:szCs w:val="18"/>
              </w:rPr>
            </w:pPr>
            <w:r>
              <w:rPr>
                <w:rFonts w:ascii="Tahoma" w:hAnsi="Tahoma" w:cs="Tahoma"/>
                <w:sz w:val="18"/>
                <w:szCs w:val="18"/>
              </w:rPr>
              <w:fldChar w:fldCharType="begin">
                <w:ffData>
                  <w:name w:val="Text61"/>
                  <w:enabled/>
                  <w:calcOnExit w:val="0"/>
                  <w:textInput/>
                </w:ffData>
              </w:fldChar>
            </w:r>
            <w:bookmarkStart w:id="61" w:name="Text6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61"/>
          </w:p>
        </w:tc>
        <w:tc>
          <w:tcPr>
            <w:tcW w:w="2557" w:type="dxa"/>
            <w:tcBorders>
              <w:top w:val="single" w:sz="4" w:space="0" w:color="4BACC6" w:themeColor="accent5"/>
              <w:left w:val="nil"/>
              <w:bottom w:val="single" w:sz="4" w:space="0" w:color="4BACC6" w:themeColor="accent5"/>
              <w:right w:val="nil"/>
            </w:tcBorders>
          </w:tcPr>
          <w:p w14:paraId="0C40262E" w14:textId="08F02415" w:rsidR="009A42CB" w:rsidRPr="006770CC" w:rsidRDefault="009A42CB" w:rsidP="006770CC">
            <w:pPr>
              <w:spacing w:before="60"/>
              <w:rPr>
                <w:rFonts w:ascii="Tahoma" w:hAnsi="Tahoma" w:cs="Tahoma"/>
                <w:sz w:val="18"/>
                <w:szCs w:val="18"/>
              </w:rPr>
            </w:pPr>
            <w:r>
              <w:rPr>
                <w:rFonts w:ascii="Tahoma" w:hAnsi="Tahoma" w:cs="Tahoma"/>
                <w:sz w:val="18"/>
                <w:szCs w:val="18"/>
              </w:rPr>
              <w:fldChar w:fldCharType="begin">
                <w:ffData>
                  <w:name w:val="Text62"/>
                  <w:enabled/>
                  <w:calcOnExit w:val="0"/>
                  <w:textInput/>
                </w:ffData>
              </w:fldChar>
            </w:r>
            <w:bookmarkStart w:id="62" w:name="Text6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62"/>
          </w:p>
        </w:tc>
      </w:tr>
      <w:tr w:rsidR="009A42CB" w14:paraId="55E12555" w14:textId="77777777" w:rsidTr="003C09F5">
        <w:trPr>
          <w:trHeight w:val="246"/>
        </w:trPr>
        <w:tc>
          <w:tcPr>
            <w:tcW w:w="4786" w:type="dxa"/>
            <w:tcBorders>
              <w:top w:val="single" w:sz="4" w:space="0" w:color="4BACC6" w:themeColor="accent5"/>
              <w:left w:val="nil"/>
              <w:bottom w:val="single" w:sz="4" w:space="0" w:color="4BACC6" w:themeColor="accent5"/>
              <w:right w:val="nil"/>
            </w:tcBorders>
            <w:tcMar>
              <w:left w:w="0" w:type="dxa"/>
            </w:tcMar>
          </w:tcPr>
          <w:p w14:paraId="2FA9800A" w14:textId="77777777" w:rsidR="009A42CB" w:rsidRDefault="009A42CB" w:rsidP="00464746">
            <w:pPr>
              <w:pStyle w:val="Textoindependiente"/>
              <w:spacing w:before="60" w:after="60"/>
              <w:rPr>
                <w:rFonts w:ascii="Tahoma" w:hAnsi="Tahoma" w:cs="Tahoma"/>
                <w:b/>
                <w:sz w:val="18"/>
                <w:szCs w:val="18"/>
              </w:rPr>
            </w:pPr>
            <w:r>
              <w:rPr>
                <w:rFonts w:ascii="Tahoma" w:hAnsi="Tahoma" w:cs="Tahoma"/>
                <w:b/>
                <w:sz w:val="18"/>
                <w:szCs w:val="18"/>
              </w:rPr>
              <w:t xml:space="preserve">Hazard identification and assessment of OH&amp;S risks </w:t>
            </w:r>
            <w:r w:rsidRPr="002C5843">
              <w:rPr>
                <w:rFonts w:ascii="Tahoma" w:hAnsi="Tahoma" w:cs="Tahoma"/>
                <w:b/>
                <w:sz w:val="18"/>
                <w:szCs w:val="18"/>
              </w:rPr>
              <w:t>(6.1.2)</w:t>
            </w:r>
            <w:r>
              <w:rPr>
                <w:rFonts w:ascii="Tahoma" w:hAnsi="Tahoma" w:cs="Tahoma"/>
                <w:b/>
                <w:sz w:val="18"/>
                <w:szCs w:val="18"/>
              </w:rPr>
              <w:t xml:space="preserve"> – verifiable proof of:</w:t>
            </w:r>
          </w:p>
          <w:p w14:paraId="14A1D222" w14:textId="77777777" w:rsidR="009A42CB" w:rsidRPr="002C5843" w:rsidRDefault="009A42CB" w:rsidP="00746D61">
            <w:pPr>
              <w:pStyle w:val="Textoindependiente"/>
              <w:numPr>
                <w:ilvl w:val="0"/>
                <w:numId w:val="28"/>
              </w:numPr>
              <w:spacing w:after="60" w:line="240" w:lineRule="exact"/>
              <w:ind w:left="284" w:hanging="284"/>
              <w:outlineLvl w:val="0"/>
              <w:rPr>
                <w:rFonts w:ascii="Tahoma" w:hAnsi="Tahoma" w:cs="Tahoma"/>
                <w:b/>
                <w:sz w:val="18"/>
                <w:szCs w:val="18"/>
              </w:rPr>
            </w:pPr>
            <w:r w:rsidRPr="002C5843">
              <w:rPr>
                <w:rFonts w:ascii="Tahoma" w:hAnsi="Tahoma" w:cs="Tahoma"/>
                <w:b/>
                <w:sz w:val="18"/>
                <w:szCs w:val="18"/>
              </w:rPr>
              <w:t>the processes applied to meet the requirements of this clause</w:t>
            </w:r>
          </w:p>
          <w:p w14:paraId="1F07154E" w14:textId="77777777" w:rsidR="009A42CB" w:rsidRPr="002C5843" w:rsidRDefault="009A42CB" w:rsidP="00746D61">
            <w:pPr>
              <w:pStyle w:val="Textoindependiente"/>
              <w:numPr>
                <w:ilvl w:val="0"/>
                <w:numId w:val="28"/>
              </w:numPr>
              <w:spacing w:after="60" w:line="240" w:lineRule="exact"/>
              <w:ind w:left="284" w:hanging="284"/>
              <w:outlineLvl w:val="0"/>
              <w:rPr>
                <w:rFonts w:ascii="Tahoma" w:hAnsi="Tahoma" w:cs="Tahoma"/>
                <w:b/>
                <w:sz w:val="18"/>
                <w:szCs w:val="18"/>
              </w:rPr>
            </w:pPr>
            <w:r w:rsidRPr="002C5843">
              <w:rPr>
                <w:rFonts w:ascii="Tahoma" w:hAnsi="Tahoma" w:cs="Tahoma"/>
                <w:b/>
                <w:sz w:val="18"/>
                <w:szCs w:val="18"/>
              </w:rPr>
              <w:t>how the clause 4 (context) outputs have been considered</w:t>
            </w:r>
          </w:p>
          <w:p w14:paraId="6DC91897" w14:textId="42CFCD04" w:rsidR="009A42CB" w:rsidRPr="002C5843" w:rsidRDefault="009A42CB" w:rsidP="00746D61">
            <w:pPr>
              <w:pStyle w:val="Textoindependiente"/>
              <w:numPr>
                <w:ilvl w:val="0"/>
                <w:numId w:val="28"/>
              </w:numPr>
              <w:spacing w:after="60" w:line="240" w:lineRule="exact"/>
              <w:ind w:left="284" w:hanging="284"/>
              <w:outlineLvl w:val="0"/>
              <w:rPr>
                <w:rFonts w:ascii="Tahoma" w:hAnsi="Tahoma" w:cs="Tahoma"/>
                <w:b/>
                <w:sz w:val="18"/>
                <w:szCs w:val="18"/>
              </w:rPr>
            </w:pPr>
            <w:r w:rsidRPr="002C5843">
              <w:rPr>
                <w:rFonts w:ascii="Tahoma" w:hAnsi="Tahoma" w:cs="Tahoma"/>
                <w:b/>
                <w:sz w:val="18"/>
                <w:szCs w:val="18"/>
              </w:rPr>
              <w:t>Documented methodologies and criteria applied for the assessment of OH&amp;S risks</w:t>
            </w:r>
          </w:p>
          <w:p w14:paraId="56C14F17" w14:textId="77777777" w:rsidR="009A42CB" w:rsidRPr="002C5843" w:rsidRDefault="009A42CB" w:rsidP="00746D61">
            <w:pPr>
              <w:pStyle w:val="Textoindependiente"/>
              <w:numPr>
                <w:ilvl w:val="0"/>
                <w:numId w:val="28"/>
              </w:numPr>
              <w:spacing w:after="60" w:line="240" w:lineRule="exact"/>
              <w:ind w:left="284" w:hanging="284"/>
              <w:outlineLvl w:val="0"/>
              <w:rPr>
                <w:rFonts w:ascii="Tahoma" w:hAnsi="Tahoma" w:cs="Tahoma"/>
                <w:b/>
                <w:sz w:val="18"/>
                <w:szCs w:val="18"/>
              </w:rPr>
            </w:pPr>
            <w:r w:rsidRPr="002C5843">
              <w:rPr>
                <w:rFonts w:ascii="Tahoma" w:hAnsi="Tahoma" w:cs="Tahoma"/>
                <w:b/>
                <w:sz w:val="18"/>
                <w:szCs w:val="18"/>
              </w:rPr>
              <w:t>OH&amp;S risks and other risks to the OH&amp;S management system</w:t>
            </w:r>
            <w:r>
              <w:rPr>
                <w:rFonts w:ascii="Tahoma" w:hAnsi="Tahoma" w:cs="Tahoma"/>
                <w:b/>
                <w:sz w:val="18"/>
                <w:szCs w:val="18"/>
              </w:rPr>
              <w:t xml:space="preserve"> </w:t>
            </w:r>
            <w:r w:rsidRPr="002C5843">
              <w:rPr>
                <w:rFonts w:ascii="Tahoma" w:hAnsi="Tahoma" w:cs="Tahoma"/>
                <w:b/>
                <w:sz w:val="18"/>
                <w:szCs w:val="18"/>
              </w:rPr>
              <w:t>OH&amp;S opportunities other opportunities</w:t>
            </w:r>
          </w:p>
          <w:p w14:paraId="51041778" w14:textId="2D46786F" w:rsidR="009A42CB" w:rsidRPr="002C5843" w:rsidRDefault="009A42CB" w:rsidP="009A42CB">
            <w:pPr>
              <w:pStyle w:val="Textoindependiente"/>
              <w:spacing w:after="80" w:line="240" w:lineRule="exact"/>
              <w:outlineLvl w:val="0"/>
              <w:rPr>
                <w:rFonts w:ascii="Tahoma" w:hAnsi="Tahoma" w:cs="Tahoma"/>
                <w:color w:val="7030A0"/>
                <w:sz w:val="18"/>
                <w:szCs w:val="18"/>
              </w:rPr>
            </w:pPr>
            <w:r>
              <w:rPr>
                <w:rFonts w:ascii="Tahoma" w:hAnsi="Tahoma" w:cs="Tahoma"/>
                <w:color w:val="000000"/>
                <w:sz w:val="18"/>
                <w:szCs w:val="18"/>
              </w:rPr>
              <w:t xml:space="preserve">Processes </w:t>
            </w:r>
            <w:r w:rsidRPr="00527A06">
              <w:rPr>
                <w:rFonts w:ascii="Tahoma" w:hAnsi="Tahoma" w:cs="Tahoma"/>
                <w:color w:val="000000"/>
                <w:sz w:val="18"/>
                <w:szCs w:val="18"/>
              </w:rPr>
              <w:t xml:space="preserve">are needed for hazard identification, assessment of OH&amp;S risks and other risks to the OH&amp;S management system and for the identification of OH&amp;S opportunities and other opportunities. </w:t>
            </w:r>
            <w:r>
              <w:rPr>
                <w:rFonts w:ascii="Tahoma" w:hAnsi="Tahoma" w:cs="Tahoma"/>
                <w:color w:val="000000"/>
                <w:sz w:val="18"/>
                <w:szCs w:val="18"/>
              </w:rPr>
              <w:t>This clause contains an e</w:t>
            </w:r>
            <w:r w:rsidRPr="00527A06">
              <w:rPr>
                <w:rFonts w:ascii="Tahoma" w:hAnsi="Tahoma" w:cs="Tahoma"/>
                <w:color w:val="000000"/>
                <w:sz w:val="18"/>
                <w:szCs w:val="18"/>
              </w:rPr>
              <w:t>xpanded list of areas that need consideration with regards t</w:t>
            </w:r>
            <w:r>
              <w:rPr>
                <w:rFonts w:ascii="Tahoma" w:hAnsi="Tahoma" w:cs="Tahoma"/>
                <w:color w:val="000000"/>
                <w:sz w:val="18"/>
                <w:szCs w:val="18"/>
              </w:rPr>
              <w:t>o hazard identification</w:t>
            </w:r>
            <w:r w:rsidRPr="00527A06">
              <w:rPr>
                <w:rFonts w:ascii="Tahoma" w:hAnsi="Tahoma" w:cs="Tahoma"/>
                <w:color w:val="000000"/>
                <w:sz w:val="18"/>
                <w:szCs w:val="18"/>
              </w:rPr>
              <w:t>. Assessment of OH&amp;S risks must take into account the effe</w:t>
            </w:r>
            <w:r>
              <w:rPr>
                <w:rFonts w:ascii="Tahoma" w:hAnsi="Tahoma" w:cs="Tahoma"/>
                <w:color w:val="000000"/>
                <w:sz w:val="18"/>
                <w:szCs w:val="18"/>
              </w:rPr>
              <w:t>ctiveness of existing controls and</w:t>
            </w:r>
            <w:r w:rsidRPr="00527A06">
              <w:rPr>
                <w:rFonts w:ascii="Tahoma" w:hAnsi="Tahoma" w:cs="Tahoma"/>
                <w:color w:val="000000"/>
                <w:sz w:val="18"/>
                <w:szCs w:val="18"/>
              </w:rPr>
              <w:t xml:space="preserve"> must consider the issues identified in 4.1 and the needs and expectations identified in 4.2. </w:t>
            </w:r>
            <w:r w:rsidRPr="007206E8">
              <w:rPr>
                <w:rFonts w:ascii="Tahoma" w:hAnsi="Tahoma" w:cs="Tahoma"/>
                <w:i/>
                <w:color w:val="FF0000"/>
                <w:sz w:val="18"/>
                <w:szCs w:val="18"/>
              </w:rPr>
              <w:t>cont</w:t>
            </w:r>
            <w:r>
              <w:rPr>
                <w:rFonts w:ascii="Tahoma" w:hAnsi="Tahoma" w:cs="Tahoma"/>
                <w:i/>
                <w:color w:val="FF0000"/>
                <w:sz w:val="18"/>
                <w:szCs w:val="18"/>
              </w:rPr>
              <w:t xml:space="preserve">inued </w:t>
            </w:r>
          </w:p>
        </w:tc>
        <w:tc>
          <w:tcPr>
            <w:tcW w:w="1418" w:type="dxa"/>
            <w:tcBorders>
              <w:top w:val="single" w:sz="4" w:space="0" w:color="4BACC6" w:themeColor="accent5"/>
              <w:left w:val="nil"/>
              <w:bottom w:val="single" w:sz="4" w:space="0" w:color="4BACC6" w:themeColor="accent5"/>
              <w:right w:val="nil"/>
            </w:tcBorders>
            <w:shd w:val="clear" w:color="auto" w:fill="DAEEF3" w:themeFill="accent5" w:themeFillTint="33"/>
          </w:tcPr>
          <w:p w14:paraId="250548F0" w14:textId="022A2E56" w:rsidR="009A42CB" w:rsidRPr="006770CC" w:rsidRDefault="009A42CB" w:rsidP="006770CC">
            <w:pPr>
              <w:spacing w:before="60"/>
              <w:rPr>
                <w:rFonts w:ascii="Tahoma" w:hAnsi="Tahoma" w:cs="Tahoma"/>
                <w:sz w:val="18"/>
                <w:szCs w:val="18"/>
              </w:rPr>
            </w:pPr>
            <w:r>
              <w:rPr>
                <w:rFonts w:ascii="Tahoma" w:hAnsi="Tahoma" w:cs="Tahoma"/>
                <w:sz w:val="18"/>
                <w:szCs w:val="18"/>
              </w:rPr>
              <w:fldChar w:fldCharType="begin">
                <w:ffData>
                  <w:name w:val="Text63"/>
                  <w:enabled/>
                  <w:calcOnExit w:val="0"/>
                  <w:textInput/>
                </w:ffData>
              </w:fldChar>
            </w:r>
            <w:bookmarkStart w:id="63" w:name="Text6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63"/>
          </w:p>
        </w:tc>
        <w:tc>
          <w:tcPr>
            <w:tcW w:w="1559" w:type="dxa"/>
            <w:tcBorders>
              <w:top w:val="single" w:sz="4" w:space="0" w:color="4BACC6" w:themeColor="accent5"/>
              <w:left w:val="nil"/>
              <w:bottom w:val="single" w:sz="4" w:space="0" w:color="4BACC6" w:themeColor="accent5"/>
              <w:right w:val="nil"/>
            </w:tcBorders>
            <w:shd w:val="clear" w:color="auto" w:fill="auto"/>
          </w:tcPr>
          <w:p w14:paraId="56CBD9B5" w14:textId="30B7E4FA" w:rsidR="009A42CB" w:rsidRPr="006770CC" w:rsidRDefault="009A42CB" w:rsidP="006770CC">
            <w:pPr>
              <w:spacing w:before="60"/>
              <w:rPr>
                <w:rFonts w:ascii="Tahoma" w:hAnsi="Tahoma" w:cs="Tahoma"/>
                <w:sz w:val="18"/>
                <w:szCs w:val="18"/>
              </w:rPr>
            </w:pPr>
            <w:r>
              <w:rPr>
                <w:rFonts w:ascii="Tahoma" w:hAnsi="Tahoma" w:cs="Tahoma"/>
                <w:sz w:val="18"/>
                <w:szCs w:val="18"/>
              </w:rPr>
              <w:fldChar w:fldCharType="begin">
                <w:ffData>
                  <w:name w:val="Text64"/>
                  <w:enabled/>
                  <w:calcOnExit w:val="0"/>
                  <w:textInput/>
                </w:ffData>
              </w:fldChar>
            </w:r>
            <w:bookmarkStart w:id="64" w:name="Text6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64"/>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656BC945" w14:textId="1F3DBD0D" w:rsidR="009A42CB" w:rsidRPr="006770CC" w:rsidRDefault="009A42CB" w:rsidP="006770CC">
            <w:pPr>
              <w:spacing w:before="60"/>
              <w:rPr>
                <w:rFonts w:ascii="Tahoma" w:hAnsi="Tahoma" w:cs="Tahoma"/>
                <w:sz w:val="18"/>
                <w:szCs w:val="18"/>
              </w:rPr>
            </w:pPr>
            <w:r>
              <w:rPr>
                <w:rFonts w:ascii="Tahoma" w:hAnsi="Tahoma" w:cs="Tahoma"/>
                <w:sz w:val="18"/>
                <w:szCs w:val="18"/>
              </w:rPr>
              <w:fldChar w:fldCharType="begin">
                <w:ffData>
                  <w:name w:val="Text65"/>
                  <w:enabled/>
                  <w:calcOnExit w:val="0"/>
                  <w:textInput/>
                </w:ffData>
              </w:fldChar>
            </w:r>
            <w:bookmarkStart w:id="65" w:name="Text6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65"/>
          </w:p>
        </w:tc>
        <w:tc>
          <w:tcPr>
            <w:tcW w:w="1701" w:type="dxa"/>
            <w:tcBorders>
              <w:top w:val="single" w:sz="4" w:space="0" w:color="4BACC6" w:themeColor="accent5"/>
              <w:left w:val="nil"/>
              <w:bottom w:val="single" w:sz="4" w:space="0" w:color="4BACC6" w:themeColor="accent5"/>
              <w:right w:val="nil"/>
            </w:tcBorders>
            <w:shd w:val="clear" w:color="auto" w:fill="auto"/>
          </w:tcPr>
          <w:p w14:paraId="73155812" w14:textId="710D2FCD" w:rsidR="009A42CB" w:rsidRPr="006770CC" w:rsidRDefault="009A42CB" w:rsidP="006770CC">
            <w:pPr>
              <w:spacing w:before="60"/>
              <w:rPr>
                <w:rFonts w:ascii="Tahoma" w:hAnsi="Tahoma" w:cs="Tahoma"/>
                <w:sz w:val="18"/>
                <w:szCs w:val="18"/>
              </w:rPr>
            </w:pPr>
            <w:r>
              <w:rPr>
                <w:rFonts w:ascii="Tahoma" w:hAnsi="Tahoma" w:cs="Tahoma"/>
                <w:sz w:val="18"/>
                <w:szCs w:val="18"/>
              </w:rPr>
              <w:fldChar w:fldCharType="begin">
                <w:ffData>
                  <w:name w:val="Text66"/>
                  <w:enabled/>
                  <w:calcOnExit w:val="0"/>
                  <w:textInput/>
                </w:ffData>
              </w:fldChar>
            </w:r>
            <w:bookmarkStart w:id="66" w:name="Text6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66"/>
          </w:p>
        </w:tc>
        <w:tc>
          <w:tcPr>
            <w:tcW w:w="1735" w:type="dxa"/>
            <w:tcBorders>
              <w:top w:val="single" w:sz="4" w:space="0" w:color="4BACC6" w:themeColor="accent5"/>
              <w:left w:val="nil"/>
              <w:bottom w:val="single" w:sz="4" w:space="0" w:color="4BACC6" w:themeColor="accent5"/>
              <w:right w:val="nil"/>
            </w:tcBorders>
            <w:shd w:val="clear" w:color="auto" w:fill="DAEEF3" w:themeFill="accent5" w:themeFillTint="33"/>
          </w:tcPr>
          <w:p w14:paraId="14E09BFC" w14:textId="7D6461C1" w:rsidR="009A42CB" w:rsidRPr="006770CC" w:rsidRDefault="009A42CB" w:rsidP="006770CC">
            <w:pPr>
              <w:spacing w:before="60"/>
              <w:rPr>
                <w:rFonts w:ascii="Tahoma" w:hAnsi="Tahoma" w:cs="Tahoma"/>
                <w:sz w:val="18"/>
                <w:szCs w:val="18"/>
              </w:rPr>
            </w:pPr>
            <w:r>
              <w:rPr>
                <w:rFonts w:ascii="Tahoma" w:hAnsi="Tahoma" w:cs="Tahoma"/>
                <w:sz w:val="18"/>
                <w:szCs w:val="18"/>
              </w:rPr>
              <w:fldChar w:fldCharType="begin">
                <w:ffData>
                  <w:name w:val="Text67"/>
                  <w:enabled/>
                  <w:calcOnExit w:val="0"/>
                  <w:textInput/>
                </w:ffData>
              </w:fldChar>
            </w:r>
            <w:bookmarkStart w:id="67" w:name="Text6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67"/>
          </w:p>
        </w:tc>
        <w:tc>
          <w:tcPr>
            <w:tcW w:w="2557" w:type="dxa"/>
            <w:tcBorders>
              <w:top w:val="single" w:sz="4" w:space="0" w:color="4BACC6" w:themeColor="accent5"/>
              <w:left w:val="nil"/>
              <w:bottom w:val="single" w:sz="4" w:space="0" w:color="4BACC6" w:themeColor="accent5"/>
              <w:right w:val="nil"/>
            </w:tcBorders>
          </w:tcPr>
          <w:p w14:paraId="07CCC653" w14:textId="5427D74B" w:rsidR="009A42CB" w:rsidRPr="006770CC" w:rsidRDefault="009A42CB" w:rsidP="006770CC">
            <w:pPr>
              <w:spacing w:before="60"/>
              <w:rPr>
                <w:rFonts w:ascii="Tahoma" w:hAnsi="Tahoma" w:cs="Tahoma"/>
                <w:sz w:val="18"/>
                <w:szCs w:val="18"/>
              </w:rPr>
            </w:pPr>
            <w:r>
              <w:rPr>
                <w:rFonts w:ascii="Tahoma" w:hAnsi="Tahoma" w:cs="Tahoma"/>
                <w:sz w:val="18"/>
                <w:szCs w:val="18"/>
              </w:rPr>
              <w:fldChar w:fldCharType="begin">
                <w:ffData>
                  <w:name w:val="Text68"/>
                  <w:enabled/>
                  <w:calcOnExit w:val="0"/>
                  <w:textInput/>
                </w:ffData>
              </w:fldChar>
            </w:r>
            <w:bookmarkStart w:id="68" w:name="Text6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68"/>
          </w:p>
        </w:tc>
      </w:tr>
      <w:tr w:rsidR="009A42CB" w14:paraId="563A0289" w14:textId="77777777" w:rsidTr="003C09F5">
        <w:trPr>
          <w:trHeight w:val="246"/>
        </w:trPr>
        <w:tc>
          <w:tcPr>
            <w:tcW w:w="4786" w:type="dxa"/>
            <w:tcBorders>
              <w:top w:val="single" w:sz="4" w:space="0" w:color="4BACC6" w:themeColor="accent5"/>
              <w:left w:val="nil"/>
              <w:bottom w:val="single" w:sz="4" w:space="0" w:color="4BACC6" w:themeColor="accent5"/>
              <w:right w:val="nil"/>
            </w:tcBorders>
            <w:tcMar>
              <w:left w:w="0" w:type="dxa"/>
            </w:tcMar>
            <w:vAlign w:val="center"/>
          </w:tcPr>
          <w:p w14:paraId="3E907F9E" w14:textId="0F409A4A" w:rsidR="009A42CB" w:rsidRDefault="009A42CB" w:rsidP="00AC02D7">
            <w:pPr>
              <w:pStyle w:val="Textoindependiente"/>
              <w:spacing w:before="60" w:after="60"/>
              <w:rPr>
                <w:rFonts w:ascii="Tahoma" w:hAnsi="Tahoma" w:cs="Tahoma"/>
                <w:b/>
                <w:sz w:val="18"/>
                <w:szCs w:val="18"/>
              </w:rPr>
            </w:pPr>
            <w:r w:rsidRPr="008A27AA">
              <w:rPr>
                <w:rFonts w:ascii="Tahoma" w:hAnsi="Tahoma" w:cs="Tahoma"/>
                <w:b/>
                <w:color w:val="FF0000"/>
                <w:sz w:val="20"/>
              </w:rPr>
              <w:lastRenderedPageBreak/>
              <w:t>Question / Requirement</w:t>
            </w:r>
          </w:p>
        </w:tc>
        <w:tc>
          <w:tcPr>
            <w:tcW w:w="1418" w:type="dxa"/>
            <w:tcBorders>
              <w:top w:val="single" w:sz="4" w:space="0" w:color="4BACC6" w:themeColor="accent5"/>
              <w:left w:val="nil"/>
              <w:bottom w:val="single" w:sz="4" w:space="0" w:color="4BACC6" w:themeColor="accent5"/>
              <w:right w:val="nil"/>
            </w:tcBorders>
            <w:shd w:val="clear" w:color="auto" w:fill="DAEEF3" w:themeFill="accent5" w:themeFillTint="33"/>
            <w:vAlign w:val="center"/>
          </w:tcPr>
          <w:p w14:paraId="3C6BB22B" w14:textId="77777777" w:rsidR="009A42CB" w:rsidRPr="008A27AA" w:rsidRDefault="009A42CB" w:rsidP="009A42CB">
            <w:pPr>
              <w:jc w:val="center"/>
              <w:rPr>
                <w:rFonts w:ascii="Tahoma" w:hAnsi="Tahoma" w:cs="Tahoma"/>
                <w:b/>
                <w:color w:val="FF0000"/>
                <w:sz w:val="20"/>
              </w:rPr>
            </w:pPr>
            <w:r w:rsidRPr="008A27AA">
              <w:rPr>
                <w:rFonts w:ascii="Tahoma" w:hAnsi="Tahoma" w:cs="Tahoma"/>
                <w:b/>
                <w:color w:val="FF0000"/>
                <w:sz w:val="20"/>
              </w:rPr>
              <w:t>Level of progress</w:t>
            </w:r>
          </w:p>
          <w:p w14:paraId="0A9EF8B0" w14:textId="77777777" w:rsidR="009A42CB" w:rsidRPr="008A27AA" w:rsidRDefault="009A42CB" w:rsidP="009A42CB">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0=Not Started</w:t>
            </w:r>
          </w:p>
          <w:p w14:paraId="487CA764" w14:textId="0FB71BFB" w:rsidR="009A42CB" w:rsidRDefault="009A42CB" w:rsidP="009A42CB">
            <w:pPr>
              <w:spacing w:before="60"/>
              <w:jc w:val="center"/>
              <w:rPr>
                <w:rFonts w:ascii="Tahoma" w:hAnsi="Tahoma" w:cs="Tahoma"/>
                <w:sz w:val="18"/>
                <w:szCs w:val="18"/>
              </w:rPr>
            </w:pPr>
            <w:r w:rsidRPr="008A27AA">
              <w:rPr>
                <w:rFonts w:ascii="Tahoma" w:hAnsi="Tahoma" w:cs="Tahoma"/>
                <w:color w:val="808080" w:themeColor="background1" w:themeShade="80"/>
                <w:sz w:val="16"/>
              </w:rPr>
              <w:t>5=Completed &amp; Implemented</w:t>
            </w:r>
          </w:p>
        </w:tc>
        <w:tc>
          <w:tcPr>
            <w:tcW w:w="1559" w:type="dxa"/>
            <w:tcBorders>
              <w:top w:val="single" w:sz="4" w:space="0" w:color="4BACC6" w:themeColor="accent5"/>
              <w:left w:val="nil"/>
              <w:bottom w:val="single" w:sz="4" w:space="0" w:color="4BACC6" w:themeColor="accent5"/>
              <w:right w:val="nil"/>
            </w:tcBorders>
            <w:shd w:val="clear" w:color="auto" w:fill="auto"/>
            <w:vAlign w:val="center"/>
          </w:tcPr>
          <w:p w14:paraId="7EB92DD1" w14:textId="77777777" w:rsidR="009A42CB" w:rsidRPr="008A27AA" w:rsidRDefault="009A42CB" w:rsidP="009A42CB">
            <w:pPr>
              <w:jc w:val="center"/>
              <w:rPr>
                <w:rFonts w:ascii="Tahoma" w:hAnsi="Tahoma" w:cs="Tahoma"/>
                <w:b/>
                <w:color w:val="FF0000"/>
                <w:sz w:val="20"/>
              </w:rPr>
            </w:pPr>
            <w:r w:rsidRPr="008A27AA">
              <w:rPr>
                <w:rFonts w:ascii="Tahoma" w:hAnsi="Tahoma" w:cs="Tahoma"/>
                <w:b/>
                <w:color w:val="FF0000"/>
                <w:sz w:val="20"/>
              </w:rPr>
              <w:t>OH&amp;S process related to requirement</w:t>
            </w:r>
          </w:p>
          <w:p w14:paraId="712E7CBE" w14:textId="211FAFA0" w:rsidR="009A42CB" w:rsidRDefault="009A42CB" w:rsidP="009A42CB">
            <w:pPr>
              <w:spacing w:before="60"/>
              <w:jc w:val="center"/>
              <w:rPr>
                <w:rFonts w:ascii="Tahoma" w:hAnsi="Tahoma" w:cs="Tahoma"/>
                <w:sz w:val="18"/>
                <w:szCs w:val="18"/>
              </w:rPr>
            </w:pPr>
            <w:r w:rsidRPr="008A27AA">
              <w:rPr>
                <w:rFonts w:ascii="Tahoma" w:hAnsi="Tahoma" w:cs="Tahoma"/>
                <w:color w:val="808080" w:themeColor="background1" w:themeShade="80"/>
                <w:sz w:val="16"/>
              </w:rPr>
              <w:t>(Process Name)</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vAlign w:val="center"/>
          </w:tcPr>
          <w:p w14:paraId="1F7487ED" w14:textId="57A15AF9" w:rsidR="009A42CB" w:rsidRDefault="009A42CB" w:rsidP="009A42CB">
            <w:pPr>
              <w:spacing w:before="60"/>
              <w:jc w:val="center"/>
              <w:rPr>
                <w:rFonts w:ascii="Tahoma" w:hAnsi="Tahoma" w:cs="Tahoma"/>
                <w:sz w:val="18"/>
                <w:szCs w:val="18"/>
              </w:rPr>
            </w:pPr>
            <w:r w:rsidRPr="008A27AA">
              <w:rPr>
                <w:rFonts w:ascii="Tahoma" w:hAnsi="Tahoma" w:cs="Tahoma"/>
                <w:b/>
                <w:color w:val="FF0000"/>
                <w:sz w:val="20"/>
              </w:rPr>
              <w:t>Planned completion date</w:t>
            </w:r>
          </w:p>
        </w:tc>
        <w:tc>
          <w:tcPr>
            <w:tcW w:w="1701" w:type="dxa"/>
            <w:tcBorders>
              <w:top w:val="single" w:sz="4" w:space="0" w:color="4BACC6" w:themeColor="accent5"/>
              <w:left w:val="nil"/>
              <w:bottom w:val="single" w:sz="4" w:space="0" w:color="4BACC6" w:themeColor="accent5"/>
              <w:right w:val="nil"/>
            </w:tcBorders>
            <w:shd w:val="clear" w:color="auto" w:fill="auto"/>
            <w:vAlign w:val="center"/>
          </w:tcPr>
          <w:p w14:paraId="548F4F29" w14:textId="642BF818" w:rsidR="009A42CB" w:rsidRDefault="009A42CB" w:rsidP="009A42CB">
            <w:pPr>
              <w:spacing w:before="60"/>
              <w:jc w:val="center"/>
              <w:rPr>
                <w:rFonts w:ascii="Tahoma" w:hAnsi="Tahoma" w:cs="Tahoma"/>
                <w:sz w:val="18"/>
                <w:szCs w:val="18"/>
              </w:rPr>
            </w:pPr>
            <w:r w:rsidRPr="008A27AA">
              <w:rPr>
                <w:rFonts w:ascii="Tahoma" w:hAnsi="Tahoma" w:cs="Tahoma"/>
                <w:b/>
                <w:color w:val="FF0000"/>
                <w:sz w:val="20"/>
              </w:rPr>
              <w:t>Responsibility</w:t>
            </w:r>
          </w:p>
        </w:tc>
        <w:tc>
          <w:tcPr>
            <w:tcW w:w="1735" w:type="dxa"/>
            <w:tcBorders>
              <w:top w:val="single" w:sz="4" w:space="0" w:color="4BACC6" w:themeColor="accent5"/>
              <w:left w:val="nil"/>
              <w:bottom w:val="single" w:sz="4" w:space="0" w:color="4BACC6" w:themeColor="accent5"/>
              <w:right w:val="nil"/>
            </w:tcBorders>
            <w:shd w:val="clear" w:color="auto" w:fill="DAEEF3" w:themeFill="accent5" w:themeFillTint="33"/>
            <w:vAlign w:val="center"/>
          </w:tcPr>
          <w:p w14:paraId="05D9914E" w14:textId="77777777" w:rsidR="009A42CB" w:rsidRPr="008A27AA" w:rsidRDefault="009A42CB" w:rsidP="009A42CB">
            <w:pPr>
              <w:jc w:val="center"/>
              <w:rPr>
                <w:rFonts w:ascii="Tahoma" w:hAnsi="Tahoma" w:cs="Tahoma"/>
                <w:b/>
                <w:color w:val="FF0000"/>
                <w:sz w:val="20"/>
              </w:rPr>
            </w:pPr>
            <w:r w:rsidRPr="008A27AA">
              <w:rPr>
                <w:rFonts w:ascii="Tahoma" w:hAnsi="Tahoma" w:cs="Tahoma"/>
                <w:b/>
                <w:color w:val="FF0000"/>
                <w:sz w:val="20"/>
              </w:rPr>
              <w:t>Reference document</w:t>
            </w:r>
          </w:p>
          <w:p w14:paraId="06A815FC" w14:textId="77777777" w:rsidR="009A42CB" w:rsidRPr="008A27AA" w:rsidRDefault="009A42CB" w:rsidP="009A42CB">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(Name /Rev. Level)</w:t>
            </w:r>
          </w:p>
          <w:p w14:paraId="18DCBD5A" w14:textId="7960244F" w:rsidR="009A42CB" w:rsidRDefault="009A42CB" w:rsidP="009A42CB">
            <w:pPr>
              <w:spacing w:before="60"/>
              <w:jc w:val="center"/>
              <w:rPr>
                <w:rFonts w:ascii="Tahoma" w:hAnsi="Tahoma" w:cs="Tahoma"/>
                <w:sz w:val="18"/>
                <w:szCs w:val="18"/>
              </w:rPr>
            </w:pPr>
            <w:r w:rsidRPr="008A27AA">
              <w:rPr>
                <w:rFonts w:ascii="Tahoma" w:hAnsi="Tahoma" w:cs="Tahoma"/>
                <w:color w:val="808080" w:themeColor="background1" w:themeShade="80"/>
                <w:sz w:val="16"/>
              </w:rPr>
              <w:t>and/or Records</w:t>
            </w:r>
          </w:p>
        </w:tc>
        <w:tc>
          <w:tcPr>
            <w:tcW w:w="2557" w:type="dxa"/>
            <w:tcBorders>
              <w:top w:val="single" w:sz="4" w:space="0" w:color="4BACC6" w:themeColor="accent5"/>
              <w:left w:val="nil"/>
              <w:bottom w:val="single" w:sz="4" w:space="0" w:color="4BACC6" w:themeColor="accent5"/>
              <w:right w:val="nil"/>
            </w:tcBorders>
            <w:vAlign w:val="center"/>
          </w:tcPr>
          <w:p w14:paraId="6758D6EC" w14:textId="65820723" w:rsidR="009A42CB" w:rsidRPr="009D2254" w:rsidRDefault="009D2254" w:rsidP="009A42CB">
            <w:pPr>
              <w:spacing w:before="60"/>
              <w:jc w:val="center"/>
              <w:rPr>
                <w:rFonts w:ascii="Tahoma" w:hAnsi="Tahoma" w:cs="Tahoma"/>
                <w:b/>
                <w:sz w:val="18"/>
                <w:szCs w:val="18"/>
              </w:rPr>
            </w:pPr>
            <w:r w:rsidRPr="008A27AA">
              <w:rPr>
                <w:rFonts w:ascii="Tahoma" w:hAnsi="Tahoma" w:cs="Tahoma"/>
                <w:b/>
                <w:color w:val="FF0000"/>
                <w:sz w:val="20"/>
              </w:rPr>
              <w:t>Review comments</w:t>
            </w:r>
          </w:p>
        </w:tc>
      </w:tr>
      <w:tr w:rsidR="009A42CB" w14:paraId="5BCC6CEE" w14:textId="77777777" w:rsidTr="003C09F5">
        <w:trPr>
          <w:trHeight w:val="246"/>
        </w:trPr>
        <w:tc>
          <w:tcPr>
            <w:tcW w:w="4786" w:type="dxa"/>
            <w:tcBorders>
              <w:top w:val="single" w:sz="4" w:space="0" w:color="4BACC6" w:themeColor="accent5"/>
              <w:left w:val="nil"/>
              <w:bottom w:val="single" w:sz="4" w:space="0" w:color="4BACC6" w:themeColor="accent5"/>
              <w:right w:val="nil"/>
            </w:tcBorders>
            <w:tcMar>
              <w:left w:w="0" w:type="dxa"/>
            </w:tcMar>
          </w:tcPr>
          <w:p w14:paraId="39621D26" w14:textId="77777777" w:rsidR="009A42CB" w:rsidRDefault="009A42CB" w:rsidP="00AC02D7">
            <w:pPr>
              <w:pStyle w:val="Textoindependiente"/>
              <w:spacing w:before="60" w:after="60"/>
              <w:rPr>
                <w:rFonts w:ascii="Tahoma" w:hAnsi="Tahoma" w:cs="Tahoma"/>
                <w:b/>
                <w:color w:val="FF0000"/>
                <w:sz w:val="18"/>
                <w:szCs w:val="18"/>
              </w:rPr>
            </w:pPr>
            <w:r>
              <w:rPr>
                <w:rFonts w:ascii="Tahoma" w:hAnsi="Tahoma" w:cs="Tahoma"/>
                <w:b/>
                <w:sz w:val="18"/>
                <w:szCs w:val="18"/>
              </w:rPr>
              <w:t xml:space="preserve">Determination of legal requirements and other requirements (6.1.3)  </w:t>
            </w:r>
            <w:r w:rsidRPr="00D705E5">
              <w:rPr>
                <w:rFonts w:ascii="Tahoma" w:hAnsi="Tahoma" w:cs="Tahoma"/>
                <w:b/>
                <w:sz w:val="18"/>
                <w:szCs w:val="18"/>
              </w:rPr>
              <w:t>–</w:t>
            </w:r>
            <w:r w:rsidRPr="009C2F8C">
              <w:rPr>
                <w:rFonts w:ascii="Tahoma" w:hAnsi="Tahoma" w:cs="Tahoma"/>
                <w:b/>
                <w:color w:val="FF0000"/>
                <w:sz w:val="18"/>
                <w:szCs w:val="18"/>
              </w:rPr>
              <w:t xml:space="preserve"> </w:t>
            </w:r>
            <w:r w:rsidRPr="00D705E5">
              <w:rPr>
                <w:rFonts w:ascii="Tahoma" w:hAnsi="Tahoma" w:cs="Tahoma"/>
                <w:b/>
                <w:sz w:val="18"/>
                <w:szCs w:val="18"/>
              </w:rPr>
              <w:t>verifiable evidence of:</w:t>
            </w:r>
          </w:p>
          <w:p w14:paraId="04050A88" w14:textId="77777777" w:rsidR="009A42CB" w:rsidRDefault="009A42CB" w:rsidP="00AC02D7">
            <w:pPr>
              <w:pStyle w:val="Textoindependiente"/>
              <w:numPr>
                <w:ilvl w:val="0"/>
                <w:numId w:val="28"/>
              </w:numPr>
              <w:spacing w:after="60" w:line="240" w:lineRule="exact"/>
              <w:ind w:left="284" w:hanging="284"/>
              <w:outlineLvl w:val="0"/>
              <w:rPr>
                <w:rFonts w:ascii="Tahoma" w:hAnsi="Tahoma" w:cs="Tahoma"/>
                <w:b/>
                <w:sz w:val="18"/>
                <w:szCs w:val="18"/>
              </w:rPr>
            </w:pPr>
            <w:r w:rsidRPr="00D705E5">
              <w:rPr>
                <w:rFonts w:ascii="Tahoma" w:hAnsi="Tahoma" w:cs="Tahoma"/>
                <w:b/>
                <w:sz w:val="18"/>
                <w:szCs w:val="18"/>
              </w:rPr>
              <w:t>the process applied to meet the requirements of this clause</w:t>
            </w:r>
          </w:p>
          <w:p w14:paraId="5071C112" w14:textId="77777777" w:rsidR="009A42CB" w:rsidRPr="00D705E5" w:rsidRDefault="009A42CB" w:rsidP="00AC02D7">
            <w:pPr>
              <w:pStyle w:val="Textoindependiente"/>
              <w:numPr>
                <w:ilvl w:val="0"/>
                <w:numId w:val="28"/>
              </w:numPr>
              <w:spacing w:after="60" w:line="240" w:lineRule="exact"/>
              <w:ind w:left="284" w:hanging="284"/>
              <w:outlineLvl w:val="0"/>
              <w:rPr>
                <w:rFonts w:ascii="Tahoma" w:hAnsi="Tahoma" w:cs="Tahoma"/>
                <w:b/>
                <w:sz w:val="18"/>
                <w:szCs w:val="18"/>
              </w:rPr>
            </w:pPr>
            <w:r w:rsidRPr="00D705E5">
              <w:rPr>
                <w:rFonts w:ascii="Tahoma" w:hAnsi="Tahoma" w:cs="Tahoma"/>
                <w:b/>
                <w:sz w:val="18"/>
                <w:szCs w:val="18"/>
              </w:rPr>
              <w:t>what documented information is maintained and retained on the  legal and other requirements</w:t>
            </w:r>
          </w:p>
          <w:p w14:paraId="3708BC30" w14:textId="77777777" w:rsidR="009A42CB" w:rsidRPr="00D705E5" w:rsidRDefault="009A42CB" w:rsidP="00D705E5">
            <w:pPr>
              <w:pStyle w:val="Textoindependiente"/>
              <w:spacing w:after="80" w:line="240" w:lineRule="exact"/>
              <w:outlineLvl w:val="0"/>
              <w:rPr>
                <w:rFonts w:ascii="Tahoma" w:hAnsi="Tahoma" w:cs="Tahoma"/>
                <w:sz w:val="18"/>
                <w:szCs w:val="18"/>
              </w:rPr>
            </w:pPr>
            <w:r w:rsidRPr="00CD7253">
              <w:rPr>
                <w:rFonts w:ascii="Tahoma" w:hAnsi="Tahoma" w:cs="Tahoma"/>
                <w:color w:val="000000"/>
                <w:sz w:val="18"/>
                <w:szCs w:val="18"/>
              </w:rPr>
              <w:t>Process required to determine how the legal requirements and other requirements to which the organization subscribe apply to the organization an</w:t>
            </w:r>
            <w:r>
              <w:rPr>
                <w:rFonts w:ascii="Tahoma" w:hAnsi="Tahoma" w:cs="Tahoma"/>
                <w:color w:val="000000"/>
                <w:sz w:val="18"/>
                <w:szCs w:val="18"/>
              </w:rPr>
              <w:t>d what needs to be communicated. D</w:t>
            </w:r>
            <w:r w:rsidRPr="00CD7253">
              <w:rPr>
                <w:rFonts w:ascii="Tahoma" w:hAnsi="Tahoma" w:cs="Tahoma"/>
                <w:color w:val="000000"/>
                <w:sz w:val="18"/>
                <w:szCs w:val="18"/>
              </w:rPr>
              <w:t>ocument</w:t>
            </w:r>
            <w:r>
              <w:rPr>
                <w:rFonts w:ascii="Tahoma" w:hAnsi="Tahoma" w:cs="Tahoma"/>
                <w:color w:val="000000"/>
                <w:sz w:val="18"/>
                <w:szCs w:val="18"/>
              </w:rPr>
              <w:t xml:space="preserve">ed information on </w:t>
            </w:r>
            <w:proofErr w:type="gramStart"/>
            <w:r>
              <w:rPr>
                <w:rFonts w:ascii="Tahoma" w:hAnsi="Tahoma" w:cs="Tahoma"/>
                <w:color w:val="000000"/>
                <w:sz w:val="18"/>
                <w:szCs w:val="18"/>
              </w:rPr>
              <w:t xml:space="preserve">its </w:t>
            </w:r>
            <w:r w:rsidRPr="00CD7253">
              <w:rPr>
                <w:rFonts w:ascii="Tahoma" w:hAnsi="Tahoma" w:cs="Tahoma"/>
                <w:color w:val="000000"/>
                <w:sz w:val="18"/>
                <w:szCs w:val="18"/>
              </w:rPr>
              <w:t xml:space="preserve"> legal</w:t>
            </w:r>
            <w:proofErr w:type="gramEnd"/>
            <w:r w:rsidRPr="00CD7253">
              <w:rPr>
                <w:rFonts w:ascii="Tahoma" w:hAnsi="Tahoma" w:cs="Tahoma"/>
                <w:color w:val="000000"/>
                <w:sz w:val="18"/>
                <w:szCs w:val="18"/>
              </w:rPr>
              <w:t xml:space="preserve"> requirements and other requirements and their updates </w:t>
            </w:r>
            <w:r>
              <w:rPr>
                <w:rFonts w:ascii="Tahoma" w:hAnsi="Tahoma" w:cs="Tahoma"/>
                <w:color w:val="000000"/>
                <w:sz w:val="18"/>
                <w:szCs w:val="18"/>
              </w:rPr>
              <w:t xml:space="preserve">also need to </w:t>
            </w:r>
            <w:r w:rsidRPr="00CD7253">
              <w:rPr>
                <w:rFonts w:ascii="Tahoma" w:hAnsi="Tahoma" w:cs="Tahoma"/>
                <w:color w:val="000000"/>
                <w:sz w:val="18"/>
                <w:szCs w:val="18"/>
              </w:rPr>
              <w:t>be maintained and retained</w:t>
            </w:r>
            <w:r w:rsidRPr="00CD7253">
              <w:rPr>
                <w:rFonts w:ascii="Tahoma" w:hAnsi="Tahoma" w:cs="Tahoma"/>
                <w:sz w:val="18"/>
                <w:szCs w:val="18"/>
              </w:rPr>
              <w:t>.</w:t>
            </w:r>
          </w:p>
        </w:tc>
        <w:tc>
          <w:tcPr>
            <w:tcW w:w="1418" w:type="dxa"/>
            <w:tcBorders>
              <w:top w:val="single" w:sz="4" w:space="0" w:color="4BACC6" w:themeColor="accent5"/>
              <w:left w:val="nil"/>
              <w:bottom w:val="single" w:sz="4" w:space="0" w:color="4BACC6" w:themeColor="accent5"/>
              <w:right w:val="nil"/>
            </w:tcBorders>
            <w:shd w:val="clear" w:color="auto" w:fill="DAEEF3" w:themeFill="accent5" w:themeFillTint="33"/>
          </w:tcPr>
          <w:p w14:paraId="65283F73" w14:textId="3C1C5B07" w:rsidR="009A42CB" w:rsidRPr="006770CC" w:rsidRDefault="009A42CB" w:rsidP="007B700D">
            <w:pPr>
              <w:spacing w:before="60"/>
              <w:rPr>
                <w:rFonts w:ascii="Tahoma" w:hAnsi="Tahoma" w:cs="Tahoma"/>
                <w:sz w:val="18"/>
                <w:szCs w:val="18"/>
              </w:rPr>
            </w:pPr>
            <w:r>
              <w:rPr>
                <w:rFonts w:ascii="Tahoma" w:hAnsi="Tahoma" w:cs="Tahoma"/>
                <w:sz w:val="18"/>
                <w:szCs w:val="18"/>
              </w:rPr>
              <w:fldChar w:fldCharType="begin">
                <w:ffData>
                  <w:name w:val="Text69"/>
                  <w:enabled/>
                  <w:calcOnExit w:val="0"/>
                  <w:textInput/>
                </w:ffData>
              </w:fldChar>
            </w:r>
            <w:bookmarkStart w:id="69" w:name="Text6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69"/>
          </w:p>
        </w:tc>
        <w:tc>
          <w:tcPr>
            <w:tcW w:w="1559" w:type="dxa"/>
            <w:tcBorders>
              <w:top w:val="single" w:sz="4" w:space="0" w:color="4BACC6" w:themeColor="accent5"/>
              <w:left w:val="nil"/>
              <w:bottom w:val="single" w:sz="4" w:space="0" w:color="4BACC6" w:themeColor="accent5"/>
              <w:right w:val="nil"/>
            </w:tcBorders>
            <w:shd w:val="clear" w:color="auto" w:fill="auto"/>
          </w:tcPr>
          <w:p w14:paraId="5416F997" w14:textId="305C99A3" w:rsidR="009A42CB" w:rsidRPr="006770CC" w:rsidRDefault="009A42CB" w:rsidP="007B700D">
            <w:pPr>
              <w:spacing w:before="60"/>
              <w:rPr>
                <w:rFonts w:ascii="Tahoma" w:hAnsi="Tahoma" w:cs="Tahoma"/>
                <w:sz w:val="18"/>
                <w:szCs w:val="18"/>
              </w:rPr>
            </w:pPr>
            <w:r>
              <w:rPr>
                <w:rFonts w:ascii="Tahoma" w:hAnsi="Tahoma" w:cs="Tahoma"/>
                <w:sz w:val="18"/>
                <w:szCs w:val="18"/>
              </w:rPr>
              <w:fldChar w:fldCharType="begin">
                <w:ffData>
                  <w:name w:val="Text70"/>
                  <w:enabled/>
                  <w:calcOnExit w:val="0"/>
                  <w:textInput/>
                </w:ffData>
              </w:fldChar>
            </w:r>
            <w:bookmarkStart w:id="70" w:name="Text7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70"/>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1071F564" w14:textId="1C05887B" w:rsidR="009A42CB" w:rsidRPr="006770CC" w:rsidRDefault="009A42CB" w:rsidP="007B700D">
            <w:pPr>
              <w:spacing w:before="60"/>
              <w:rPr>
                <w:rFonts w:ascii="Tahoma" w:hAnsi="Tahoma" w:cs="Tahoma"/>
                <w:sz w:val="18"/>
                <w:szCs w:val="18"/>
              </w:rPr>
            </w:pPr>
            <w:r>
              <w:rPr>
                <w:rFonts w:ascii="Tahoma" w:hAnsi="Tahoma" w:cs="Tahoma"/>
                <w:sz w:val="18"/>
                <w:szCs w:val="18"/>
              </w:rPr>
              <w:fldChar w:fldCharType="begin">
                <w:ffData>
                  <w:name w:val="Text71"/>
                  <w:enabled/>
                  <w:calcOnExit w:val="0"/>
                  <w:textInput/>
                </w:ffData>
              </w:fldChar>
            </w:r>
            <w:bookmarkStart w:id="71" w:name="Text7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71"/>
          </w:p>
        </w:tc>
        <w:tc>
          <w:tcPr>
            <w:tcW w:w="1701" w:type="dxa"/>
            <w:tcBorders>
              <w:top w:val="single" w:sz="4" w:space="0" w:color="4BACC6" w:themeColor="accent5"/>
              <w:left w:val="nil"/>
              <w:bottom w:val="single" w:sz="4" w:space="0" w:color="4BACC6" w:themeColor="accent5"/>
              <w:right w:val="nil"/>
            </w:tcBorders>
            <w:shd w:val="clear" w:color="auto" w:fill="auto"/>
          </w:tcPr>
          <w:p w14:paraId="7EDFC781" w14:textId="709D688F" w:rsidR="009A42CB" w:rsidRPr="006770CC" w:rsidRDefault="009A42CB" w:rsidP="007B700D">
            <w:pPr>
              <w:spacing w:before="60"/>
              <w:rPr>
                <w:rFonts w:ascii="Tahoma" w:hAnsi="Tahoma" w:cs="Tahoma"/>
                <w:sz w:val="18"/>
                <w:szCs w:val="18"/>
              </w:rPr>
            </w:pPr>
            <w:r>
              <w:rPr>
                <w:rFonts w:ascii="Tahoma" w:hAnsi="Tahoma" w:cs="Tahoma"/>
                <w:sz w:val="18"/>
                <w:szCs w:val="18"/>
              </w:rPr>
              <w:fldChar w:fldCharType="begin">
                <w:ffData>
                  <w:name w:val="Text72"/>
                  <w:enabled/>
                  <w:calcOnExit w:val="0"/>
                  <w:textInput/>
                </w:ffData>
              </w:fldChar>
            </w:r>
            <w:bookmarkStart w:id="72" w:name="Text7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72"/>
          </w:p>
        </w:tc>
        <w:tc>
          <w:tcPr>
            <w:tcW w:w="1735" w:type="dxa"/>
            <w:tcBorders>
              <w:top w:val="single" w:sz="4" w:space="0" w:color="4BACC6" w:themeColor="accent5"/>
              <w:left w:val="nil"/>
              <w:bottom w:val="single" w:sz="4" w:space="0" w:color="4BACC6" w:themeColor="accent5"/>
              <w:right w:val="nil"/>
            </w:tcBorders>
            <w:shd w:val="clear" w:color="auto" w:fill="DAEEF3" w:themeFill="accent5" w:themeFillTint="33"/>
          </w:tcPr>
          <w:p w14:paraId="69F59952" w14:textId="18429971" w:rsidR="009A42CB" w:rsidRPr="006770CC" w:rsidRDefault="009A42CB" w:rsidP="007B700D">
            <w:pPr>
              <w:spacing w:before="60"/>
              <w:rPr>
                <w:rFonts w:ascii="Tahoma" w:hAnsi="Tahoma" w:cs="Tahoma"/>
                <w:sz w:val="18"/>
                <w:szCs w:val="18"/>
              </w:rPr>
            </w:pPr>
            <w:r>
              <w:rPr>
                <w:rFonts w:ascii="Tahoma" w:hAnsi="Tahoma" w:cs="Tahoma"/>
                <w:sz w:val="18"/>
                <w:szCs w:val="18"/>
              </w:rPr>
              <w:fldChar w:fldCharType="begin">
                <w:ffData>
                  <w:name w:val="Text73"/>
                  <w:enabled/>
                  <w:calcOnExit w:val="0"/>
                  <w:textInput/>
                </w:ffData>
              </w:fldChar>
            </w:r>
            <w:bookmarkStart w:id="73" w:name="Text7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73"/>
          </w:p>
        </w:tc>
        <w:tc>
          <w:tcPr>
            <w:tcW w:w="2557" w:type="dxa"/>
            <w:tcBorders>
              <w:top w:val="single" w:sz="4" w:space="0" w:color="4BACC6" w:themeColor="accent5"/>
              <w:left w:val="nil"/>
              <w:bottom w:val="single" w:sz="4" w:space="0" w:color="4BACC6" w:themeColor="accent5"/>
              <w:right w:val="nil"/>
            </w:tcBorders>
          </w:tcPr>
          <w:p w14:paraId="0E07C991" w14:textId="383EA08D" w:rsidR="009A42CB" w:rsidRPr="006770CC" w:rsidRDefault="009A42CB" w:rsidP="007B700D">
            <w:pPr>
              <w:spacing w:before="60"/>
              <w:rPr>
                <w:rFonts w:ascii="Tahoma" w:hAnsi="Tahoma" w:cs="Tahoma"/>
                <w:sz w:val="18"/>
                <w:szCs w:val="18"/>
              </w:rPr>
            </w:pPr>
            <w:r>
              <w:rPr>
                <w:rFonts w:ascii="Tahoma" w:hAnsi="Tahoma" w:cs="Tahoma"/>
                <w:sz w:val="18"/>
                <w:szCs w:val="18"/>
              </w:rPr>
              <w:fldChar w:fldCharType="begin">
                <w:ffData>
                  <w:name w:val="Text74"/>
                  <w:enabled/>
                  <w:calcOnExit w:val="0"/>
                  <w:textInput/>
                </w:ffData>
              </w:fldChar>
            </w:r>
            <w:bookmarkStart w:id="74" w:name="Text7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74"/>
          </w:p>
        </w:tc>
      </w:tr>
      <w:tr w:rsidR="009A42CB" w14:paraId="28A8CFA8" w14:textId="77777777" w:rsidTr="003C09F5">
        <w:trPr>
          <w:trHeight w:val="246"/>
        </w:trPr>
        <w:tc>
          <w:tcPr>
            <w:tcW w:w="4786" w:type="dxa"/>
            <w:tcBorders>
              <w:top w:val="single" w:sz="4" w:space="0" w:color="4BACC6" w:themeColor="accent5"/>
              <w:left w:val="nil"/>
              <w:bottom w:val="single" w:sz="4" w:space="0" w:color="4BACC6" w:themeColor="accent5"/>
              <w:right w:val="nil"/>
            </w:tcBorders>
            <w:tcMar>
              <w:left w:w="0" w:type="dxa"/>
            </w:tcMar>
          </w:tcPr>
          <w:p w14:paraId="4C7BDB93" w14:textId="77777777" w:rsidR="009A42CB" w:rsidRPr="00D705E5" w:rsidRDefault="009A42CB" w:rsidP="00AC02D7">
            <w:pPr>
              <w:pStyle w:val="Textoindependiente"/>
              <w:spacing w:before="60" w:after="60"/>
              <w:rPr>
                <w:rFonts w:ascii="Tahoma" w:hAnsi="Tahoma" w:cs="Tahoma"/>
                <w:i/>
                <w:sz w:val="18"/>
                <w:szCs w:val="18"/>
              </w:rPr>
            </w:pPr>
            <w:r>
              <w:rPr>
                <w:rFonts w:ascii="Tahoma" w:hAnsi="Tahoma" w:cs="Tahoma"/>
                <w:b/>
                <w:sz w:val="18"/>
                <w:szCs w:val="18"/>
              </w:rPr>
              <w:t xml:space="preserve">Planning to take action (6.1.4) </w:t>
            </w:r>
            <w:r w:rsidRPr="00D705E5">
              <w:rPr>
                <w:rFonts w:ascii="Tahoma" w:hAnsi="Tahoma" w:cs="Tahoma"/>
                <w:b/>
                <w:sz w:val="18"/>
                <w:szCs w:val="18"/>
              </w:rPr>
              <w:t>– evidence of:</w:t>
            </w:r>
          </w:p>
          <w:p w14:paraId="46A36C92" w14:textId="0612C28E" w:rsidR="009A42CB" w:rsidRPr="00D705E5" w:rsidRDefault="009A42CB" w:rsidP="00AC02D7">
            <w:pPr>
              <w:pStyle w:val="Textoindependiente"/>
              <w:numPr>
                <w:ilvl w:val="0"/>
                <w:numId w:val="28"/>
              </w:numPr>
              <w:spacing w:after="60" w:line="240" w:lineRule="exact"/>
              <w:ind w:left="284" w:hanging="284"/>
              <w:outlineLvl w:val="0"/>
              <w:rPr>
                <w:rFonts w:ascii="Tahoma" w:hAnsi="Tahoma" w:cs="Tahoma"/>
                <w:b/>
                <w:sz w:val="18"/>
                <w:szCs w:val="18"/>
              </w:rPr>
            </w:pPr>
            <w:r w:rsidRPr="00D705E5">
              <w:rPr>
                <w:rFonts w:ascii="Tahoma" w:hAnsi="Tahoma" w:cs="Tahoma"/>
                <w:b/>
                <w:sz w:val="18"/>
                <w:szCs w:val="18"/>
              </w:rPr>
              <w:t>how the actions to address risks and opportunities will be integrated, implemented and evaluated for effectiveness</w:t>
            </w:r>
          </w:p>
          <w:p w14:paraId="0688F289" w14:textId="77777777" w:rsidR="009A42CB" w:rsidRPr="00D705E5" w:rsidRDefault="009A42CB" w:rsidP="00AC02D7">
            <w:pPr>
              <w:pStyle w:val="Textoindependiente"/>
              <w:numPr>
                <w:ilvl w:val="0"/>
                <w:numId w:val="28"/>
              </w:numPr>
              <w:spacing w:after="60" w:line="240" w:lineRule="exact"/>
              <w:ind w:left="284" w:hanging="284"/>
              <w:outlineLvl w:val="0"/>
              <w:rPr>
                <w:rFonts w:ascii="Tahoma" w:hAnsi="Tahoma" w:cs="Tahoma"/>
                <w:sz w:val="18"/>
                <w:szCs w:val="18"/>
              </w:rPr>
            </w:pPr>
            <w:r w:rsidRPr="00D705E5">
              <w:rPr>
                <w:rFonts w:ascii="Tahoma" w:hAnsi="Tahoma" w:cs="Tahoma"/>
                <w:b/>
                <w:sz w:val="18"/>
                <w:szCs w:val="18"/>
              </w:rPr>
              <w:t>how the hierarchy of controls will be taken into account</w:t>
            </w:r>
          </w:p>
          <w:p w14:paraId="4ECD2EE9" w14:textId="77777777" w:rsidR="009A42CB" w:rsidRPr="00D705E5" w:rsidRDefault="009A42CB" w:rsidP="00D705E5">
            <w:pPr>
              <w:pStyle w:val="Textoindependiente"/>
              <w:spacing w:after="80" w:line="240" w:lineRule="exact"/>
              <w:outlineLvl w:val="0"/>
              <w:rPr>
                <w:rFonts w:ascii="Tahoma" w:hAnsi="Tahoma" w:cs="Tahoma"/>
                <w:color w:val="7030A0"/>
                <w:sz w:val="18"/>
                <w:szCs w:val="18"/>
              </w:rPr>
            </w:pPr>
            <w:r w:rsidRPr="00537354">
              <w:rPr>
                <w:rFonts w:ascii="Tahoma" w:hAnsi="Tahoma" w:cs="Tahoma"/>
                <w:color w:val="000000"/>
                <w:sz w:val="18"/>
                <w:szCs w:val="18"/>
              </w:rPr>
              <w:t>Explicit planning requirement to plan actions to: addre</w:t>
            </w:r>
            <w:r>
              <w:rPr>
                <w:rFonts w:ascii="Tahoma" w:hAnsi="Tahoma" w:cs="Tahoma"/>
                <w:color w:val="000000"/>
                <w:sz w:val="18"/>
                <w:szCs w:val="18"/>
              </w:rPr>
              <w:t xml:space="preserve">ss risks and opportunities, </w:t>
            </w:r>
            <w:r w:rsidRPr="00537354">
              <w:rPr>
                <w:rFonts w:ascii="Tahoma" w:hAnsi="Tahoma" w:cs="Tahoma"/>
                <w:color w:val="000000"/>
                <w:sz w:val="18"/>
                <w:szCs w:val="18"/>
              </w:rPr>
              <w:t xml:space="preserve">to integrate and implement </w:t>
            </w:r>
            <w:r>
              <w:rPr>
                <w:rFonts w:ascii="Tahoma" w:hAnsi="Tahoma" w:cs="Tahoma"/>
                <w:color w:val="000000"/>
                <w:sz w:val="18"/>
                <w:szCs w:val="18"/>
              </w:rPr>
              <w:t xml:space="preserve">the </w:t>
            </w:r>
            <w:r w:rsidRPr="00537354">
              <w:rPr>
                <w:rFonts w:ascii="Tahoma" w:hAnsi="Tahoma" w:cs="Tahoma"/>
                <w:color w:val="000000"/>
                <w:sz w:val="18"/>
                <w:szCs w:val="18"/>
              </w:rPr>
              <w:t xml:space="preserve">actions into </w:t>
            </w:r>
            <w:r>
              <w:rPr>
                <w:rFonts w:ascii="Tahoma" w:hAnsi="Tahoma" w:cs="Tahoma"/>
                <w:color w:val="000000"/>
                <w:sz w:val="18"/>
                <w:szCs w:val="18"/>
              </w:rPr>
              <w:t>the</w:t>
            </w:r>
            <w:r w:rsidRPr="00537354">
              <w:rPr>
                <w:rFonts w:ascii="Tahoma" w:hAnsi="Tahoma" w:cs="Tahoma"/>
                <w:color w:val="000000"/>
                <w:sz w:val="18"/>
                <w:szCs w:val="18"/>
              </w:rPr>
              <w:t xml:space="preserve"> OH&amp;S management system</w:t>
            </w:r>
            <w:r>
              <w:rPr>
                <w:rFonts w:ascii="Tahoma" w:hAnsi="Tahoma" w:cs="Tahoma"/>
                <w:color w:val="000000"/>
                <w:sz w:val="18"/>
                <w:szCs w:val="18"/>
              </w:rPr>
              <w:t xml:space="preserve"> or other business processes</w:t>
            </w:r>
            <w:r w:rsidRPr="00537354">
              <w:rPr>
                <w:rFonts w:ascii="Tahoma" w:hAnsi="Tahoma" w:cs="Tahoma"/>
                <w:color w:val="000000"/>
                <w:sz w:val="18"/>
                <w:szCs w:val="18"/>
              </w:rPr>
              <w:t xml:space="preserve"> and to evaluate the effective</w:t>
            </w:r>
            <w:r>
              <w:rPr>
                <w:rFonts w:ascii="Tahoma" w:hAnsi="Tahoma" w:cs="Tahoma"/>
                <w:color w:val="000000"/>
                <w:sz w:val="18"/>
                <w:szCs w:val="18"/>
              </w:rPr>
              <w:t>ness of these actions. R</w:t>
            </w:r>
            <w:r w:rsidRPr="00537354">
              <w:rPr>
                <w:rFonts w:ascii="Tahoma" w:hAnsi="Tahoma" w:cs="Tahoma"/>
                <w:color w:val="000000"/>
                <w:sz w:val="18"/>
                <w:szCs w:val="18"/>
              </w:rPr>
              <w:t>equirement now</w:t>
            </w:r>
            <w:r>
              <w:rPr>
                <w:rFonts w:ascii="Tahoma" w:hAnsi="Tahoma" w:cs="Tahoma"/>
                <w:color w:val="000000"/>
                <w:sz w:val="18"/>
                <w:szCs w:val="18"/>
              </w:rPr>
              <w:t xml:space="preserve"> also </w:t>
            </w:r>
            <w:r w:rsidRPr="00537354">
              <w:rPr>
                <w:rFonts w:ascii="Tahoma" w:hAnsi="Tahoma" w:cs="Tahoma"/>
                <w:color w:val="000000"/>
                <w:sz w:val="18"/>
                <w:szCs w:val="18"/>
              </w:rPr>
              <w:t>to take into account the hierarchy of controls (not just consider) when planning to take action. Consideration must also be given to best practices, technological options, financial, operational and business requirements and constraints.</w:t>
            </w:r>
          </w:p>
        </w:tc>
        <w:tc>
          <w:tcPr>
            <w:tcW w:w="1418" w:type="dxa"/>
            <w:tcBorders>
              <w:top w:val="single" w:sz="4" w:space="0" w:color="4BACC6" w:themeColor="accent5"/>
              <w:left w:val="nil"/>
              <w:bottom w:val="single" w:sz="4" w:space="0" w:color="4BACC6" w:themeColor="accent5"/>
              <w:right w:val="nil"/>
            </w:tcBorders>
            <w:shd w:val="clear" w:color="auto" w:fill="DAEEF3" w:themeFill="accent5" w:themeFillTint="33"/>
          </w:tcPr>
          <w:p w14:paraId="308D82E0" w14:textId="71C9DB3D" w:rsidR="009A42CB" w:rsidRPr="006770CC" w:rsidRDefault="009A42CB" w:rsidP="007B700D">
            <w:pPr>
              <w:spacing w:before="60"/>
              <w:rPr>
                <w:rFonts w:ascii="Tahoma" w:hAnsi="Tahoma" w:cs="Tahoma"/>
                <w:sz w:val="18"/>
                <w:szCs w:val="18"/>
              </w:rPr>
            </w:pPr>
            <w:r>
              <w:rPr>
                <w:rFonts w:ascii="Tahoma" w:hAnsi="Tahoma" w:cs="Tahoma"/>
                <w:sz w:val="18"/>
                <w:szCs w:val="18"/>
              </w:rPr>
              <w:fldChar w:fldCharType="begin">
                <w:ffData>
                  <w:name w:val="Text75"/>
                  <w:enabled/>
                  <w:calcOnExit w:val="0"/>
                  <w:textInput/>
                </w:ffData>
              </w:fldChar>
            </w:r>
            <w:bookmarkStart w:id="75" w:name="Text7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75"/>
          </w:p>
        </w:tc>
        <w:tc>
          <w:tcPr>
            <w:tcW w:w="1559" w:type="dxa"/>
            <w:tcBorders>
              <w:top w:val="single" w:sz="4" w:space="0" w:color="4BACC6" w:themeColor="accent5"/>
              <w:left w:val="nil"/>
              <w:bottom w:val="single" w:sz="4" w:space="0" w:color="4BACC6" w:themeColor="accent5"/>
              <w:right w:val="nil"/>
            </w:tcBorders>
            <w:shd w:val="clear" w:color="auto" w:fill="auto"/>
          </w:tcPr>
          <w:p w14:paraId="3FE2AA3C" w14:textId="4431D28F" w:rsidR="009A42CB" w:rsidRPr="006770CC" w:rsidRDefault="009A42CB" w:rsidP="007B700D">
            <w:pPr>
              <w:spacing w:before="60"/>
              <w:rPr>
                <w:rFonts w:ascii="Tahoma" w:hAnsi="Tahoma" w:cs="Tahoma"/>
                <w:sz w:val="18"/>
                <w:szCs w:val="18"/>
              </w:rPr>
            </w:pPr>
            <w:r>
              <w:rPr>
                <w:rFonts w:ascii="Tahoma" w:hAnsi="Tahoma" w:cs="Tahoma"/>
                <w:sz w:val="18"/>
                <w:szCs w:val="18"/>
              </w:rPr>
              <w:fldChar w:fldCharType="begin">
                <w:ffData>
                  <w:name w:val="Text76"/>
                  <w:enabled/>
                  <w:calcOnExit w:val="0"/>
                  <w:textInput/>
                </w:ffData>
              </w:fldChar>
            </w:r>
            <w:bookmarkStart w:id="76" w:name="Text7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76"/>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75A997FC" w14:textId="0B23B7C6" w:rsidR="009A42CB" w:rsidRPr="006770CC" w:rsidRDefault="009A42CB" w:rsidP="007B700D">
            <w:pPr>
              <w:spacing w:before="60"/>
              <w:rPr>
                <w:rFonts w:ascii="Tahoma" w:hAnsi="Tahoma" w:cs="Tahoma"/>
                <w:sz w:val="18"/>
                <w:szCs w:val="18"/>
              </w:rPr>
            </w:pPr>
            <w:r>
              <w:rPr>
                <w:rFonts w:ascii="Tahoma" w:hAnsi="Tahoma" w:cs="Tahoma"/>
                <w:sz w:val="18"/>
                <w:szCs w:val="18"/>
              </w:rPr>
              <w:fldChar w:fldCharType="begin">
                <w:ffData>
                  <w:name w:val="Text77"/>
                  <w:enabled/>
                  <w:calcOnExit w:val="0"/>
                  <w:textInput/>
                </w:ffData>
              </w:fldChar>
            </w:r>
            <w:bookmarkStart w:id="77" w:name="Text7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77"/>
          </w:p>
        </w:tc>
        <w:tc>
          <w:tcPr>
            <w:tcW w:w="1701" w:type="dxa"/>
            <w:tcBorders>
              <w:top w:val="single" w:sz="4" w:space="0" w:color="4BACC6" w:themeColor="accent5"/>
              <w:left w:val="nil"/>
              <w:bottom w:val="single" w:sz="4" w:space="0" w:color="4BACC6" w:themeColor="accent5"/>
              <w:right w:val="nil"/>
            </w:tcBorders>
            <w:shd w:val="clear" w:color="auto" w:fill="auto"/>
          </w:tcPr>
          <w:p w14:paraId="063896BC" w14:textId="0EF83CBA" w:rsidR="009A42CB" w:rsidRPr="006770CC" w:rsidRDefault="009A42CB" w:rsidP="007B700D">
            <w:pPr>
              <w:spacing w:before="60"/>
              <w:rPr>
                <w:rFonts w:ascii="Tahoma" w:hAnsi="Tahoma" w:cs="Tahoma"/>
                <w:sz w:val="18"/>
                <w:szCs w:val="18"/>
              </w:rPr>
            </w:pPr>
            <w:r>
              <w:rPr>
                <w:rFonts w:ascii="Tahoma" w:hAnsi="Tahoma" w:cs="Tahoma"/>
                <w:sz w:val="18"/>
                <w:szCs w:val="18"/>
              </w:rPr>
              <w:fldChar w:fldCharType="begin">
                <w:ffData>
                  <w:name w:val="Text78"/>
                  <w:enabled/>
                  <w:calcOnExit w:val="0"/>
                  <w:textInput/>
                </w:ffData>
              </w:fldChar>
            </w:r>
            <w:bookmarkStart w:id="78" w:name="Text7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78"/>
          </w:p>
        </w:tc>
        <w:tc>
          <w:tcPr>
            <w:tcW w:w="1735" w:type="dxa"/>
            <w:tcBorders>
              <w:top w:val="single" w:sz="4" w:space="0" w:color="4BACC6" w:themeColor="accent5"/>
              <w:left w:val="nil"/>
              <w:bottom w:val="single" w:sz="4" w:space="0" w:color="4BACC6" w:themeColor="accent5"/>
              <w:right w:val="nil"/>
            </w:tcBorders>
            <w:shd w:val="clear" w:color="auto" w:fill="DAEEF3" w:themeFill="accent5" w:themeFillTint="33"/>
          </w:tcPr>
          <w:p w14:paraId="43FB6B43" w14:textId="11AF4656" w:rsidR="009A42CB" w:rsidRPr="006770CC" w:rsidRDefault="009A42CB" w:rsidP="007B700D">
            <w:pPr>
              <w:spacing w:before="60"/>
              <w:rPr>
                <w:rFonts w:ascii="Tahoma" w:hAnsi="Tahoma" w:cs="Tahoma"/>
                <w:sz w:val="18"/>
                <w:szCs w:val="18"/>
              </w:rPr>
            </w:pPr>
            <w:r>
              <w:rPr>
                <w:rFonts w:ascii="Tahoma" w:hAnsi="Tahoma" w:cs="Tahoma"/>
                <w:sz w:val="18"/>
                <w:szCs w:val="18"/>
              </w:rPr>
              <w:fldChar w:fldCharType="begin">
                <w:ffData>
                  <w:name w:val="Text79"/>
                  <w:enabled/>
                  <w:calcOnExit w:val="0"/>
                  <w:textInput/>
                </w:ffData>
              </w:fldChar>
            </w:r>
            <w:bookmarkStart w:id="79" w:name="Text7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79"/>
          </w:p>
        </w:tc>
        <w:tc>
          <w:tcPr>
            <w:tcW w:w="2557" w:type="dxa"/>
            <w:tcBorders>
              <w:top w:val="single" w:sz="4" w:space="0" w:color="4BACC6" w:themeColor="accent5"/>
              <w:left w:val="nil"/>
              <w:bottom w:val="single" w:sz="4" w:space="0" w:color="4BACC6" w:themeColor="accent5"/>
              <w:right w:val="nil"/>
            </w:tcBorders>
          </w:tcPr>
          <w:p w14:paraId="1F4EAF53" w14:textId="6F0F0BC7" w:rsidR="009A42CB" w:rsidRPr="006770CC" w:rsidRDefault="009A42CB" w:rsidP="007B700D">
            <w:pPr>
              <w:spacing w:before="60"/>
              <w:rPr>
                <w:rFonts w:ascii="Tahoma" w:hAnsi="Tahoma" w:cs="Tahoma"/>
                <w:sz w:val="18"/>
                <w:szCs w:val="18"/>
              </w:rPr>
            </w:pPr>
            <w:r>
              <w:rPr>
                <w:rFonts w:ascii="Tahoma" w:hAnsi="Tahoma" w:cs="Tahoma"/>
                <w:sz w:val="18"/>
                <w:szCs w:val="18"/>
              </w:rPr>
              <w:fldChar w:fldCharType="begin">
                <w:ffData>
                  <w:name w:val="Text80"/>
                  <w:enabled/>
                  <w:calcOnExit w:val="0"/>
                  <w:textInput/>
                </w:ffData>
              </w:fldChar>
            </w:r>
            <w:bookmarkStart w:id="80" w:name="Text8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0"/>
          </w:p>
        </w:tc>
      </w:tr>
      <w:tr w:rsidR="009A42CB" w14:paraId="2376801A" w14:textId="77777777" w:rsidTr="003C09F5">
        <w:trPr>
          <w:trHeight w:val="246"/>
        </w:trPr>
        <w:tc>
          <w:tcPr>
            <w:tcW w:w="4786" w:type="dxa"/>
            <w:tcBorders>
              <w:top w:val="single" w:sz="4" w:space="0" w:color="4BACC6" w:themeColor="accent5"/>
              <w:left w:val="nil"/>
              <w:bottom w:val="single" w:sz="4" w:space="0" w:color="4BACC6" w:themeColor="accent5"/>
              <w:right w:val="nil"/>
            </w:tcBorders>
            <w:tcMar>
              <w:left w:w="0" w:type="dxa"/>
            </w:tcMar>
          </w:tcPr>
          <w:p w14:paraId="181DF5C5" w14:textId="03870482" w:rsidR="009A42CB" w:rsidRPr="009979AC" w:rsidRDefault="009A42CB" w:rsidP="009979AC">
            <w:pPr>
              <w:pStyle w:val="Textoindependiente"/>
              <w:spacing w:before="60" w:after="40"/>
              <w:rPr>
                <w:rFonts w:ascii="Tahoma" w:hAnsi="Tahoma" w:cs="Tahoma"/>
                <w:b/>
                <w:sz w:val="18"/>
                <w:szCs w:val="18"/>
              </w:rPr>
            </w:pPr>
            <w:r>
              <w:rPr>
                <w:rFonts w:ascii="Tahoma" w:hAnsi="Tahoma" w:cs="Tahoma"/>
                <w:b/>
                <w:sz w:val="18"/>
                <w:szCs w:val="18"/>
              </w:rPr>
              <w:t xml:space="preserve">OH&amp;S objectives  (6.2.1) </w:t>
            </w:r>
            <w:r w:rsidRPr="00D705E5">
              <w:rPr>
                <w:rFonts w:ascii="Tahoma" w:hAnsi="Tahoma" w:cs="Tahoma"/>
                <w:b/>
                <w:sz w:val="18"/>
                <w:szCs w:val="18"/>
              </w:rPr>
              <w:t>– e</w:t>
            </w:r>
            <w:r>
              <w:rPr>
                <w:rFonts w:ascii="Tahoma" w:hAnsi="Tahoma" w:cs="Tahoma"/>
                <w:b/>
                <w:sz w:val="18"/>
                <w:szCs w:val="18"/>
              </w:rPr>
              <w:t xml:space="preserve">vidence of </w:t>
            </w:r>
            <w:r>
              <w:rPr>
                <w:rFonts w:ascii="Tahoma" w:hAnsi="Tahoma" w:cs="Tahoma"/>
                <w:sz w:val="18"/>
                <w:szCs w:val="18"/>
              </w:rPr>
              <w:t xml:space="preserve"> </w:t>
            </w:r>
            <w:r w:rsidRPr="00D705E5">
              <w:rPr>
                <w:rFonts w:ascii="Tahoma" w:hAnsi="Tahoma" w:cs="Tahoma"/>
                <w:b/>
                <w:sz w:val="18"/>
                <w:szCs w:val="18"/>
              </w:rPr>
              <w:t>how the OH&amp;S objectives take into account OH&amp;S opportunities and other risks &amp; opportunities, the legal and other requirements,  and how these OH&amp;S objectives are measured or evaluated and communicated.</w:t>
            </w:r>
            <w:r w:rsidR="009979AC">
              <w:rPr>
                <w:rFonts w:ascii="Tahoma" w:hAnsi="Tahoma" w:cs="Tahoma"/>
                <w:b/>
                <w:sz w:val="18"/>
                <w:szCs w:val="18"/>
              </w:rPr>
              <w:t xml:space="preserve"> </w:t>
            </w:r>
            <w:r w:rsidR="009979AC" w:rsidRPr="007206E8">
              <w:rPr>
                <w:rFonts w:ascii="Tahoma" w:hAnsi="Tahoma" w:cs="Tahoma"/>
                <w:i/>
                <w:color w:val="FF0000"/>
                <w:sz w:val="18"/>
                <w:szCs w:val="18"/>
              </w:rPr>
              <w:t>cont</w:t>
            </w:r>
            <w:r w:rsidR="009979AC">
              <w:rPr>
                <w:rFonts w:ascii="Tahoma" w:hAnsi="Tahoma" w:cs="Tahoma"/>
                <w:i/>
                <w:color w:val="FF0000"/>
                <w:sz w:val="18"/>
                <w:szCs w:val="18"/>
              </w:rPr>
              <w:t>inued over</w:t>
            </w:r>
          </w:p>
        </w:tc>
        <w:tc>
          <w:tcPr>
            <w:tcW w:w="1418" w:type="dxa"/>
            <w:tcBorders>
              <w:top w:val="single" w:sz="4" w:space="0" w:color="4BACC6" w:themeColor="accent5"/>
              <w:left w:val="nil"/>
              <w:bottom w:val="single" w:sz="4" w:space="0" w:color="4BACC6" w:themeColor="accent5"/>
              <w:right w:val="nil"/>
            </w:tcBorders>
            <w:shd w:val="clear" w:color="auto" w:fill="DAEEF3" w:themeFill="accent5" w:themeFillTint="33"/>
          </w:tcPr>
          <w:p w14:paraId="506A388B" w14:textId="224D7E8B" w:rsidR="009A42CB" w:rsidRPr="006770CC" w:rsidRDefault="009A42CB" w:rsidP="007B700D">
            <w:pPr>
              <w:spacing w:before="60"/>
              <w:rPr>
                <w:rFonts w:ascii="Tahoma" w:hAnsi="Tahoma" w:cs="Tahoma"/>
                <w:sz w:val="18"/>
                <w:szCs w:val="18"/>
              </w:rPr>
            </w:pPr>
            <w:r>
              <w:rPr>
                <w:rFonts w:ascii="Tahoma" w:hAnsi="Tahoma" w:cs="Tahoma"/>
                <w:sz w:val="18"/>
                <w:szCs w:val="18"/>
              </w:rPr>
              <w:fldChar w:fldCharType="begin">
                <w:ffData>
                  <w:name w:val="Text81"/>
                  <w:enabled/>
                  <w:calcOnExit w:val="0"/>
                  <w:textInput/>
                </w:ffData>
              </w:fldChar>
            </w:r>
            <w:bookmarkStart w:id="81" w:name="Text8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1"/>
          </w:p>
        </w:tc>
        <w:tc>
          <w:tcPr>
            <w:tcW w:w="1559" w:type="dxa"/>
            <w:tcBorders>
              <w:top w:val="single" w:sz="4" w:space="0" w:color="4BACC6" w:themeColor="accent5"/>
              <w:left w:val="nil"/>
              <w:bottom w:val="single" w:sz="4" w:space="0" w:color="4BACC6" w:themeColor="accent5"/>
              <w:right w:val="nil"/>
            </w:tcBorders>
            <w:shd w:val="clear" w:color="auto" w:fill="auto"/>
          </w:tcPr>
          <w:p w14:paraId="16080C42" w14:textId="23B9E5EA" w:rsidR="009A42CB" w:rsidRPr="006770CC" w:rsidRDefault="009A42CB" w:rsidP="007B700D">
            <w:pPr>
              <w:spacing w:before="60"/>
              <w:rPr>
                <w:rFonts w:ascii="Tahoma" w:hAnsi="Tahoma" w:cs="Tahoma"/>
                <w:sz w:val="18"/>
                <w:szCs w:val="18"/>
              </w:rPr>
            </w:pPr>
            <w:r>
              <w:rPr>
                <w:rFonts w:ascii="Tahoma" w:hAnsi="Tahoma" w:cs="Tahoma"/>
                <w:sz w:val="18"/>
                <w:szCs w:val="18"/>
              </w:rPr>
              <w:fldChar w:fldCharType="begin">
                <w:ffData>
                  <w:name w:val="Text82"/>
                  <w:enabled/>
                  <w:calcOnExit w:val="0"/>
                  <w:textInput/>
                </w:ffData>
              </w:fldChar>
            </w:r>
            <w:bookmarkStart w:id="82" w:name="Text8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2"/>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4DCAF8B2" w14:textId="4BFABDD5" w:rsidR="009A42CB" w:rsidRPr="006770CC" w:rsidRDefault="009A42CB" w:rsidP="007B700D">
            <w:pPr>
              <w:spacing w:before="60"/>
              <w:rPr>
                <w:rFonts w:ascii="Tahoma" w:hAnsi="Tahoma" w:cs="Tahoma"/>
                <w:sz w:val="18"/>
                <w:szCs w:val="18"/>
              </w:rPr>
            </w:pPr>
            <w:r>
              <w:rPr>
                <w:rFonts w:ascii="Tahoma" w:hAnsi="Tahoma" w:cs="Tahoma"/>
                <w:sz w:val="18"/>
                <w:szCs w:val="18"/>
              </w:rPr>
              <w:fldChar w:fldCharType="begin">
                <w:ffData>
                  <w:name w:val="Text83"/>
                  <w:enabled/>
                  <w:calcOnExit w:val="0"/>
                  <w:textInput/>
                </w:ffData>
              </w:fldChar>
            </w:r>
            <w:bookmarkStart w:id="83" w:name="Text8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3"/>
          </w:p>
        </w:tc>
        <w:tc>
          <w:tcPr>
            <w:tcW w:w="1701" w:type="dxa"/>
            <w:tcBorders>
              <w:top w:val="single" w:sz="4" w:space="0" w:color="4BACC6" w:themeColor="accent5"/>
              <w:left w:val="nil"/>
              <w:bottom w:val="single" w:sz="4" w:space="0" w:color="4BACC6" w:themeColor="accent5"/>
              <w:right w:val="nil"/>
            </w:tcBorders>
            <w:shd w:val="clear" w:color="auto" w:fill="auto"/>
          </w:tcPr>
          <w:p w14:paraId="7EB3B1C2" w14:textId="3F2F1BA8" w:rsidR="009A42CB" w:rsidRPr="006770CC" w:rsidRDefault="009A42CB" w:rsidP="007B700D">
            <w:pPr>
              <w:spacing w:before="60"/>
              <w:rPr>
                <w:rFonts w:ascii="Tahoma" w:hAnsi="Tahoma" w:cs="Tahoma"/>
                <w:sz w:val="18"/>
                <w:szCs w:val="18"/>
              </w:rPr>
            </w:pPr>
            <w:r>
              <w:rPr>
                <w:rFonts w:ascii="Tahoma" w:hAnsi="Tahoma" w:cs="Tahoma"/>
                <w:sz w:val="18"/>
                <w:szCs w:val="18"/>
              </w:rPr>
              <w:fldChar w:fldCharType="begin">
                <w:ffData>
                  <w:name w:val="Text84"/>
                  <w:enabled/>
                  <w:calcOnExit w:val="0"/>
                  <w:textInput/>
                </w:ffData>
              </w:fldChar>
            </w:r>
            <w:bookmarkStart w:id="84" w:name="Text8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4"/>
          </w:p>
        </w:tc>
        <w:tc>
          <w:tcPr>
            <w:tcW w:w="1735" w:type="dxa"/>
            <w:tcBorders>
              <w:top w:val="single" w:sz="4" w:space="0" w:color="4BACC6" w:themeColor="accent5"/>
              <w:left w:val="nil"/>
              <w:bottom w:val="single" w:sz="4" w:space="0" w:color="4BACC6" w:themeColor="accent5"/>
              <w:right w:val="nil"/>
            </w:tcBorders>
            <w:shd w:val="clear" w:color="auto" w:fill="DAEEF3" w:themeFill="accent5" w:themeFillTint="33"/>
          </w:tcPr>
          <w:p w14:paraId="4EB74B4C" w14:textId="6305856D" w:rsidR="009A42CB" w:rsidRPr="006770CC" w:rsidRDefault="009A42CB" w:rsidP="007B700D">
            <w:pPr>
              <w:spacing w:before="60"/>
              <w:rPr>
                <w:rFonts w:ascii="Tahoma" w:hAnsi="Tahoma" w:cs="Tahoma"/>
                <w:sz w:val="18"/>
                <w:szCs w:val="18"/>
              </w:rPr>
            </w:pPr>
            <w:r>
              <w:rPr>
                <w:rFonts w:ascii="Tahoma" w:hAnsi="Tahoma" w:cs="Tahoma"/>
                <w:sz w:val="18"/>
                <w:szCs w:val="18"/>
              </w:rPr>
              <w:fldChar w:fldCharType="begin">
                <w:ffData>
                  <w:name w:val="Text85"/>
                  <w:enabled/>
                  <w:calcOnExit w:val="0"/>
                  <w:textInput/>
                </w:ffData>
              </w:fldChar>
            </w:r>
            <w:bookmarkStart w:id="85" w:name="Text8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5"/>
          </w:p>
        </w:tc>
        <w:tc>
          <w:tcPr>
            <w:tcW w:w="2557" w:type="dxa"/>
            <w:tcBorders>
              <w:top w:val="single" w:sz="4" w:space="0" w:color="4BACC6" w:themeColor="accent5"/>
              <w:left w:val="nil"/>
              <w:bottom w:val="single" w:sz="4" w:space="0" w:color="4BACC6" w:themeColor="accent5"/>
              <w:right w:val="nil"/>
            </w:tcBorders>
          </w:tcPr>
          <w:p w14:paraId="68D08B22" w14:textId="4438945D" w:rsidR="009A42CB" w:rsidRPr="006770CC" w:rsidRDefault="009A42CB" w:rsidP="007B700D">
            <w:pPr>
              <w:spacing w:before="60"/>
              <w:rPr>
                <w:rFonts w:ascii="Tahoma" w:hAnsi="Tahoma" w:cs="Tahoma"/>
                <w:sz w:val="18"/>
                <w:szCs w:val="18"/>
              </w:rPr>
            </w:pPr>
            <w:r>
              <w:rPr>
                <w:rFonts w:ascii="Tahoma" w:hAnsi="Tahoma" w:cs="Tahoma"/>
                <w:sz w:val="18"/>
                <w:szCs w:val="18"/>
              </w:rPr>
              <w:fldChar w:fldCharType="begin">
                <w:ffData>
                  <w:name w:val="Text86"/>
                  <w:enabled/>
                  <w:calcOnExit w:val="0"/>
                  <w:textInput/>
                </w:ffData>
              </w:fldChar>
            </w:r>
            <w:bookmarkStart w:id="86" w:name="Text8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6"/>
          </w:p>
        </w:tc>
      </w:tr>
      <w:tr w:rsidR="009979AC" w14:paraId="3A521174" w14:textId="77777777" w:rsidTr="003C09F5">
        <w:trPr>
          <w:trHeight w:val="246"/>
        </w:trPr>
        <w:tc>
          <w:tcPr>
            <w:tcW w:w="4786" w:type="dxa"/>
            <w:tcBorders>
              <w:top w:val="single" w:sz="4" w:space="0" w:color="4BACC6" w:themeColor="accent5"/>
              <w:left w:val="nil"/>
              <w:bottom w:val="single" w:sz="4" w:space="0" w:color="4BACC6" w:themeColor="accent5"/>
              <w:right w:val="nil"/>
            </w:tcBorders>
            <w:tcMar>
              <w:left w:w="0" w:type="dxa"/>
            </w:tcMar>
            <w:vAlign w:val="center"/>
          </w:tcPr>
          <w:p w14:paraId="50571AC1" w14:textId="438DCE76" w:rsidR="009979AC" w:rsidRPr="009979AC" w:rsidRDefault="009979AC" w:rsidP="00AC02D7">
            <w:pPr>
              <w:pStyle w:val="BSISubtitle"/>
              <w:spacing w:before="60" w:after="80"/>
              <w:rPr>
                <w:rFonts w:cs="Tahoma"/>
                <w:color w:val="000000"/>
                <w:sz w:val="18"/>
                <w:szCs w:val="18"/>
              </w:rPr>
            </w:pPr>
            <w:r w:rsidRPr="009979AC">
              <w:rPr>
                <w:rFonts w:cs="Tahoma"/>
                <w:color w:val="FF0000"/>
                <w:sz w:val="20"/>
              </w:rPr>
              <w:lastRenderedPageBreak/>
              <w:t>Question / Requirement</w:t>
            </w:r>
          </w:p>
        </w:tc>
        <w:tc>
          <w:tcPr>
            <w:tcW w:w="1418"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3236630E" w14:textId="77777777" w:rsidR="009979AC" w:rsidRPr="008A27AA" w:rsidRDefault="009979AC" w:rsidP="009979AC">
            <w:pPr>
              <w:jc w:val="center"/>
              <w:rPr>
                <w:rFonts w:ascii="Tahoma" w:hAnsi="Tahoma" w:cs="Tahoma"/>
                <w:b/>
                <w:color w:val="FF0000"/>
                <w:sz w:val="20"/>
              </w:rPr>
            </w:pPr>
            <w:r w:rsidRPr="008A27AA">
              <w:rPr>
                <w:rFonts w:ascii="Tahoma" w:hAnsi="Tahoma" w:cs="Tahoma"/>
                <w:b/>
                <w:color w:val="FF0000"/>
                <w:sz w:val="20"/>
              </w:rPr>
              <w:t>Level of progress</w:t>
            </w:r>
          </w:p>
          <w:p w14:paraId="6B82CFEC" w14:textId="77777777" w:rsidR="009979AC" w:rsidRPr="008A27AA" w:rsidRDefault="009979AC" w:rsidP="009979AC">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0=Not Started</w:t>
            </w:r>
          </w:p>
          <w:p w14:paraId="38AA40DF" w14:textId="146F87A6" w:rsidR="009979AC" w:rsidRDefault="009979AC" w:rsidP="009979AC">
            <w:pPr>
              <w:spacing w:before="60"/>
              <w:jc w:val="center"/>
              <w:rPr>
                <w:rFonts w:ascii="Tahoma" w:hAnsi="Tahoma" w:cs="Tahoma"/>
                <w:sz w:val="18"/>
                <w:szCs w:val="18"/>
              </w:rPr>
            </w:pPr>
            <w:r w:rsidRPr="008A27AA">
              <w:rPr>
                <w:rFonts w:ascii="Tahoma" w:hAnsi="Tahoma" w:cs="Tahoma"/>
                <w:color w:val="808080" w:themeColor="background1" w:themeShade="80"/>
                <w:sz w:val="16"/>
              </w:rPr>
              <w:t>5=Completed &amp; Implemented</w:t>
            </w:r>
          </w:p>
        </w:tc>
        <w:tc>
          <w:tcPr>
            <w:tcW w:w="1559" w:type="dxa"/>
            <w:tcBorders>
              <w:top w:val="single" w:sz="4" w:space="0" w:color="4BACC6" w:themeColor="accent5"/>
              <w:left w:val="nil"/>
              <w:bottom w:val="single" w:sz="4" w:space="0" w:color="4BACC6" w:themeColor="accent5"/>
              <w:right w:val="nil"/>
            </w:tcBorders>
            <w:shd w:val="clear" w:color="auto" w:fill="auto"/>
            <w:tcMar>
              <w:left w:w="0" w:type="dxa"/>
              <w:right w:w="0" w:type="dxa"/>
            </w:tcMar>
            <w:vAlign w:val="center"/>
          </w:tcPr>
          <w:p w14:paraId="15B3A8F9" w14:textId="77777777" w:rsidR="009979AC" w:rsidRPr="008A27AA" w:rsidRDefault="009979AC" w:rsidP="009979AC">
            <w:pPr>
              <w:jc w:val="center"/>
              <w:rPr>
                <w:rFonts w:ascii="Tahoma" w:hAnsi="Tahoma" w:cs="Tahoma"/>
                <w:b/>
                <w:color w:val="FF0000"/>
                <w:sz w:val="20"/>
              </w:rPr>
            </w:pPr>
            <w:r w:rsidRPr="008A27AA">
              <w:rPr>
                <w:rFonts w:ascii="Tahoma" w:hAnsi="Tahoma" w:cs="Tahoma"/>
                <w:b/>
                <w:color w:val="FF0000"/>
                <w:sz w:val="20"/>
              </w:rPr>
              <w:t>OH&amp;S process related to requirement</w:t>
            </w:r>
          </w:p>
          <w:p w14:paraId="76876DEB" w14:textId="28661EBE" w:rsidR="009979AC" w:rsidRDefault="009979AC" w:rsidP="009979AC">
            <w:pPr>
              <w:spacing w:before="60"/>
              <w:jc w:val="center"/>
              <w:rPr>
                <w:rFonts w:ascii="Tahoma" w:hAnsi="Tahoma" w:cs="Tahoma"/>
                <w:sz w:val="18"/>
                <w:szCs w:val="18"/>
              </w:rPr>
            </w:pPr>
            <w:r w:rsidRPr="008A27AA">
              <w:rPr>
                <w:rFonts w:ascii="Tahoma" w:hAnsi="Tahoma" w:cs="Tahoma"/>
                <w:color w:val="808080" w:themeColor="background1" w:themeShade="80"/>
                <w:sz w:val="16"/>
              </w:rPr>
              <w:t>(Process Name)</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4490D871" w14:textId="70B62108" w:rsidR="009979AC" w:rsidRDefault="009979AC" w:rsidP="009979AC">
            <w:pPr>
              <w:spacing w:before="60"/>
              <w:jc w:val="center"/>
              <w:rPr>
                <w:rFonts w:ascii="Tahoma" w:hAnsi="Tahoma" w:cs="Tahoma"/>
                <w:sz w:val="18"/>
                <w:szCs w:val="18"/>
              </w:rPr>
            </w:pPr>
            <w:r w:rsidRPr="008A27AA">
              <w:rPr>
                <w:rFonts w:ascii="Tahoma" w:hAnsi="Tahoma" w:cs="Tahoma"/>
                <w:b/>
                <w:color w:val="FF0000"/>
                <w:sz w:val="20"/>
              </w:rPr>
              <w:t>Planned completion date</w:t>
            </w:r>
          </w:p>
        </w:tc>
        <w:tc>
          <w:tcPr>
            <w:tcW w:w="1701" w:type="dxa"/>
            <w:tcBorders>
              <w:top w:val="single" w:sz="4" w:space="0" w:color="4BACC6" w:themeColor="accent5"/>
              <w:left w:val="nil"/>
              <w:bottom w:val="single" w:sz="4" w:space="0" w:color="4BACC6" w:themeColor="accent5"/>
              <w:right w:val="nil"/>
            </w:tcBorders>
            <w:shd w:val="clear" w:color="auto" w:fill="auto"/>
            <w:tcMar>
              <w:left w:w="0" w:type="dxa"/>
              <w:right w:w="0" w:type="dxa"/>
            </w:tcMar>
            <w:vAlign w:val="center"/>
          </w:tcPr>
          <w:p w14:paraId="03CC3B80" w14:textId="161E3116" w:rsidR="009979AC" w:rsidRDefault="009979AC" w:rsidP="009979AC">
            <w:pPr>
              <w:spacing w:before="60"/>
              <w:jc w:val="center"/>
              <w:rPr>
                <w:rFonts w:ascii="Tahoma" w:hAnsi="Tahoma" w:cs="Tahoma"/>
                <w:sz w:val="18"/>
                <w:szCs w:val="18"/>
              </w:rPr>
            </w:pPr>
            <w:r w:rsidRPr="008A27AA">
              <w:rPr>
                <w:rFonts w:ascii="Tahoma" w:hAnsi="Tahoma" w:cs="Tahoma"/>
                <w:b/>
                <w:color w:val="FF0000"/>
                <w:sz w:val="20"/>
              </w:rPr>
              <w:t>Responsibility</w:t>
            </w:r>
          </w:p>
        </w:tc>
        <w:tc>
          <w:tcPr>
            <w:tcW w:w="1735"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1F4DD22A" w14:textId="77777777" w:rsidR="009979AC" w:rsidRPr="008A27AA" w:rsidRDefault="009979AC" w:rsidP="009979AC">
            <w:pPr>
              <w:jc w:val="center"/>
              <w:rPr>
                <w:rFonts w:ascii="Tahoma" w:hAnsi="Tahoma" w:cs="Tahoma"/>
                <w:b/>
                <w:color w:val="FF0000"/>
                <w:sz w:val="20"/>
              </w:rPr>
            </w:pPr>
            <w:r w:rsidRPr="008A27AA">
              <w:rPr>
                <w:rFonts w:ascii="Tahoma" w:hAnsi="Tahoma" w:cs="Tahoma"/>
                <w:b/>
                <w:color w:val="FF0000"/>
                <w:sz w:val="20"/>
              </w:rPr>
              <w:t>Reference document</w:t>
            </w:r>
          </w:p>
          <w:p w14:paraId="07845F71" w14:textId="77777777" w:rsidR="009979AC" w:rsidRPr="008A27AA" w:rsidRDefault="009979AC" w:rsidP="009979AC">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(Name /Rev. Level)</w:t>
            </w:r>
          </w:p>
          <w:p w14:paraId="4D1345D0" w14:textId="7C4E1EC8" w:rsidR="009979AC" w:rsidRDefault="009979AC" w:rsidP="009979AC">
            <w:pPr>
              <w:spacing w:before="60"/>
              <w:jc w:val="center"/>
              <w:rPr>
                <w:rFonts w:ascii="Tahoma" w:hAnsi="Tahoma" w:cs="Tahoma"/>
                <w:sz w:val="18"/>
                <w:szCs w:val="18"/>
              </w:rPr>
            </w:pPr>
            <w:r w:rsidRPr="008A27AA">
              <w:rPr>
                <w:rFonts w:ascii="Tahoma" w:hAnsi="Tahoma" w:cs="Tahoma"/>
                <w:color w:val="808080" w:themeColor="background1" w:themeShade="80"/>
                <w:sz w:val="16"/>
              </w:rPr>
              <w:t>and/or Records</w:t>
            </w:r>
          </w:p>
        </w:tc>
        <w:tc>
          <w:tcPr>
            <w:tcW w:w="2557" w:type="dxa"/>
            <w:tcBorders>
              <w:top w:val="single" w:sz="4" w:space="0" w:color="4BACC6" w:themeColor="accent5"/>
              <w:left w:val="nil"/>
              <w:bottom w:val="single" w:sz="4" w:space="0" w:color="4BACC6" w:themeColor="accent5"/>
              <w:right w:val="nil"/>
            </w:tcBorders>
            <w:tcMar>
              <w:left w:w="0" w:type="dxa"/>
              <w:right w:w="0" w:type="dxa"/>
            </w:tcMar>
            <w:vAlign w:val="center"/>
          </w:tcPr>
          <w:p w14:paraId="776A0BC2" w14:textId="0FB4A027" w:rsidR="009979AC" w:rsidRDefault="009D2254" w:rsidP="009979AC">
            <w:pPr>
              <w:spacing w:before="60"/>
              <w:jc w:val="center"/>
              <w:rPr>
                <w:rFonts w:ascii="Tahoma" w:hAnsi="Tahoma" w:cs="Tahoma"/>
                <w:sz w:val="18"/>
                <w:szCs w:val="18"/>
              </w:rPr>
            </w:pPr>
            <w:r w:rsidRPr="008A27AA">
              <w:rPr>
                <w:rFonts w:ascii="Tahoma" w:hAnsi="Tahoma" w:cs="Tahoma"/>
                <w:b/>
                <w:color w:val="FF0000"/>
                <w:sz w:val="20"/>
              </w:rPr>
              <w:t>Review comments</w:t>
            </w:r>
          </w:p>
        </w:tc>
      </w:tr>
      <w:tr w:rsidR="009979AC" w14:paraId="19FF93D3" w14:textId="77777777" w:rsidTr="003C09F5">
        <w:trPr>
          <w:trHeight w:val="246"/>
        </w:trPr>
        <w:tc>
          <w:tcPr>
            <w:tcW w:w="4786" w:type="dxa"/>
            <w:tcBorders>
              <w:top w:val="single" w:sz="4" w:space="0" w:color="4BACC6" w:themeColor="accent5"/>
              <w:left w:val="nil"/>
              <w:bottom w:val="single" w:sz="4" w:space="0" w:color="4BACC6" w:themeColor="accent5"/>
              <w:right w:val="nil"/>
            </w:tcBorders>
            <w:tcMar>
              <w:left w:w="0" w:type="dxa"/>
            </w:tcMar>
          </w:tcPr>
          <w:p w14:paraId="5AE163D7" w14:textId="702E2B22" w:rsidR="009979AC" w:rsidRPr="009979AC" w:rsidRDefault="009979AC" w:rsidP="00AC02D7">
            <w:pPr>
              <w:pStyle w:val="BSISubtitle"/>
              <w:spacing w:before="60" w:after="80"/>
              <w:rPr>
                <w:rFonts w:cs="Tahoma"/>
                <w:b w:val="0"/>
                <w:sz w:val="18"/>
                <w:szCs w:val="18"/>
              </w:rPr>
            </w:pPr>
            <w:r w:rsidRPr="009979AC">
              <w:rPr>
                <w:rFonts w:cs="Tahoma"/>
                <w:b w:val="0"/>
                <w:color w:val="000000"/>
                <w:sz w:val="18"/>
                <w:szCs w:val="18"/>
              </w:rPr>
              <w:t>OH&amp;S objectives need to take into account OH&amp;S opportunities and other risks and opportunities, they need to be measurable (if practicable) or capable of evaluation and be clearly communicated, further guidance is provided in the Annex to the standard A.6.2.1</w:t>
            </w:r>
          </w:p>
        </w:tc>
        <w:tc>
          <w:tcPr>
            <w:tcW w:w="1418" w:type="dxa"/>
            <w:tcBorders>
              <w:top w:val="single" w:sz="4" w:space="0" w:color="4BACC6" w:themeColor="accent5"/>
              <w:left w:val="nil"/>
              <w:bottom w:val="single" w:sz="4" w:space="0" w:color="4BACC6" w:themeColor="accent5"/>
              <w:right w:val="nil"/>
            </w:tcBorders>
            <w:shd w:val="clear" w:color="auto" w:fill="DAEEF3" w:themeFill="accent5" w:themeFillTint="33"/>
          </w:tcPr>
          <w:p w14:paraId="13C00EDE" w14:textId="77777777" w:rsidR="009979AC" w:rsidRDefault="009979AC" w:rsidP="007B700D">
            <w:pPr>
              <w:spacing w:before="60"/>
              <w:rPr>
                <w:rFonts w:ascii="Tahoma" w:hAnsi="Tahoma" w:cs="Tahoma"/>
                <w:sz w:val="18"/>
                <w:szCs w:val="18"/>
              </w:rPr>
            </w:pPr>
          </w:p>
        </w:tc>
        <w:tc>
          <w:tcPr>
            <w:tcW w:w="1559" w:type="dxa"/>
            <w:tcBorders>
              <w:top w:val="single" w:sz="4" w:space="0" w:color="4BACC6" w:themeColor="accent5"/>
              <w:left w:val="nil"/>
              <w:bottom w:val="single" w:sz="4" w:space="0" w:color="4BACC6" w:themeColor="accent5"/>
              <w:right w:val="nil"/>
            </w:tcBorders>
            <w:shd w:val="clear" w:color="auto" w:fill="auto"/>
          </w:tcPr>
          <w:p w14:paraId="4A07135E" w14:textId="77777777" w:rsidR="009979AC" w:rsidRDefault="009979AC" w:rsidP="007B700D">
            <w:pPr>
              <w:spacing w:before="60"/>
              <w:rPr>
                <w:rFonts w:ascii="Tahoma" w:hAnsi="Tahoma" w:cs="Tahoma"/>
                <w:sz w:val="18"/>
                <w:szCs w:val="18"/>
              </w:rPr>
            </w:pP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0C7EEA3F" w14:textId="77777777" w:rsidR="009979AC" w:rsidRDefault="009979AC" w:rsidP="007B700D">
            <w:pPr>
              <w:spacing w:before="60"/>
              <w:rPr>
                <w:rFonts w:ascii="Tahoma" w:hAnsi="Tahoma" w:cs="Tahoma"/>
                <w:sz w:val="18"/>
                <w:szCs w:val="18"/>
              </w:rPr>
            </w:pPr>
          </w:p>
        </w:tc>
        <w:tc>
          <w:tcPr>
            <w:tcW w:w="1701" w:type="dxa"/>
            <w:tcBorders>
              <w:top w:val="single" w:sz="4" w:space="0" w:color="4BACC6" w:themeColor="accent5"/>
              <w:left w:val="nil"/>
              <w:bottom w:val="single" w:sz="4" w:space="0" w:color="4BACC6" w:themeColor="accent5"/>
              <w:right w:val="nil"/>
            </w:tcBorders>
            <w:shd w:val="clear" w:color="auto" w:fill="auto"/>
          </w:tcPr>
          <w:p w14:paraId="7BED3858" w14:textId="77777777" w:rsidR="009979AC" w:rsidRDefault="009979AC" w:rsidP="007B700D">
            <w:pPr>
              <w:spacing w:before="60"/>
              <w:rPr>
                <w:rFonts w:ascii="Tahoma" w:hAnsi="Tahoma" w:cs="Tahoma"/>
                <w:sz w:val="18"/>
                <w:szCs w:val="18"/>
              </w:rPr>
            </w:pPr>
          </w:p>
        </w:tc>
        <w:tc>
          <w:tcPr>
            <w:tcW w:w="1735" w:type="dxa"/>
            <w:tcBorders>
              <w:top w:val="single" w:sz="4" w:space="0" w:color="4BACC6" w:themeColor="accent5"/>
              <w:left w:val="nil"/>
              <w:bottom w:val="single" w:sz="4" w:space="0" w:color="4BACC6" w:themeColor="accent5"/>
              <w:right w:val="nil"/>
            </w:tcBorders>
            <w:shd w:val="clear" w:color="auto" w:fill="DAEEF3" w:themeFill="accent5" w:themeFillTint="33"/>
          </w:tcPr>
          <w:p w14:paraId="5697706B" w14:textId="77777777" w:rsidR="009979AC" w:rsidRDefault="009979AC" w:rsidP="007B700D">
            <w:pPr>
              <w:spacing w:before="60"/>
              <w:rPr>
                <w:rFonts w:ascii="Tahoma" w:hAnsi="Tahoma" w:cs="Tahoma"/>
                <w:sz w:val="18"/>
                <w:szCs w:val="18"/>
              </w:rPr>
            </w:pPr>
          </w:p>
        </w:tc>
        <w:tc>
          <w:tcPr>
            <w:tcW w:w="2557" w:type="dxa"/>
            <w:tcBorders>
              <w:top w:val="single" w:sz="4" w:space="0" w:color="4BACC6" w:themeColor="accent5"/>
              <w:left w:val="nil"/>
              <w:bottom w:val="single" w:sz="4" w:space="0" w:color="4BACC6" w:themeColor="accent5"/>
              <w:right w:val="nil"/>
            </w:tcBorders>
          </w:tcPr>
          <w:p w14:paraId="0AC09ACE" w14:textId="77777777" w:rsidR="009979AC" w:rsidRDefault="009979AC" w:rsidP="007B700D">
            <w:pPr>
              <w:spacing w:before="60"/>
              <w:rPr>
                <w:rFonts w:ascii="Tahoma" w:hAnsi="Tahoma" w:cs="Tahoma"/>
                <w:sz w:val="18"/>
                <w:szCs w:val="18"/>
              </w:rPr>
            </w:pPr>
          </w:p>
        </w:tc>
      </w:tr>
      <w:tr w:rsidR="009979AC" w14:paraId="5CDFA435" w14:textId="77777777" w:rsidTr="003C09F5">
        <w:trPr>
          <w:trHeight w:val="246"/>
        </w:trPr>
        <w:tc>
          <w:tcPr>
            <w:tcW w:w="4786" w:type="dxa"/>
            <w:tcBorders>
              <w:top w:val="single" w:sz="4" w:space="0" w:color="4BACC6" w:themeColor="accent5"/>
              <w:left w:val="nil"/>
              <w:bottom w:val="single" w:sz="4" w:space="0" w:color="4BACC6" w:themeColor="accent5"/>
              <w:right w:val="nil"/>
            </w:tcBorders>
            <w:tcMar>
              <w:left w:w="0" w:type="dxa"/>
            </w:tcMar>
          </w:tcPr>
          <w:p w14:paraId="141D3CBD" w14:textId="5462D743" w:rsidR="009979AC" w:rsidRPr="00C548B8" w:rsidRDefault="009979AC" w:rsidP="00AC02D7">
            <w:pPr>
              <w:pStyle w:val="BSISubtitle"/>
              <w:spacing w:before="60" w:after="80"/>
              <w:rPr>
                <w:rFonts w:cs="Tahoma"/>
                <w:sz w:val="18"/>
                <w:szCs w:val="18"/>
              </w:rPr>
            </w:pPr>
            <w:r w:rsidRPr="00C548B8">
              <w:rPr>
                <w:rFonts w:cs="Tahoma"/>
                <w:sz w:val="18"/>
                <w:szCs w:val="18"/>
              </w:rPr>
              <w:t>Planning to achieve OH&amp;S objectives (6.2.2)  - evidence on how the OH&amp;S objectives will be measured or evaluated and how the actions to achieve the OH&amp;S objectives will be integrated into the organizations business processes.</w:t>
            </w:r>
          </w:p>
          <w:p w14:paraId="40AFE997" w14:textId="77777777" w:rsidR="009979AC" w:rsidRPr="00C548B8" w:rsidRDefault="009979AC" w:rsidP="00C548B8">
            <w:pPr>
              <w:pStyle w:val="Textoindependiente"/>
              <w:spacing w:after="80" w:line="240" w:lineRule="exact"/>
              <w:outlineLvl w:val="0"/>
              <w:rPr>
                <w:rFonts w:ascii="Tahoma" w:hAnsi="Tahoma" w:cs="Tahoma"/>
                <w:sz w:val="18"/>
                <w:szCs w:val="18"/>
              </w:rPr>
            </w:pPr>
            <w:r>
              <w:rPr>
                <w:rFonts w:ascii="Tahoma" w:hAnsi="Tahoma" w:cs="Tahoma"/>
                <w:sz w:val="18"/>
                <w:szCs w:val="18"/>
              </w:rPr>
              <w:t xml:space="preserve">These requirements are </w:t>
            </w:r>
            <w:r w:rsidRPr="00A37B7D">
              <w:rPr>
                <w:rFonts w:ascii="Tahoma" w:hAnsi="Tahoma" w:cs="Tahoma"/>
                <w:sz w:val="18"/>
                <w:szCs w:val="18"/>
              </w:rPr>
              <w:t>now more explicit, e.g. what, who, when and how. OH&amp;S objectives need to be measured through indicators (if practicable) and</w:t>
            </w:r>
            <w:r>
              <w:rPr>
                <w:rFonts w:ascii="Tahoma" w:hAnsi="Tahoma" w:cs="Tahoma"/>
                <w:sz w:val="18"/>
                <w:szCs w:val="18"/>
              </w:rPr>
              <w:t xml:space="preserve"> monitored; </w:t>
            </w:r>
            <w:r w:rsidRPr="00A37B7D">
              <w:rPr>
                <w:rFonts w:ascii="Tahoma" w:hAnsi="Tahoma" w:cs="Tahoma"/>
                <w:sz w:val="18"/>
                <w:szCs w:val="18"/>
              </w:rPr>
              <w:t>also how the actions to achieve the OH&amp;S objectives will be integrated into the organizations business processes shall be determined</w:t>
            </w:r>
            <w:r>
              <w:rPr>
                <w:rFonts w:ascii="Tahoma" w:hAnsi="Tahoma" w:cs="Tahoma"/>
                <w:sz w:val="18"/>
                <w:szCs w:val="18"/>
              </w:rPr>
              <w:t>.</w:t>
            </w:r>
          </w:p>
        </w:tc>
        <w:tc>
          <w:tcPr>
            <w:tcW w:w="1418" w:type="dxa"/>
            <w:tcBorders>
              <w:top w:val="single" w:sz="4" w:space="0" w:color="4BACC6" w:themeColor="accent5"/>
              <w:left w:val="nil"/>
              <w:bottom w:val="single" w:sz="4" w:space="0" w:color="4BACC6" w:themeColor="accent5"/>
              <w:right w:val="nil"/>
            </w:tcBorders>
            <w:shd w:val="clear" w:color="auto" w:fill="DAEEF3" w:themeFill="accent5" w:themeFillTint="33"/>
          </w:tcPr>
          <w:p w14:paraId="37A111E9" w14:textId="495705B4"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87"/>
                  <w:enabled/>
                  <w:calcOnExit w:val="0"/>
                  <w:textInput/>
                </w:ffData>
              </w:fldChar>
            </w:r>
            <w:bookmarkStart w:id="87" w:name="Text8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7"/>
          </w:p>
        </w:tc>
        <w:tc>
          <w:tcPr>
            <w:tcW w:w="1559" w:type="dxa"/>
            <w:tcBorders>
              <w:top w:val="single" w:sz="4" w:space="0" w:color="4BACC6" w:themeColor="accent5"/>
              <w:left w:val="nil"/>
              <w:bottom w:val="single" w:sz="4" w:space="0" w:color="4BACC6" w:themeColor="accent5"/>
              <w:right w:val="nil"/>
            </w:tcBorders>
            <w:shd w:val="clear" w:color="auto" w:fill="auto"/>
          </w:tcPr>
          <w:p w14:paraId="3938D922" w14:textId="434A7E1D"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88"/>
                  <w:enabled/>
                  <w:calcOnExit w:val="0"/>
                  <w:textInput/>
                </w:ffData>
              </w:fldChar>
            </w:r>
            <w:bookmarkStart w:id="88" w:name="Text8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8"/>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54EEBDC0" w14:textId="6B945F14"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89"/>
                  <w:enabled/>
                  <w:calcOnExit w:val="0"/>
                  <w:textInput/>
                </w:ffData>
              </w:fldChar>
            </w:r>
            <w:bookmarkStart w:id="89" w:name="Text8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89"/>
          </w:p>
        </w:tc>
        <w:tc>
          <w:tcPr>
            <w:tcW w:w="1701" w:type="dxa"/>
            <w:tcBorders>
              <w:top w:val="single" w:sz="4" w:space="0" w:color="4BACC6" w:themeColor="accent5"/>
              <w:left w:val="nil"/>
              <w:bottom w:val="single" w:sz="4" w:space="0" w:color="4BACC6" w:themeColor="accent5"/>
              <w:right w:val="nil"/>
            </w:tcBorders>
            <w:shd w:val="clear" w:color="auto" w:fill="auto"/>
          </w:tcPr>
          <w:p w14:paraId="65F244C4" w14:textId="0B0F0C17"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90"/>
                  <w:enabled/>
                  <w:calcOnExit w:val="0"/>
                  <w:textInput/>
                </w:ffData>
              </w:fldChar>
            </w:r>
            <w:bookmarkStart w:id="90" w:name="Text9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90"/>
          </w:p>
        </w:tc>
        <w:tc>
          <w:tcPr>
            <w:tcW w:w="1735" w:type="dxa"/>
            <w:tcBorders>
              <w:top w:val="single" w:sz="4" w:space="0" w:color="4BACC6" w:themeColor="accent5"/>
              <w:left w:val="nil"/>
              <w:bottom w:val="single" w:sz="4" w:space="0" w:color="4BACC6" w:themeColor="accent5"/>
              <w:right w:val="nil"/>
            </w:tcBorders>
            <w:shd w:val="clear" w:color="auto" w:fill="DAEEF3" w:themeFill="accent5" w:themeFillTint="33"/>
          </w:tcPr>
          <w:p w14:paraId="1A450120" w14:textId="24B829F7"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91"/>
                  <w:enabled/>
                  <w:calcOnExit w:val="0"/>
                  <w:textInput/>
                </w:ffData>
              </w:fldChar>
            </w:r>
            <w:bookmarkStart w:id="91" w:name="Text9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91"/>
          </w:p>
        </w:tc>
        <w:tc>
          <w:tcPr>
            <w:tcW w:w="2557" w:type="dxa"/>
            <w:tcBorders>
              <w:top w:val="single" w:sz="4" w:space="0" w:color="4BACC6" w:themeColor="accent5"/>
              <w:left w:val="nil"/>
              <w:bottom w:val="single" w:sz="4" w:space="0" w:color="4BACC6" w:themeColor="accent5"/>
              <w:right w:val="nil"/>
            </w:tcBorders>
          </w:tcPr>
          <w:p w14:paraId="6448EE02" w14:textId="2F585B0F"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92"/>
                  <w:enabled/>
                  <w:calcOnExit w:val="0"/>
                  <w:textInput/>
                </w:ffData>
              </w:fldChar>
            </w:r>
            <w:bookmarkStart w:id="92" w:name="Text9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92"/>
          </w:p>
        </w:tc>
      </w:tr>
      <w:tr w:rsidR="009979AC" w14:paraId="12716890" w14:textId="77777777" w:rsidTr="003C09F5">
        <w:trPr>
          <w:trHeight w:val="246"/>
        </w:trPr>
        <w:tc>
          <w:tcPr>
            <w:tcW w:w="4786" w:type="dxa"/>
            <w:tcBorders>
              <w:top w:val="single" w:sz="4" w:space="0" w:color="4BACC6" w:themeColor="accent5"/>
              <w:left w:val="nil"/>
              <w:bottom w:val="single" w:sz="4" w:space="0" w:color="4BACC6" w:themeColor="accent5"/>
              <w:right w:val="nil"/>
            </w:tcBorders>
            <w:tcMar>
              <w:left w:w="0" w:type="dxa"/>
            </w:tcMar>
          </w:tcPr>
          <w:p w14:paraId="0AAB6B29" w14:textId="77777777" w:rsidR="009979AC" w:rsidRPr="00C548B8" w:rsidRDefault="009979AC" w:rsidP="00AC02D7">
            <w:pPr>
              <w:pStyle w:val="Textoindependiente"/>
              <w:spacing w:before="60" w:after="60" w:line="240" w:lineRule="exact"/>
              <w:outlineLvl w:val="0"/>
              <w:rPr>
                <w:rFonts w:ascii="Tahoma" w:hAnsi="Tahoma" w:cs="Tahoma"/>
                <w:b/>
                <w:sz w:val="18"/>
                <w:szCs w:val="18"/>
              </w:rPr>
            </w:pPr>
            <w:r w:rsidRPr="00C548B8">
              <w:rPr>
                <w:rFonts w:ascii="Tahoma" w:hAnsi="Tahoma" w:cs="Tahoma"/>
                <w:b/>
                <w:sz w:val="18"/>
                <w:szCs w:val="18"/>
              </w:rPr>
              <w:t>Resources (7.1)</w:t>
            </w:r>
            <w:r>
              <w:rPr>
                <w:rFonts w:ascii="Tahoma" w:hAnsi="Tahoma" w:cs="Tahoma"/>
                <w:b/>
                <w:sz w:val="18"/>
                <w:szCs w:val="18"/>
              </w:rPr>
              <w:t xml:space="preserve"> – evidence on </w:t>
            </w:r>
            <w:r w:rsidRPr="00C548B8">
              <w:rPr>
                <w:rFonts w:ascii="Tahoma" w:hAnsi="Tahoma" w:cs="Tahoma"/>
                <w:b/>
                <w:sz w:val="18"/>
                <w:szCs w:val="18"/>
              </w:rPr>
              <w:t>how you determine and provide the necessary resources for the OH&amp;S MS</w:t>
            </w:r>
          </w:p>
          <w:p w14:paraId="6D3AB891" w14:textId="77777777" w:rsidR="009979AC" w:rsidRPr="00C548B8" w:rsidRDefault="009979AC" w:rsidP="00AC02D7">
            <w:pPr>
              <w:pStyle w:val="Textoindependiente"/>
              <w:spacing w:after="60" w:line="240" w:lineRule="exact"/>
              <w:outlineLvl w:val="0"/>
              <w:rPr>
                <w:rFonts w:ascii="Tahoma" w:hAnsi="Tahoma" w:cs="Tahoma"/>
                <w:sz w:val="18"/>
                <w:szCs w:val="18"/>
              </w:rPr>
            </w:pPr>
            <w:r w:rsidRPr="00D57660">
              <w:rPr>
                <w:rFonts w:ascii="Tahoma" w:hAnsi="Tahoma" w:cs="Tahoma"/>
                <w:sz w:val="18"/>
                <w:szCs w:val="18"/>
              </w:rPr>
              <w:t xml:space="preserve">Resources are needed for the effective functioning and </w:t>
            </w:r>
            <w:r>
              <w:rPr>
                <w:rFonts w:ascii="Tahoma" w:hAnsi="Tahoma" w:cs="Tahoma"/>
                <w:sz w:val="18"/>
                <w:szCs w:val="18"/>
              </w:rPr>
              <w:t>improvement of the OH&amp;S</w:t>
            </w:r>
            <w:r w:rsidRPr="00D57660">
              <w:rPr>
                <w:rFonts w:ascii="Tahoma" w:hAnsi="Tahoma" w:cs="Tahoma"/>
                <w:sz w:val="18"/>
                <w:szCs w:val="18"/>
              </w:rPr>
              <w:t xml:space="preserve"> management sys</w:t>
            </w:r>
            <w:r>
              <w:rPr>
                <w:rFonts w:ascii="Tahoma" w:hAnsi="Tahoma" w:cs="Tahoma"/>
                <w:sz w:val="18"/>
                <w:szCs w:val="18"/>
              </w:rPr>
              <w:t xml:space="preserve">tem and to enhance OH&amp;S </w:t>
            </w:r>
            <w:r w:rsidRPr="00D57660">
              <w:rPr>
                <w:rFonts w:ascii="Tahoma" w:hAnsi="Tahoma" w:cs="Tahoma"/>
                <w:sz w:val="18"/>
                <w:szCs w:val="18"/>
              </w:rPr>
              <w:t>performance</w:t>
            </w:r>
            <w:r>
              <w:rPr>
                <w:rFonts w:ascii="Tahoma" w:hAnsi="Tahoma" w:cs="Tahoma"/>
                <w:sz w:val="18"/>
                <w:szCs w:val="18"/>
              </w:rPr>
              <w:t>, the requirements here are more explicitly stated than in OHSAS 18001</w:t>
            </w:r>
            <w:r w:rsidRPr="00D57660">
              <w:rPr>
                <w:rFonts w:ascii="Tahoma" w:hAnsi="Tahoma" w:cs="Tahoma"/>
                <w:sz w:val="18"/>
                <w:szCs w:val="18"/>
              </w:rPr>
              <w:t>.</w:t>
            </w:r>
          </w:p>
        </w:tc>
        <w:tc>
          <w:tcPr>
            <w:tcW w:w="1418" w:type="dxa"/>
            <w:tcBorders>
              <w:top w:val="single" w:sz="4" w:space="0" w:color="4BACC6" w:themeColor="accent5"/>
              <w:left w:val="nil"/>
              <w:bottom w:val="single" w:sz="4" w:space="0" w:color="4BACC6" w:themeColor="accent5"/>
              <w:right w:val="nil"/>
            </w:tcBorders>
            <w:shd w:val="clear" w:color="auto" w:fill="DAEEF3" w:themeFill="accent5" w:themeFillTint="33"/>
          </w:tcPr>
          <w:p w14:paraId="00C7871E" w14:textId="40B9B797"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93"/>
                  <w:enabled/>
                  <w:calcOnExit w:val="0"/>
                  <w:textInput/>
                </w:ffData>
              </w:fldChar>
            </w:r>
            <w:bookmarkStart w:id="93" w:name="Text9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93"/>
          </w:p>
        </w:tc>
        <w:tc>
          <w:tcPr>
            <w:tcW w:w="1559" w:type="dxa"/>
            <w:tcBorders>
              <w:top w:val="single" w:sz="4" w:space="0" w:color="4BACC6" w:themeColor="accent5"/>
              <w:left w:val="nil"/>
              <w:bottom w:val="single" w:sz="4" w:space="0" w:color="4BACC6" w:themeColor="accent5"/>
              <w:right w:val="nil"/>
            </w:tcBorders>
            <w:shd w:val="clear" w:color="auto" w:fill="auto"/>
          </w:tcPr>
          <w:p w14:paraId="019747DE" w14:textId="07D82DAD"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94"/>
                  <w:enabled/>
                  <w:calcOnExit w:val="0"/>
                  <w:textInput/>
                </w:ffData>
              </w:fldChar>
            </w:r>
            <w:bookmarkStart w:id="94" w:name="Text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94"/>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23ACCB72" w14:textId="1EAFCDCF"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95"/>
                  <w:enabled/>
                  <w:calcOnExit w:val="0"/>
                  <w:textInput/>
                </w:ffData>
              </w:fldChar>
            </w:r>
            <w:bookmarkStart w:id="95" w:name="Text9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95"/>
          </w:p>
        </w:tc>
        <w:tc>
          <w:tcPr>
            <w:tcW w:w="1701" w:type="dxa"/>
            <w:tcBorders>
              <w:top w:val="single" w:sz="4" w:space="0" w:color="4BACC6" w:themeColor="accent5"/>
              <w:left w:val="nil"/>
              <w:bottom w:val="single" w:sz="4" w:space="0" w:color="4BACC6" w:themeColor="accent5"/>
              <w:right w:val="nil"/>
            </w:tcBorders>
            <w:shd w:val="clear" w:color="auto" w:fill="auto"/>
          </w:tcPr>
          <w:p w14:paraId="37059171" w14:textId="3E0B6FB6"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96"/>
                  <w:enabled/>
                  <w:calcOnExit w:val="0"/>
                  <w:textInput/>
                </w:ffData>
              </w:fldChar>
            </w:r>
            <w:bookmarkStart w:id="96" w:name="Text9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96"/>
          </w:p>
        </w:tc>
        <w:tc>
          <w:tcPr>
            <w:tcW w:w="1735" w:type="dxa"/>
            <w:tcBorders>
              <w:top w:val="single" w:sz="4" w:space="0" w:color="4BACC6" w:themeColor="accent5"/>
              <w:left w:val="nil"/>
              <w:bottom w:val="single" w:sz="4" w:space="0" w:color="4BACC6" w:themeColor="accent5"/>
              <w:right w:val="nil"/>
            </w:tcBorders>
            <w:shd w:val="clear" w:color="auto" w:fill="DAEEF3" w:themeFill="accent5" w:themeFillTint="33"/>
          </w:tcPr>
          <w:p w14:paraId="6BA97001" w14:textId="18CA0501"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97"/>
                  <w:enabled/>
                  <w:calcOnExit w:val="0"/>
                  <w:textInput/>
                </w:ffData>
              </w:fldChar>
            </w:r>
            <w:bookmarkStart w:id="97" w:name="Text9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97"/>
          </w:p>
        </w:tc>
        <w:tc>
          <w:tcPr>
            <w:tcW w:w="2557" w:type="dxa"/>
            <w:tcBorders>
              <w:top w:val="single" w:sz="4" w:space="0" w:color="4BACC6" w:themeColor="accent5"/>
              <w:left w:val="nil"/>
              <w:bottom w:val="single" w:sz="4" w:space="0" w:color="4BACC6" w:themeColor="accent5"/>
              <w:right w:val="nil"/>
            </w:tcBorders>
          </w:tcPr>
          <w:p w14:paraId="5E3AD7B0" w14:textId="67ECAF7E"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98"/>
                  <w:enabled/>
                  <w:calcOnExit w:val="0"/>
                  <w:textInput/>
                </w:ffData>
              </w:fldChar>
            </w:r>
            <w:bookmarkStart w:id="98" w:name="Text9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98"/>
          </w:p>
        </w:tc>
      </w:tr>
      <w:tr w:rsidR="009979AC" w14:paraId="070EE888" w14:textId="77777777" w:rsidTr="003C09F5">
        <w:trPr>
          <w:trHeight w:val="246"/>
        </w:trPr>
        <w:tc>
          <w:tcPr>
            <w:tcW w:w="4786" w:type="dxa"/>
            <w:tcBorders>
              <w:top w:val="single" w:sz="4" w:space="0" w:color="4BACC6" w:themeColor="accent5"/>
              <w:left w:val="nil"/>
              <w:bottom w:val="single" w:sz="4" w:space="0" w:color="4BACC6" w:themeColor="accent5"/>
              <w:right w:val="nil"/>
            </w:tcBorders>
            <w:tcMar>
              <w:left w:w="0" w:type="dxa"/>
            </w:tcMar>
          </w:tcPr>
          <w:p w14:paraId="23C505D3" w14:textId="77777777" w:rsidR="009979AC" w:rsidRPr="00C548B8" w:rsidRDefault="009979AC" w:rsidP="00AC02D7">
            <w:pPr>
              <w:pStyle w:val="Textoindependiente"/>
              <w:spacing w:before="60" w:after="60"/>
              <w:rPr>
                <w:rFonts w:ascii="Tahoma" w:hAnsi="Tahoma" w:cs="Tahoma"/>
                <w:color w:val="FF0000"/>
                <w:sz w:val="18"/>
                <w:szCs w:val="18"/>
              </w:rPr>
            </w:pPr>
            <w:r w:rsidRPr="0093796E">
              <w:rPr>
                <w:rFonts w:ascii="Tahoma" w:hAnsi="Tahoma" w:cs="Tahoma"/>
                <w:b/>
                <w:sz w:val="18"/>
                <w:szCs w:val="18"/>
              </w:rPr>
              <w:t>Competence</w:t>
            </w:r>
            <w:r>
              <w:rPr>
                <w:rFonts w:ascii="Tahoma" w:hAnsi="Tahoma" w:cs="Tahoma"/>
                <w:b/>
                <w:sz w:val="18"/>
                <w:szCs w:val="18"/>
              </w:rPr>
              <w:t xml:space="preserve"> (7.2) </w:t>
            </w:r>
            <w:r w:rsidRPr="00C548B8">
              <w:rPr>
                <w:rFonts w:ascii="Tahoma" w:hAnsi="Tahoma" w:cs="Tahoma"/>
                <w:b/>
                <w:sz w:val="18"/>
                <w:szCs w:val="18"/>
              </w:rPr>
              <w:t>– evidence on:</w:t>
            </w:r>
          </w:p>
          <w:p w14:paraId="587D3B41" w14:textId="4223D636" w:rsidR="009979AC" w:rsidRPr="00C548B8" w:rsidRDefault="009979AC" w:rsidP="00AC02D7">
            <w:pPr>
              <w:pStyle w:val="Textoindependiente"/>
              <w:numPr>
                <w:ilvl w:val="0"/>
                <w:numId w:val="29"/>
              </w:numPr>
              <w:spacing w:after="60" w:line="240" w:lineRule="exact"/>
              <w:ind w:left="318" w:hanging="318"/>
              <w:outlineLvl w:val="0"/>
              <w:rPr>
                <w:rFonts w:ascii="Tahoma" w:hAnsi="Tahoma" w:cs="Tahoma"/>
                <w:b/>
                <w:sz w:val="18"/>
                <w:szCs w:val="18"/>
              </w:rPr>
            </w:pPr>
            <w:r w:rsidRPr="00C548B8">
              <w:rPr>
                <w:rFonts w:ascii="Tahoma" w:hAnsi="Tahoma" w:cs="Tahoma"/>
                <w:b/>
                <w:sz w:val="18"/>
                <w:szCs w:val="18"/>
              </w:rPr>
              <w:t>How you determine the competency for workers that affect, or can affect OH&amp;S performance. – including the ability to identify hazards</w:t>
            </w:r>
          </w:p>
          <w:p w14:paraId="57571104" w14:textId="77777777" w:rsidR="009979AC" w:rsidRPr="00C548B8" w:rsidRDefault="009979AC" w:rsidP="00AC02D7">
            <w:pPr>
              <w:pStyle w:val="Textoindependiente"/>
              <w:numPr>
                <w:ilvl w:val="0"/>
                <w:numId w:val="29"/>
              </w:numPr>
              <w:spacing w:after="60" w:line="240" w:lineRule="exact"/>
              <w:ind w:left="318" w:hanging="318"/>
              <w:outlineLvl w:val="0"/>
              <w:rPr>
                <w:rFonts w:ascii="Tahoma" w:hAnsi="Tahoma" w:cs="Tahoma"/>
                <w:b/>
                <w:sz w:val="18"/>
                <w:szCs w:val="18"/>
              </w:rPr>
            </w:pPr>
            <w:r w:rsidRPr="00C548B8">
              <w:rPr>
                <w:rFonts w:ascii="Tahoma" w:hAnsi="Tahoma" w:cs="Tahoma"/>
                <w:b/>
                <w:sz w:val="18"/>
                <w:szCs w:val="18"/>
              </w:rPr>
              <w:t>How you manage actions to acquire the necessary competency and how the effectiveness of these actions are evaluated</w:t>
            </w:r>
          </w:p>
          <w:p w14:paraId="4234AF94" w14:textId="6DC49BF5" w:rsidR="009979AC" w:rsidRPr="009979AC" w:rsidRDefault="009979AC" w:rsidP="009979AC">
            <w:pPr>
              <w:pStyle w:val="Textoindependiente"/>
              <w:spacing w:after="80" w:line="240" w:lineRule="exact"/>
              <w:outlineLvl w:val="0"/>
              <w:rPr>
                <w:rFonts w:ascii="Tahoma" w:hAnsi="Tahoma" w:cs="Tahoma"/>
                <w:sz w:val="18"/>
                <w:szCs w:val="18"/>
              </w:rPr>
            </w:pPr>
            <w:r w:rsidRPr="00DB2892">
              <w:rPr>
                <w:rFonts w:ascii="Tahoma" w:hAnsi="Tahoma" w:cs="Tahoma"/>
                <w:sz w:val="18"/>
                <w:szCs w:val="18"/>
              </w:rPr>
              <w:t>There are no significant changes within this clause when com</w:t>
            </w:r>
            <w:r>
              <w:rPr>
                <w:rFonts w:ascii="Tahoma" w:hAnsi="Tahoma" w:cs="Tahoma"/>
                <w:sz w:val="18"/>
                <w:szCs w:val="18"/>
              </w:rPr>
              <w:t>pared to 4.4.2 in OHSAS 18001</w:t>
            </w:r>
            <w:r w:rsidRPr="00DB2892">
              <w:rPr>
                <w:rFonts w:ascii="Tahoma" w:hAnsi="Tahoma" w:cs="Tahoma"/>
                <w:sz w:val="18"/>
                <w:szCs w:val="18"/>
              </w:rPr>
              <w:t>. You will need to determine the necessary comp</w:t>
            </w:r>
            <w:r>
              <w:rPr>
                <w:rFonts w:ascii="Tahoma" w:hAnsi="Tahoma" w:cs="Tahoma"/>
                <w:sz w:val="18"/>
                <w:szCs w:val="18"/>
              </w:rPr>
              <w:t xml:space="preserve">etence </w:t>
            </w:r>
            <w:r w:rsidRPr="007206E8">
              <w:rPr>
                <w:rFonts w:ascii="Tahoma" w:hAnsi="Tahoma" w:cs="Tahoma"/>
                <w:i/>
                <w:color w:val="FF0000"/>
                <w:sz w:val="18"/>
                <w:szCs w:val="18"/>
              </w:rPr>
              <w:t>cont</w:t>
            </w:r>
            <w:r>
              <w:rPr>
                <w:rFonts w:ascii="Tahoma" w:hAnsi="Tahoma" w:cs="Tahoma"/>
                <w:i/>
                <w:color w:val="FF0000"/>
                <w:sz w:val="18"/>
                <w:szCs w:val="18"/>
              </w:rPr>
              <w:t>inued over</w:t>
            </w:r>
            <w:r>
              <w:rPr>
                <w:rFonts w:ascii="Tahoma" w:hAnsi="Tahoma" w:cs="Tahoma"/>
                <w:sz w:val="18"/>
                <w:szCs w:val="18"/>
              </w:rPr>
              <w:t xml:space="preserve"> </w:t>
            </w:r>
          </w:p>
        </w:tc>
        <w:tc>
          <w:tcPr>
            <w:tcW w:w="1418" w:type="dxa"/>
            <w:tcBorders>
              <w:top w:val="single" w:sz="4" w:space="0" w:color="4BACC6" w:themeColor="accent5"/>
              <w:left w:val="nil"/>
              <w:bottom w:val="single" w:sz="4" w:space="0" w:color="4BACC6" w:themeColor="accent5"/>
              <w:right w:val="nil"/>
            </w:tcBorders>
            <w:shd w:val="clear" w:color="auto" w:fill="DAEEF3" w:themeFill="accent5" w:themeFillTint="33"/>
          </w:tcPr>
          <w:p w14:paraId="7A409488" w14:textId="7395E224"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99"/>
                  <w:enabled/>
                  <w:calcOnExit w:val="0"/>
                  <w:textInput/>
                </w:ffData>
              </w:fldChar>
            </w:r>
            <w:bookmarkStart w:id="99" w:name="Text9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99"/>
          </w:p>
        </w:tc>
        <w:tc>
          <w:tcPr>
            <w:tcW w:w="1559" w:type="dxa"/>
            <w:tcBorders>
              <w:top w:val="single" w:sz="4" w:space="0" w:color="4BACC6" w:themeColor="accent5"/>
              <w:left w:val="nil"/>
              <w:bottom w:val="single" w:sz="4" w:space="0" w:color="4BACC6" w:themeColor="accent5"/>
              <w:right w:val="nil"/>
            </w:tcBorders>
            <w:shd w:val="clear" w:color="auto" w:fill="auto"/>
          </w:tcPr>
          <w:p w14:paraId="1A8F2875" w14:textId="4533AB02"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100"/>
                  <w:enabled/>
                  <w:calcOnExit w:val="0"/>
                  <w:textInput/>
                </w:ffData>
              </w:fldChar>
            </w:r>
            <w:bookmarkStart w:id="100" w:name="Text10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0"/>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010FDE82" w14:textId="1427EC11"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101"/>
                  <w:enabled/>
                  <w:calcOnExit w:val="0"/>
                  <w:textInput/>
                </w:ffData>
              </w:fldChar>
            </w:r>
            <w:bookmarkStart w:id="101" w:name="Text10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1"/>
          </w:p>
        </w:tc>
        <w:tc>
          <w:tcPr>
            <w:tcW w:w="1701" w:type="dxa"/>
            <w:tcBorders>
              <w:top w:val="single" w:sz="4" w:space="0" w:color="4BACC6" w:themeColor="accent5"/>
              <w:left w:val="nil"/>
              <w:bottom w:val="single" w:sz="4" w:space="0" w:color="4BACC6" w:themeColor="accent5"/>
              <w:right w:val="nil"/>
            </w:tcBorders>
            <w:shd w:val="clear" w:color="auto" w:fill="auto"/>
          </w:tcPr>
          <w:p w14:paraId="58D7D813" w14:textId="39690AF9"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102"/>
                  <w:enabled/>
                  <w:calcOnExit w:val="0"/>
                  <w:textInput/>
                </w:ffData>
              </w:fldChar>
            </w:r>
            <w:bookmarkStart w:id="102" w:name="Text10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2"/>
          </w:p>
        </w:tc>
        <w:tc>
          <w:tcPr>
            <w:tcW w:w="1735" w:type="dxa"/>
            <w:tcBorders>
              <w:top w:val="single" w:sz="4" w:space="0" w:color="4BACC6" w:themeColor="accent5"/>
              <w:left w:val="nil"/>
              <w:bottom w:val="single" w:sz="4" w:space="0" w:color="4BACC6" w:themeColor="accent5"/>
              <w:right w:val="nil"/>
            </w:tcBorders>
            <w:shd w:val="clear" w:color="auto" w:fill="DAEEF3" w:themeFill="accent5" w:themeFillTint="33"/>
          </w:tcPr>
          <w:p w14:paraId="6B89293E" w14:textId="6C4B4F05"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103"/>
                  <w:enabled/>
                  <w:calcOnExit w:val="0"/>
                  <w:textInput/>
                </w:ffData>
              </w:fldChar>
            </w:r>
            <w:bookmarkStart w:id="103" w:name="Text10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3"/>
          </w:p>
        </w:tc>
        <w:tc>
          <w:tcPr>
            <w:tcW w:w="2557" w:type="dxa"/>
            <w:tcBorders>
              <w:top w:val="single" w:sz="4" w:space="0" w:color="4BACC6" w:themeColor="accent5"/>
              <w:left w:val="nil"/>
              <w:bottom w:val="single" w:sz="4" w:space="0" w:color="4BACC6" w:themeColor="accent5"/>
              <w:right w:val="nil"/>
            </w:tcBorders>
          </w:tcPr>
          <w:p w14:paraId="08001AC0" w14:textId="023F4171"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104"/>
                  <w:enabled/>
                  <w:calcOnExit w:val="0"/>
                  <w:textInput/>
                </w:ffData>
              </w:fldChar>
            </w:r>
            <w:bookmarkStart w:id="104" w:name="Text10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4"/>
          </w:p>
        </w:tc>
      </w:tr>
      <w:tr w:rsidR="009979AC" w14:paraId="0083E9E7" w14:textId="77777777" w:rsidTr="003C09F5">
        <w:trPr>
          <w:trHeight w:val="246"/>
        </w:trPr>
        <w:tc>
          <w:tcPr>
            <w:tcW w:w="4786" w:type="dxa"/>
            <w:tcBorders>
              <w:top w:val="single" w:sz="4" w:space="0" w:color="4BACC6" w:themeColor="accent5"/>
              <w:left w:val="nil"/>
              <w:bottom w:val="single" w:sz="4" w:space="0" w:color="4BACC6" w:themeColor="accent5"/>
              <w:right w:val="nil"/>
            </w:tcBorders>
            <w:tcMar>
              <w:left w:w="0" w:type="dxa"/>
            </w:tcMar>
            <w:vAlign w:val="center"/>
          </w:tcPr>
          <w:p w14:paraId="22D613D2" w14:textId="1BE2C019" w:rsidR="009979AC" w:rsidRPr="009979AC" w:rsidRDefault="009979AC" w:rsidP="001D6FD9">
            <w:pPr>
              <w:pStyle w:val="Textoindependiente"/>
              <w:spacing w:before="60" w:after="80" w:line="240" w:lineRule="exact"/>
              <w:outlineLvl w:val="0"/>
              <w:rPr>
                <w:rFonts w:ascii="Tahoma" w:hAnsi="Tahoma" w:cs="Tahoma"/>
                <w:b/>
                <w:sz w:val="18"/>
                <w:szCs w:val="18"/>
              </w:rPr>
            </w:pPr>
            <w:r w:rsidRPr="009979AC">
              <w:rPr>
                <w:rFonts w:ascii="Tahoma" w:hAnsi="Tahoma" w:cs="Tahoma"/>
                <w:b/>
                <w:color w:val="FF0000"/>
                <w:sz w:val="20"/>
              </w:rPr>
              <w:lastRenderedPageBreak/>
              <w:t>Question / Requirement</w:t>
            </w:r>
          </w:p>
        </w:tc>
        <w:tc>
          <w:tcPr>
            <w:tcW w:w="1418"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64F04C68" w14:textId="77777777" w:rsidR="009979AC" w:rsidRPr="008A27AA" w:rsidRDefault="009979AC" w:rsidP="009979AC">
            <w:pPr>
              <w:jc w:val="center"/>
              <w:rPr>
                <w:rFonts w:ascii="Tahoma" w:hAnsi="Tahoma" w:cs="Tahoma"/>
                <w:b/>
                <w:color w:val="FF0000"/>
                <w:sz w:val="20"/>
              </w:rPr>
            </w:pPr>
            <w:r w:rsidRPr="008A27AA">
              <w:rPr>
                <w:rFonts w:ascii="Tahoma" w:hAnsi="Tahoma" w:cs="Tahoma"/>
                <w:b/>
                <w:color w:val="FF0000"/>
                <w:sz w:val="20"/>
              </w:rPr>
              <w:t>Level of progress</w:t>
            </w:r>
          </w:p>
          <w:p w14:paraId="71B01D00" w14:textId="77777777" w:rsidR="009979AC" w:rsidRPr="008A27AA" w:rsidRDefault="009979AC" w:rsidP="009979AC">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0=Not Started</w:t>
            </w:r>
          </w:p>
          <w:p w14:paraId="09C318D6" w14:textId="0C55866F" w:rsidR="009979AC" w:rsidRDefault="009979AC" w:rsidP="009979AC">
            <w:pPr>
              <w:spacing w:before="60"/>
              <w:jc w:val="center"/>
              <w:rPr>
                <w:rFonts w:ascii="Tahoma" w:hAnsi="Tahoma" w:cs="Tahoma"/>
                <w:sz w:val="18"/>
                <w:szCs w:val="18"/>
              </w:rPr>
            </w:pPr>
            <w:r w:rsidRPr="008A27AA">
              <w:rPr>
                <w:rFonts w:ascii="Tahoma" w:hAnsi="Tahoma" w:cs="Tahoma"/>
                <w:color w:val="808080" w:themeColor="background1" w:themeShade="80"/>
                <w:sz w:val="16"/>
              </w:rPr>
              <w:t>5=Completed &amp; Implemented</w:t>
            </w:r>
          </w:p>
        </w:tc>
        <w:tc>
          <w:tcPr>
            <w:tcW w:w="1559" w:type="dxa"/>
            <w:tcBorders>
              <w:top w:val="single" w:sz="4" w:space="0" w:color="4BACC6" w:themeColor="accent5"/>
              <w:left w:val="nil"/>
              <w:bottom w:val="single" w:sz="4" w:space="0" w:color="4BACC6" w:themeColor="accent5"/>
              <w:right w:val="nil"/>
            </w:tcBorders>
            <w:shd w:val="clear" w:color="auto" w:fill="auto"/>
            <w:tcMar>
              <w:left w:w="0" w:type="dxa"/>
              <w:right w:w="0" w:type="dxa"/>
            </w:tcMar>
            <w:vAlign w:val="center"/>
          </w:tcPr>
          <w:p w14:paraId="4813067F" w14:textId="77777777" w:rsidR="009979AC" w:rsidRPr="008A27AA" w:rsidRDefault="009979AC" w:rsidP="009979AC">
            <w:pPr>
              <w:jc w:val="center"/>
              <w:rPr>
                <w:rFonts w:ascii="Tahoma" w:hAnsi="Tahoma" w:cs="Tahoma"/>
                <w:b/>
                <w:color w:val="FF0000"/>
                <w:sz w:val="20"/>
              </w:rPr>
            </w:pPr>
            <w:r w:rsidRPr="008A27AA">
              <w:rPr>
                <w:rFonts w:ascii="Tahoma" w:hAnsi="Tahoma" w:cs="Tahoma"/>
                <w:b/>
                <w:color w:val="FF0000"/>
                <w:sz w:val="20"/>
              </w:rPr>
              <w:t>OH&amp;S process related to requirement</w:t>
            </w:r>
          </w:p>
          <w:p w14:paraId="1C9C9067" w14:textId="1CED1C7E" w:rsidR="009979AC" w:rsidRDefault="009979AC" w:rsidP="009979AC">
            <w:pPr>
              <w:spacing w:before="60"/>
              <w:jc w:val="center"/>
              <w:rPr>
                <w:rFonts w:ascii="Tahoma" w:hAnsi="Tahoma" w:cs="Tahoma"/>
                <w:sz w:val="18"/>
                <w:szCs w:val="18"/>
              </w:rPr>
            </w:pPr>
            <w:r w:rsidRPr="008A27AA">
              <w:rPr>
                <w:rFonts w:ascii="Tahoma" w:hAnsi="Tahoma" w:cs="Tahoma"/>
                <w:color w:val="808080" w:themeColor="background1" w:themeShade="80"/>
                <w:sz w:val="16"/>
              </w:rPr>
              <w:t>(Process Name)</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3D5C7DE9" w14:textId="4F6AC5E5" w:rsidR="009979AC" w:rsidRDefault="009979AC" w:rsidP="009979AC">
            <w:pPr>
              <w:spacing w:before="60"/>
              <w:jc w:val="center"/>
              <w:rPr>
                <w:rFonts w:ascii="Tahoma" w:hAnsi="Tahoma" w:cs="Tahoma"/>
                <w:sz w:val="18"/>
                <w:szCs w:val="18"/>
              </w:rPr>
            </w:pPr>
            <w:r w:rsidRPr="008A27AA">
              <w:rPr>
                <w:rFonts w:ascii="Tahoma" w:hAnsi="Tahoma" w:cs="Tahoma"/>
                <w:b/>
                <w:color w:val="FF0000"/>
                <w:sz w:val="20"/>
              </w:rPr>
              <w:t>Planned completion date</w:t>
            </w:r>
          </w:p>
        </w:tc>
        <w:tc>
          <w:tcPr>
            <w:tcW w:w="1701" w:type="dxa"/>
            <w:tcBorders>
              <w:top w:val="single" w:sz="4" w:space="0" w:color="4BACC6" w:themeColor="accent5"/>
              <w:left w:val="nil"/>
              <w:bottom w:val="single" w:sz="4" w:space="0" w:color="4BACC6" w:themeColor="accent5"/>
              <w:right w:val="nil"/>
            </w:tcBorders>
            <w:shd w:val="clear" w:color="auto" w:fill="auto"/>
            <w:tcMar>
              <w:left w:w="0" w:type="dxa"/>
              <w:right w:w="0" w:type="dxa"/>
            </w:tcMar>
            <w:vAlign w:val="center"/>
          </w:tcPr>
          <w:p w14:paraId="205719DB" w14:textId="4E36BDE7" w:rsidR="009979AC" w:rsidRDefault="009979AC" w:rsidP="009979AC">
            <w:pPr>
              <w:spacing w:before="60"/>
              <w:jc w:val="center"/>
              <w:rPr>
                <w:rFonts w:ascii="Tahoma" w:hAnsi="Tahoma" w:cs="Tahoma"/>
                <w:sz w:val="18"/>
                <w:szCs w:val="18"/>
              </w:rPr>
            </w:pPr>
            <w:r w:rsidRPr="008A27AA">
              <w:rPr>
                <w:rFonts w:ascii="Tahoma" w:hAnsi="Tahoma" w:cs="Tahoma"/>
                <w:b/>
                <w:color w:val="FF0000"/>
                <w:sz w:val="20"/>
              </w:rPr>
              <w:t>Responsibility</w:t>
            </w:r>
          </w:p>
        </w:tc>
        <w:tc>
          <w:tcPr>
            <w:tcW w:w="1735"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25202D59" w14:textId="77777777" w:rsidR="009979AC" w:rsidRPr="008A27AA" w:rsidRDefault="009979AC" w:rsidP="009979AC">
            <w:pPr>
              <w:jc w:val="center"/>
              <w:rPr>
                <w:rFonts w:ascii="Tahoma" w:hAnsi="Tahoma" w:cs="Tahoma"/>
                <w:b/>
                <w:color w:val="FF0000"/>
                <w:sz w:val="20"/>
              </w:rPr>
            </w:pPr>
            <w:r w:rsidRPr="008A27AA">
              <w:rPr>
                <w:rFonts w:ascii="Tahoma" w:hAnsi="Tahoma" w:cs="Tahoma"/>
                <w:b/>
                <w:color w:val="FF0000"/>
                <w:sz w:val="20"/>
              </w:rPr>
              <w:t>Reference document</w:t>
            </w:r>
          </w:p>
          <w:p w14:paraId="5E786E6C" w14:textId="77777777" w:rsidR="009979AC" w:rsidRPr="008A27AA" w:rsidRDefault="009979AC" w:rsidP="009979AC">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(Name /Rev. Level)</w:t>
            </w:r>
          </w:p>
          <w:p w14:paraId="4887A19A" w14:textId="4D30FCD3" w:rsidR="009979AC" w:rsidRDefault="009979AC" w:rsidP="009979AC">
            <w:pPr>
              <w:spacing w:before="60"/>
              <w:jc w:val="center"/>
              <w:rPr>
                <w:rFonts w:ascii="Tahoma" w:hAnsi="Tahoma" w:cs="Tahoma"/>
                <w:sz w:val="18"/>
                <w:szCs w:val="18"/>
              </w:rPr>
            </w:pPr>
            <w:r w:rsidRPr="008A27AA">
              <w:rPr>
                <w:rFonts w:ascii="Tahoma" w:hAnsi="Tahoma" w:cs="Tahoma"/>
                <w:color w:val="808080" w:themeColor="background1" w:themeShade="80"/>
                <w:sz w:val="16"/>
              </w:rPr>
              <w:t>and/or Records</w:t>
            </w:r>
          </w:p>
        </w:tc>
        <w:tc>
          <w:tcPr>
            <w:tcW w:w="2557" w:type="dxa"/>
            <w:tcBorders>
              <w:top w:val="single" w:sz="4" w:space="0" w:color="4BACC6" w:themeColor="accent5"/>
              <w:left w:val="nil"/>
              <w:bottom w:val="single" w:sz="4" w:space="0" w:color="4BACC6" w:themeColor="accent5"/>
              <w:right w:val="nil"/>
            </w:tcBorders>
            <w:tcMar>
              <w:left w:w="0" w:type="dxa"/>
              <w:right w:w="0" w:type="dxa"/>
            </w:tcMar>
            <w:vAlign w:val="center"/>
          </w:tcPr>
          <w:p w14:paraId="164F6FE2" w14:textId="409DE8CE" w:rsidR="009979AC" w:rsidRDefault="009D2254" w:rsidP="009979AC">
            <w:pPr>
              <w:spacing w:before="60"/>
              <w:jc w:val="center"/>
              <w:rPr>
                <w:rFonts w:ascii="Tahoma" w:hAnsi="Tahoma" w:cs="Tahoma"/>
                <w:sz w:val="18"/>
                <w:szCs w:val="18"/>
              </w:rPr>
            </w:pPr>
            <w:r w:rsidRPr="008A27AA">
              <w:rPr>
                <w:rFonts w:ascii="Tahoma" w:hAnsi="Tahoma" w:cs="Tahoma"/>
                <w:b/>
                <w:color w:val="FF0000"/>
                <w:sz w:val="20"/>
              </w:rPr>
              <w:t>Review comments</w:t>
            </w:r>
          </w:p>
        </w:tc>
      </w:tr>
      <w:tr w:rsidR="009979AC" w14:paraId="315580FB" w14:textId="77777777" w:rsidTr="003C09F5">
        <w:trPr>
          <w:trHeight w:val="246"/>
        </w:trPr>
        <w:tc>
          <w:tcPr>
            <w:tcW w:w="4786" w:type="dxa"/>
            <w:tcBorders>
              <w:top w:val="single" w:sz="4" w:space="0" w:color="4BACC6" w:themeColor="accent5"/>
              <w:left w:val="nil"/>
              <w:bottom w:val="single" w:sz="4" w:space="0" w:color="4BACC6" w:themeColor="accent5"/>
              <w:right w:val="nil"/>
            </w:tcBorders>
            <w:tcMar>
              <w:left w:w="0" w:type="dxa"/>
            </w:tcMar>
          </w:tcPr>
          <w:p w14:paraId="4E22DF25" w14:textId="169922F3" w:rsidR="009979AC" w:rsidRPr="0093796E" w:rsidRDefault="009979AC" w:rsidP="001D6FD9">
            <w:pPr>
              <w:pStyle w:val="Textoindependiente"/>
              <w:spacing w:before="60" w:after="80" w:line="240" w:lineRule="exact"/>
              <w:outlineLvl w:val="0"/>
              <w:rPr>
                <w:rFonts w:ascii="Tahoma" w:hAnsi="Tahoma" w:cs="Tahoma"/>
                <w:b/>
                <w:sz w:val="18"/>
                <w:szCs w:val="18"/>
              </w:rPr>
            </w:pPr>
            <w:r>
              <w:rPr>
                <w:rFonts w:ascii="Tahoma" w:hAnsi="Tahoma" w:cs="Tahoma"/>
                <w:sz w:val="18"/>
                <w:szCs w:val="18"/>
              </w:rPr>
              <w:t xml:space="preserve">of workers that </w:t>
            </w:r>
            <w:proofErr w:type="gramStart"/>
            <w:r>
              <w:rPr>
                <w:rFonts w:ascii="Tahoma" w:hAnsi="Tahoma" w:cs="Tahoma"/>
                <w:sz w:val="18"/>
                <w:szCs w:val="18"/>
              </w:rPr>
              <w:t>affect, or</w:t>
            </w:r>
            <w:proofErr w:type="gramEnd"/>
            <w:r>
              <w:rPr>
                <w:rFonts w:ascii="Tahoma" w:hAnsi="Tahoma" w:cs="Tahoma"/>
                <w:sz w:val="18"/>
                <w:szCs w:val="18"/>
              </w:rPr>
              <w:t xml:space="preserve"> can affect OH&amp;S performance. Additionally, where necessary,</w:t>
            </w:r>
            <w:r w:rsidRPr="00DB2892">
              <w:rPr>
                <w:rFonts w:ascii="Tahoma" w:hAnsi="Tahoma" w:cs="Tahoma"/>
                <w:sz w:val="18"/>
                <w:szCs w:val="18"/>
              </w:rPr>
              <w:t xml:space="preserve"> you</w:t>
            </w:r>
            <w:r>
              <w:rPr>
                <w:rFonts w:ascii="Tahoma" w:hAnsi="Tahoma" w:cs="Tahoma"/>
                <w:sz w:val="18"/>
                <w:szCs w:val="18"/>
              </w:rPr>
              <w:t xml:space="preserve"> will</w:t>
            </w:r>
            <w:r w:rsidRPr="00DB2892">
              <w:rPr>
                <w:rFonts w:ascii="Tahoma" w:hAnsi="Tahoma" w:cs="Tahoma"/>
                <w:sz w:val="18"/>
                <w:szCs w:val="18"/>
              </w:rPr>
              <w:t xml:space="preserve"> need to ensure they receive the appropriate training. Within this clause you are required to retain documented information as evidence of competence.</w:t>
            </w:r>
          </w:p>
        </w:tc>
        <w:tc>
          <w:tcPr>
            <w:tcW w:w="1418" w:type="dxa"/>
            <w:tcBorders>
              <w:top w:val="single" w:sz="4" w:space="0" w:color="4BACC6" w:themeColor="accent5"/>
              <w:left w:val="nil"/>
              <w:bottom w:val="single" w:sz="4" w:space="0" w:color="4BACC6" w:themeColor="accent5"/>
              <w:right w:val="nil"/>
            </w:tcBorders>
            <w:shd w:val="clear" w:color="auto" w:fill="DAEEF3" w:themeFill="accent5" w:themeFillTint="33"/>
          </w:tcPr>
          <w:p w14:paraId="2AD75D7E" w14:textId="77777777" w:rsidR="009979AC" w:rsidRDefault="009979AC" w:rsidP="007B700D">
            <w:pPr>
              <w:spacing w:before="60"/>
              <w:rPr>
                <w:rFonts w:ascii="Tahoma" w:hAnsi="Tahoma" w:cs="Tahoma"/>
                <w:sz w:val="18"/>
                <w:szCs w:val="18"/>
              </w:rPr>
            </w:pPr>
          </w:p>
        </w:tc>
        <w:tc>
          <w:tcPr>
            <w:tcW w:w="1559" w:type="dxa"/>
            <w:tcBorders>
              <w:top w:val="single" w:sz="4" w:space="0" w:color="4BACC6" w:themeColor="accent5"/>
              <w:left w:val="nil"/>
              <w:bottom w:val="single" w:sz="4" w:space="0" w:color="4BACC6" w:themeColor="accent5"/>
              <w:right w:val="nil"/>
            </w:tcBorders>
            <w:shd w:val="clear" w:color="auto" w:fill="auto"/>
          </w:tcPr>
          <w:p w14:paraId="232A7674" w14:textId="77777777" w:rsidR="009979AC" w:rsidRDefault="009979AC" w:rsidP="007B700D">
            <w:pPr>
              <w:spacing w:before="60"/>
              <w:rPr>
                <w:rFonts w:ascii="Tahoma" w:hAnsi="Tahoma" w:cs="Tahoma"/>
                <w:sz w:val="18"/>
                <w:szCs w:val="18"/>
              </w:rPr>
            </w:pP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2F0F0527" w14:textId="77777777" w:rsidR="009979AC" w:rsidRDefault="009979AC" w:rsidP="007B700D">
            <w:pPr>
              <w:spacing w:before="60"/>
              <w:rPr>
                <w:rFonts w:ascii="Tahoma" w:hAnsi="Tahoma" w:cs="Tahoma"/>
                <w:sz w:val="18"/>
                <w:szCs w:val="18"/>
              </w:rPr>
            </w:pPr>
          </w:p>
        </w:tc>
        <w:tc>
          <w:tcPr>
            <w:tcW w:w="1701" w:type="dxa"/>
            <w:tcBorders>
              <w:top w:val="single" w:sz="4" w:space="0" w:color="4BACC6" w:themeColor="accent5"/>
              <w:left w:val="nil"/>
              <w:bottom w:val="single" w:sz="4" w:space="0" w:color="4BACC6" w:themeColor="accent5"/>
              <w:right w:val="nil"/>
            </w:tcBorders>
            <w:shd w:val="clear" w:color="auto" w:fill="auto"/>
          </w:tcPr>
          <w:p w14:paraId="6E4567CE" w14:textId="77777777" w:rsidR="009979AC" w:rsidRDefault="009979AC" w:rsidP="007B700D">
            <w:pPr>
              <w:spacing w:before="60"/>
              <w:rPr>
                <w:rFonts w:ascii="Tahoma" w:hAnsi="Tahoma" w:cs="Tahoma"/>
                <w:sz w:val="18"/>
                <w:szCs w:val="18"/>
              </w:rPr>
            </w:pPr>
          </w:p>
        </w:tc>
        <w:tc>
          <w:tcPr>
            <w:tcW w:w="1735" w:type="dxa"/>
            <w:tcBorders>
              <w:top w:val="single" w:sz="4" w:space="0" w:color="4BACC6" w:themeColor="accent5"/>
              <w:left w:val="nil"/>
              <w:bottom w:val="single" w:sz="4" w:space="0" w:color="4BACC6" w:themeColor="accent5"/>
              <w:right w:val="nil"/>
            </w:tcBorders>
            <w:shd w:val="clear" w:color="auto" w:fill="DAEEF3" w:themeFill="accent5" w:themeFillTint="33"/>
          </w:tcPr>
          <w:p w14:paraId="77AC4457" w14:textId="77777777" w:rsidR="009979AC" w:rsidRDefault="009979AC" w:rsidP="007B700D">
            <w:pPr>
              <w:spacing w:before="60"/>
              <w:rPr>
                <w:rFonts w:ascii="Tahoma" w:hAnsi="Tahoma" w:cs="Tahoma"/>
                <w:sz w:val="18"/>
                <w:szCs w:val="18"/>
              </w:rPr>
            </w:pPr>
          </w:p>
        </w:tc>
        <w:tc>
          <w:tcPr>
            <w:tcW w:w="2557" w:type="dxa"/>
            <w:tcBorders>
              <w:top w:val="single" w:sz="4" w:space="0" w:color="4BACC6" w:themeColor="accent5"/>
              <w:left w:val="nil"/>
              <w:bottom w:val="single" w:sz="4" w:space="0" w:color="4BACC6" w:themeColor="accent5"/>
              <w:right w:val="nil"/>
            </w:tcBorders>
          </w:tcPr>
          <w:p w14:paraId="26C6BD36" w14:textId="77777777" w:rsidR="009979AC" w:rsidRDefault="009979AC" w:rsidP="007B700D">
            <w:pPr>
              <w:spacing w:before="60"/>
              <w:rPr>
                <w:rFonts w:ascii="Tahoma" w:hAnsi="Tahoma" w:cs="Tahoma"/>
                <w:sz w:val="18"/>
                <w:szCs w:val="18"/>
              </w:rPr>
            </w:pPr>
          </w:p>
        </w:tc>
      </w:tr>
      <w:tr w:rsidR="009979AC" w14:paraId="6226DEE1" w14:textId="77777777" w:rsidTr="003C09F5">
        <w:trPr>
          <w:trHeight w:val="246"/>
        </w:trPr>
        <w:tc>
          <w:tcPr>
            <w:tcW w:w="4786" w:type="dxa"/>
            <w:tcBorders>
              <w:top w:val="single" w:sz="4" w:space="0" w:color="4BACC6" w:themeColor="accent5"/>
              <w:left w:val="nil"/>
              <w:bottom w:val="single" w:sz="4" w:space="0" w:color="4BACC6" w:themeColor="accent5"/>
              <w:right w:val="nil"/>
            </w:tcBorders>
            <w:tcMar>
              <w:left w:w="0" w:type="dxa"/>
            </w:tcMar>
          </w:tcPr>
          <w:p w14:paraId="61FB6665" w14:textId="730B2605" w:rsidR="009979AC" w:rsidRDefault="009979AC" w:rsidP="001D6FD9">
            <w:pPr>
              <w:pStyle w:val="Textoindependiente"/>
              <w:spacing w:before="60" w:after="80" w:line="240" w:lineRule="exact"/>
              <w:outlineLvl w:val="0"/>
              <w:rPr>
                <w:rFonts w:ascii="Tahoma" w:hAnsi="Tahoma" w:cs="Tahoma"/>
                <w:sz w:val="18"/>
                <w:szCs w:val="18"/>
              </w:rPr>
            </w:pPr>
            <w:r w:rsidRPr="0093796E">
              <w:rPr>
                <w:rFonts w:ascii="Tahoma" w:hAnsi="Tahoma" w:cs="Tahoma"/>
                <w:b/>
                <w:sz w:val="18"/>
                <w:szCs w:val="18"/>
              </w:rPr>
              <w:t>Awareness</w:t>
            </w:r>
            <w:r>
              <w:rPr>
                <w:rFonts w:ascii="Tahoma" w:hAnsi="Tahoma" w:cs="Tahoma"/>
                <w:b/>
                <w:sz w:val="18"/>
                <w:szCs w:val="18"/>
              </w:rPr>
              <w:t xml:space="preserve"> (7.3) </w:t>
            </w:r>
            <w:r w:rsidRPr="002720AF">
              <w:rPr>
                <w:rFonts w:ascii="Tahoma" w:hAnsi="Tahoma" w:cs="Tahoma"/>
                <w:b/>
                <w:sz w:val="18"/>
                <w:szCs w:val="18"/>
              </w:rPr>
              <w:t xml:space="preserve">– </w:t>
            </w:r>
            <w:r>
              <w:rPr>
                <w:rFonts w:ascii="Tahoma" w:hAnsi="Tahoma" w:cs="Tahoma"/>
                <w:b/>
                <w:sz w:val="18"/>
                <w:szCs w:val="18"/>
              </w:rPr>
              <w:t>the ability to remove themselves from work situations that they consider present and imminent and serious danger to their life or health, and the arrangements for protecting them from undue consequences for doing so</w:t>
            </w:r>
            <w:r w:rsidRPr="002720AF">
              <w:rPr>
                <w:rFonts w:ascii="Tahoma" w:hAnsi="Tahoma" w:cs="Tahoma"/>
                <w:b/>
                <w:sz w:val="18"/>
                <w:szCs w:val="18"/>
              </w:rPr>
              <w:t>e</w:t>
            </w:r>
            <w:r>
              <w:rPr>
                <w:rFonts w:ascii="Tahoma" w:hAnsi="Tahoma" w:cs="Tahoma"/>
                <w:sz w:val="18"/>
                <w:szCs w:val="18"/>
              </w:rPr>
              <w:t xml:space="preserve"> </w:t>
            </w:r>
          </w:p>
          <w:p w14:paraId="04942B5A" w14:textId="77625AB9" w:rsidR="009979AC" w:rsidRPr="002720AF" w:rsidRDefault="009979AC" w:rsidP="002720AF">
            <w:pPr>
              <w:pStyle w:val="Textoindependiente"/>
              <w:spacing w:after="80" w:line="240" w:lineRule="exact"/>
              <w:outlineLvl w:val="0"/>
              <w:rPr>
                <w:rFonts w:ascii="Tahoma" w:hAnsi="Tahoma" w:cs="Tahoma"/>
                <w:sz w:val="18"/>
                <w:szCs w:val="18"/>
              </w:rPr>
            </w:pPr>
            <w:r w:rsidRPr="00DB2892">
              <w:rPr>
                <w:rFonts w:ascii="Tahoma" w:hAnsi="Tahoma" w:cs="Tahoma"/>
                <w:sz w:val="18"/>
                <w:szCs w:val="18"/>
              </w:rPr>
              <w:t xml:space="preserve">There are no </w:t>
            </w:r>
            <w:r>
              <w:rPr>
                <w:rFonts w:ascii="Tahoma" w:hAnsi="Tahoma" w:cs="Tahoma"/>
                <w:sz w:val="18"/>
                <w:szCs w:val="18"/>
              </w:rPr>
              <w:t xml:space="preserve">other </w:t>
            </w:r>
            <w:r w:rsidRPr="00DB2892">
              <w:rPr>
                <w:rFonts w:ascii="Tahoma" w:hAnsi="Tahoma" w:cs="Tahoma"/>
                <w:sz w:val="18"/>
                <w:szCs w:val="18"/>
              </w:rPr>
              <w:t>significant changes within this clause when com</w:t>
            </w:r>
            <w:r>
              <w:rPr>
                <w:rFonts w:ascii="Tahoma" w:hAnsi="Tahoma" w:cs="Tahoma"/>
                <w:sz w:val="18"/>
                <w:szCs w:val="18"/>
              </w:rPr>
              <w:t>pared to 4.4.2 in OHSAS 18001, now, n</w:t>
            </w:r>
            <w:r w:rsidRPr="007D2D2C">
              <w:rPr>
                <w:rFonts w:ascii="Tahoma" w:hAnsi="Tahoma" w:cs="Tahoma"/>
                <w:color w:val="000000"/>
                <w:sz w:val="18"/>
                <w:szCs w:val="18"/>
              </w:rPr>
              <w:t>o procedure</w:t>
            </w:r>
            <w:r>
              <w:rPr>
                <w:rFonts w:ascii="Tahoma" w:hAnsi="Tahoma" w:cs="Tahoma"/>
                <w:color w:val="000000"/>
                <w:sz w:val="18"/>
                <w:szCs w:val="18"/>
              </w:rPr>
              <w:t xml:space="preserve"> is</w:t>
            </w:r>
            <w:r w:rsidRPr="007D2D2C">
              <w:rPr>
                <w:rFonts w:ascii="Tahoma" w:hAnsi="Tahoma" w:cs="Tahoma"/>
                <w:color w:val="000000"/>
                <w:sz w:val="18"/>
                <w:szCs w:val="18"/>
              </w:rPr>
              <w:t xml:space="preserve"> required, "contribution" </w:t>
            </w:r>
            <w:r>
              <w:rPr>
                <w:rFonts w:ascii="Tahoma" w:hAnsi="Tahoma" w:cs="Tahoma"/>
                <w:color w:val="000000"/>
                <w:sz w:val="18"/>
                <w:szCs w:val="18"/>
              </w:rPr>
              <w:t xml:space="preserve">has replaced </w:t>
            </w:r>
            <w:r w:rsidRPr="007D2D2C">
              <w:rPr>
                <w:rFonts w:ascii="Tahoma" w:hAnsi="Tahoma" w:cs="Tahoma"/>
                <w:color w:val="000000"/>
                <w:sz w:val="18"/>
                <w:szCs w:val="18"/>
              </w:rPr>
              <w:t xml:space="preserve">"behaviour/importance" and "OH&amp;S hazards and risks relevant to them" </w:t>
            </w:r>
            <w:r>
              <w:rPr>
                <w:rFonts w:ascii="Tahoma" w:hAnsi="Tahoma" w:cs="Tahoma"/>
                <w:color w:val="000000"/>
                <w:sz w:val="18"/>
                <w:szCs w:val="18"/>
              </w:rPr>
              <w:t xml:space="preserve">is stated </w:t>
            </w:r>
            <w:r w:rsidRPr="007D2D2C">
              <w:rPr>
                <w:rFonts w:ascii="Tahoma" w:hAnsi="Tahoma" w:cs="Tahoma"/>
                <w:color w:val="000000"/>
                <w:sz w:val="18"/>
                <w:szCs w:val="18"/>
              </w:rPr>
              <w:t>more explicit</w:t>
            </w:r>
            <w:r>
              <w:rPr>
                <w:rFonts w:ascii="Tahoma" w:hAnsi="Tahoma" w:cs="Tahoma"/>
                <w:color w:val="000000"/>
                <w:sz w:val="18"/>
                <w:szCs w:val="18"/>
              </w:rPr>
              <w:t>ly</w:t>
            </w:r>
            <w:r w:rsidRPr="007D2D2C">
              <w:rPr>
                <w:rFonts w:ascii="Tahoma" w:hAnsi="Tahoma" w:cs="Tahoma"/>
                <w:sz w:val="18"/>
                <w:szCs w:val="18"/>
              </w:rPr>
              <w:t>.</w:t>
            </w:r>
          </w:p>
        </w:tc>
        <w:tc>
          <w:tcPr>
            <w:tcW w:w="1418" w:type="dxa"/>
            <w:tcBorders>
              <w:top w:val="single" w:sz="4" w:space="0" w:color="4BACC6" w:themeColor="accent5"/>
              <w:left w:val="nil"/>
              <w:bottom w:val="single" w:sz="4" w:space="0" w:color="4BACC6" w:themeColor="accent5"/>
              <w:right w:val="nil"/>
            </w:tcBorders>
            <w:shd w:val="clear" w:color="auto" w:fill="DAEEF3" w:themeFill="accent5" w:themeFillTint="33"/>
          </w:tcPr>
          <w:p w14:paraId="434FDC6F" w14:textId="321693AA"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105"/>
                  <w:enabled/>
                  <w:calcOnExit w:val="0"/>
                  <w:textInput/>
                </w:ffData>
              </w:fldChar>
            </w:r>
            <w:bookmarkStart w:id="105" w:name="Text10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5"/>
          </w:p>
        </w:tc>
        <w:tc>
          <w:tcPr>
            <w:tcW w:w="1559" w:type="dxa"/>
            <w:tcBorders>
              <w:top w:val="single" w:sz="4" w:space="0" w:color="4BACC6" w:themeColor="accent5"/>
              <w:left w:val="nil"/>
              <w:bottom w:val="single" w:sz="4" w:space="0" w:color="4BACC6" w:themeColor="accent5"/>
              <w:right w:val="nil"/>
            </w:tcBorders>
            <w:shd w:val="clear" w:color="auto" w:fill="auto"/>
          </w:tcPr>
          <w:p w14:paraId="69C865C3" w14:textId="74D2E2DA"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106"/>
                  <w:enabled/>
                  <w:calcOnExit w:val="0"/>
                  <w:textInput/>
                </w:ffData>
              </w:fldChar>
            </w:r>
            <w:bookmarkStart w:id="106" w:name="Text10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6"/>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47F4E911" w14:textId="75B7DED6"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107"/>
                  <w:enabled/>
                  <w:calcOnExit w:val="0"/>
                  <w:textInput/>
                </w:ffData>
              </w:fldChar>
            </w:r>
            <w:bookmarkStart w:id="107" w:name="Text10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7"/>
          </w:p>
        </w:tc>
        <w:tc>
          <w:tcPr>
            <w:tcW w:w="1701" w:type="dxa"/>
            <w:tcBorders>
              <w:top w:val="single" w:sz="4" w:space="0" w:color="4BACC6" w:themeColor="accent5"/>
              <w:left w:val="nil"/>
              <w:bottom w:val="single" w:sz="4" w:space="0" w:color="4BACC6" w:themeColor="accent5"/>
              <w:right w:val="nil"/>
            </w:tcBorders>
            <w:shd w:val="clear" w:color="auto" w:fill="auto"/>
          </w:tcPr>
          <w:p w14:paraId="199E1B5A" w14:textId="2BE03D3F"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108"/>
                  <w:enabled/>
                  <w:calcOnExit w:val="0"/>
                  <w:textInput/>
                </w:ffData>
              </w:fldChar>
            </w:r>
            <w:bookmarkStart w:id="108" w:name="Text10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8"/>
          </w:p>
        </w:tc>
        <w:tc>
          <w:tcPr>
            <w:tcW w:w="1735" w:type="dxa"/>
            <w:tcBorders>
              <w:top w:val="single" w:sz="4" w:space="0" w:color="4BACC6" w:themeColor="accent5"/>
              <w:left w:val="nil"/>
              <w:bottom w:val="single" w:sz="4" w:space="0" w:color="4BACC6" w:themeColor="accent5"/>
              <w:right w:val="nil"/>
            </w:tcBorders>
            <w:shd w:val="clear" w:color="auto" w:fill="DAEEF3" w:themeFill="accent5" w:themeFillTint="33"/>
          </w:tcPr>
          <w:p w14:paraId="618C0DEE" w14:textId="388DA2CD"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109"/>
                  <w:enabled/>
                  <w:calcOnExit w:val="0"/>
                  <w:textInput/>
                </w:ffData>
              </w:fldChar>
            </w:r>
            <w:bookmarkStart w:id="109" w:name="Text10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9"/>
          </w:p>
        </w:tc>
        <w:tc>
          <w:tcPr>
            <w:tcW w:w="2557" w:type="dxa"/>
            <w:tcBorders>
              <w:top w:val="single" w:sz="4" w:space="0" w:color="4BACC6" w:themeColor="accent5"/>
              <w:left w:val="nil"/>
              <w:bottom w:val="single" w:sz="4" w:space="0" w:color="4BACC6" w:themeColor="accent5"/>
              <w:right w:val="nil"/>
            </w:tcBorders>
          </w:tcPr>
          <w:p w14:paraId="54FF532E" w14:textId="3E27239C"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110"/>
                  <w:enabled/>
                  <w:calcOnExit w:val="0"/>
                  <w:textInput/>
                </w:ffData>
              </w:fldChar>
            </w:r>
            <w:bookmarkStart w:id="110" w:name="Text11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10"/>
          </w:p>
        </w:tc>
      </w:tr>
      <w:tr w:rsidR="009979AC" w14:paraId="0CB79822" w14:textId="77777777" w:rsidTr="003C09F5">
        <w:trPr>
          <w:trHeight w:val="246"/>
        </w:trPr>
        <w:tc>
          <w:tcPr>
            <w:tcW w:w="4786" w:type="dxa"/>
            <w:tcBorders>
              <w:top w:val="single" w:sz="4" w:space="0" w:color="4BACC6" w:themeColor="accent5"/>
              <w:left w:val="nil"/>
              <w:bottom w:val="single" w:sz="4" w:space="0" w:color="4BACC6" w:themeColor="accent5"/>
              <w:right w:val="nil"/>
            </w:tcBorders>
            <w:tcMar>
              <w:left w:w="0" w:type="dxa"/>
            </w:tcMar>
          </w:tcPr>
          <w:p w14:paraId="08414F69" w14:textId="77777777" w:rsidR="009979AC" w:rsidRPr="002720AF" w:rsidRDefault="009979AC" w:rsidP="00F90D04">
            <w:pPr>
              <w:pStyle w:val="Textoindependiente"/>
              <w:spacing w:before="60" w:after="60"/>
              <w:rPr>
                <w:rFonts w:ascii="Tahoma" w:hAnsi="Tahoma" w:cs="Tahoma"/>
                <w:b/>
                <w:sz w:val="18"/>
                <w:szCs w:val="18"/>
              </w:rPr>
            </w:pPr>
            <w:r>
              <w:rPr>
                <w:rFonts w:ascii="Tahoma" w:hAnsi="Tahoma" w:cs="Tahoma"/>
                <w:b/>
                <w:sz w:val="18"/>
                <w:szCs w:val="18"/>
              </w:rPr>
              <w:t>C</w:t>
            </w:r>
            <w:r w:rsidRPr="00E16E52">
              <w:rPr>
                <w:rFonts w:ascii="Tahoma" w:hAnsi="Tahoma" w:cs="Tahoma"/>
                <w:b/>
                <w:sz w:val="18"/>
                <w:szCs w:val="18"/>
              </w:rPr>
              <w:t>ommunication</w:t>
            </w:r>
            <w:r>
              <w:rPr>
                <w:rFonts w:ascii="Tahoma" w:hAnsi="Tahoma" w:cs="Tahoma"/>
                <w:b/>
                <w:sz w:val="18"/>
                <w:szCs w:val="18"/>
              </w:rPr>
              <w:t xml:space="preserve"> (7.4) </w:t>
            </w:r>
            <w:r w:rsidRPr="002720AF">
              <w:rPr>
                <w:rFonts w:ascii="Tahoma" w:hAnsi="Tahoma" w:cs="Tahoma"/>
                <w:b/>
                <w:sz w:val="18"/>
                <w:szCs w:val="18"/>
              </w:rPr>
              <w:t>– evidence of:</w:t>
            </w:r>
          </w:p>
          <w:p w14:paraId="4C901150" w14:textId="77777777" w:rsidR="009979AC" w:rsidRPr="002720AF" w:rsidRDefault="009979AC" w:rsidP="00F90D04">
            <w:pPr>
              <w:pStyle w:val="Textoindependiente"/>
              <w:numPr>
                <w:ilvl w:val="0"/>
                <w:numId w:val="30"/>
              </w:numPr>
              <w:spacing w:after="60"/>
              <w:ind w:left="284" w:hanging="284"/>
              <w:outlineLvl w:val="0"/>
              <w:rPr>
                <w:rFonts w:ascii="Tahoma" w:hAnsi="Tahoma" w:cs="Tahoma"/>
                <w:b/>
                <w:sz w:val="18"/>
                <w:szCs w:val="18"/>
              </w:rPr>
            </w:pPr>
            <w:r w:rsidRPr="002720AF">
              <w:rPr>
                <w:rFonts w:ascii="Tahoma" w:hAnsi="Tahoma" w:cs="Tahoma"/>
                <w:b/>
                <w:sz w:val="18"/>
                <w:szCs w:val="18"/>
              </w:rPr>
              <w:t>The process(es) for communication (see 3.25 definition)</w:t>
            </w:r>
          </w:p>
          <w:p w14:paraId="4DF4FD4F" w14:textId="77777777" w:rsidR="009979AC" w:rsidRPr="002720AF" w:rsidRDefault="009979AC" w:rsidP="00F90D04">
            <w:pPr>
              <w:pStyle w:val="Textoindependiente"/>
              <w:numPr>
                <w:ilvl w:val="0"/>
                <w:numId w:val="30"/>
              </w:numPr>
              <w:spacing w:after="60"/>
              <w:ind w:left="284" w:hanging="284"/>
              <w:outlineLvl w:val="0"/>
              <w:rPr>
                <w:rFonts w:ascii="Tahoma" w:hAnsi="Tahoma" w:cs="Tahoma"/>
                <w:b/>
                <w:sz w:val="18"/>
                <w:szCs w:val="18"/>
              </w:rPr>
            </w:pPr>
            <w:r w:rsidRPr="002720AF">
              <w:rPr>
                <w:rFonts w:ascii="Tahoma" w:hAnsi="Tahoma" w:cs="Tahoma"/>
                <w:b/>
                <w:sz w:val="18"/>
                <w:szCs w:val="18"/>
              </w:rPr>
              <w:t>What you inform about and communicate on including when, who and how</w:t>
            </w:r>
          </w:p>
          <w:p w14:paraId="4AA691F8" w14:textId="77777777" w:rsidR="009979AC" w:rsidRPr="002720AF" w:rsidRDefault="009979AC" w:rsidP="00F90D04">
            <w:pPr>
              <w:pStyle w:val="Textoindependiente"/>
              <w:numPr>
                <w:ilvl w:val="0"/>
                <w:numId w:val="30"/>
              </w:numPr>
              <w:spacing w:after="60"/>
              <w:ind w:left="284" w:hanging="284"/>
              <w:outlineLvl w:val="0"/>
              <w:rPr>
                <w:rFonts w:ascii="Tahoma" w:hAnsi="Tahoma" w:cs="Tahoma"/>
                <w:b/>
                <w:sz w:val="18"/>
                <w:szCs w:val="18"/>
              </w:rPr>
            </w:pPr>
            <w:r w:rsidRPr="002720AF">
              <w:rPr>
                <w:rFonts w:ascii="Tahoma" w:hAnsi="Tahoma" w:cs="Tahoma"/>
                <w:b/>
                <w:sz w:val="18"/>
                <w:szCs w:val="18"/>
              </w:rPr>
              <w:t>How the views of external interested parties are considered within the communication process(es)</w:t>
            </w:r>
          </w:p>
          <w:p w14:paraId="733AC1DD" w14:textId="024CBBDA" w:rsidR="009979AC" w:rsidRPr="002720AF" w:rsidRDefault="009979AC" w:rsidP="00F90D04">
            <w:pPr>
              <w:pStyle w:val="Textoindependiente"/>
              <w:numPr>
                <w:ilvl w:val="0"/>
                <w:numId w:val="30"/>
              </w:numPr>
              <w:spacing w:after="60"/>
              <w:ind w:left="284" w:hanging="284"/>
              <w:outlineLvl w:val="0"/>
              <w:rPr>
                <w:rFonts w:ascii="Tahoma" w:hAnsi="Tahoma" w:cs="Tahoma"/>
                <w:b/>
                <w:sz w:val="18"/>
                <w:szCs w:val="18"/>
              </w:rPr>
            </w:pPr>
            <w:r w:rsidRPr="002720AF">
              <w:rPr>
                <w:rFonts w:ascii="Tahoma" w:hAnsi="Tahoma" w:cs="Tahoma"/>
                <w:b/>
                <w:sz w:val="18"/>
                <w:szCs w:val="18"/>
              </w:rPr>
              <w:t>How communications are ensured to be consistent with the information generated within the OH&amp;S management system and is reliable</w:t>
            </w:r>
          </w:p>
          <w:p w14:paraId="302C3545" w14:textId="77777777" w:rsidR="009979AC" w:rsidRDefault="009979AC" w:rsidP="00F90D04">
            <w:pPr>
              <w:pStyle w:val="Textoindependiente"/>
              <w:numPr>
                <w:ilvl w:val="0"/>
                <w:numId w:val="30"/>
              </w:numPr>
              <w:spacing w:after="60"/>
              <w:ind w:left="284" w:hanging="284"/>
              <w:outlineLvl w:val="0"/>
              <w:rPr>
                <w:rFonts w:ascii="Tahoma" w:hAnsi="Tahoma" w:cs="Tahoma"/>
                <w:b/>
                <w:sz w:val="18"/>
                <w:szCs w:val="18"/>
              </w:rPr>
            </w:pPr>
            <w:r w:rsidRPr="002720AF">
              <w:rPr>
                <w:rFonts w:ascii="Tahoma" w:hAnsi="Tahoma" w:cs="Tahoma"/>
                <w:b/>
                <w:sz w:val="18"/>
                <w:szCs w:val="18"/>
              </w:rPr>
              <w:t>How you address diversity aspects and the views of relevant external interested parties</w:t>
            </w:r>
            <w:r>
              <w:rPr>
                <w:rFonts w:ascii="Tahoma" w:hAnsi="Tahoma" w:cs="Tahoma"/>
                <w:b/>
                <w:sz w:val="18"/>
                <w:szCs w:val="18"/>
              </w:rPr>
              <w:t xml:space="preserve"> </w:t>
            </w:r>
          </w:p>
          <w:p w14:paraId="4F252D74" w14:textId="77777777" w:rsidR="009979AC" w:rsidRPr="00F90D04" w:rsidRDefault="009979AC" w:rsidP="00F90D04">
            <w:pPr>
              <w:pStyle w:val="Textoindependiente"/>
              <w:numPr>
                <w:ilvl w:val="0"/>
                <w:numId w:val="30"/>
              </w:numPr>
              <w:spacing w:after="60"/>
              <w:ind w:left="284" w:hanging="284"/>
              <w:outlineLvl w:val="0"/>
              <w:rPr>
                <w:rFonts w:ascii="Tahoma" w:hAnsi="Tahoma" w:cs="Tahoma"/>
                <w:b/>
                <w:sz w:val="18"/>
                <w:szCs w:val="18"/>
              </w:rPr>
            </w:pPr>
            <w:r>
              <w:rPr>
                <w:rFonts w:ascii="Tahoma" w:hAnsi="Tahoma" w:cs="Tahoma"/>
                <w:b/>
                <w:sz w:val="18"/>
                <w:szCs w:val="18"/>
              </w:rPr>
              <w:t>T</w:t>
            </w:r>
            <w:r w:rsidRPr="002720AF">
              <w:rPr>
                <w:rFonts w:ascii="Tahoma" w:hAnsi="Tahoma" w:cs="Tahoma"/>
                <w:b/>
                <w:sz w:val="18"/>
                <w:szCs w:val="18"/>
              </w:rPr>
              <w:t>he arrangements within the OH&amp;S management system for retaining appropriate documented evidence of its communications</w:t>
            </w:r>
            <w:r>
              <w:rPr>
                <w:rFonts w:ascii="Tahoma" w:hAnsi="Tahoma" w:cs="Tahoma"/>
                <w:b/>
                <w:sz w:val="18"/>
                <w:szCs w:val="18"/>
              </w:rPr>
              <w:br/>
            </w:r>
            <w:r w:rsidRPr="007206E8">
              <w:rPr>
                <w:rFonts w:ascii="Tahoma" w:hAnsi="Tahoma" w:cs="Tahoma"/>
                <w:i/>
                <w:color w:val="FF0000"/>
                <w:sz w:val="18"/>
                <w:szCs w:val="18"/>
              </w:rPr>
              <w:t>cont</w:t>
            </w:r>
            <w:r>
              <w:rPr>
                <w:rFonts w:ascii="Tahoma" w:hAnsi="Tahoma" w:cs="Tahoma"/>
                <w:i/>
                <w:color w:val="FF0000"/>
                <w:sz w:val="18"/>
                <w:szCs w:val="18"/>
              </w:rPr>
              <w:t>inued over</w:t>
            </w:r>
          </w:p>
          <w:p w14:paraId="62E93617" w14:textId="2A9FF0B4" w:rsidR="00F90D04" w:rsidRPr="00285D9B" w:rsidRDefault="00F90D04" w:rsidP="00B50292">
            <w:pPr>
              <w:pStyle w:val="Textoindependiente"/>
              <w:spacing w:after="60"/>
              <w:outlineLvl w:val="0"/>
              <w:rPr>
                <w:rFonts w:ascii="Tahoma" w:hAnsi="Tahoma" w:cs="Tahoma"/>
                <w:b/>
                <w:sz w:val="18"/>
                <w:szCs w:val="18"/>
              </w:rPr>
            </w:pPr>
          </w:p>
        </w:tc>
        <w:tc>
          <w:tcPr>
            <w:tcW w:w="1418" w:type="dxa"/>
            <w:tcBorders>
              <w:top w:val="single" w:sz="4" w:space="0" w:color="4BACC6" w:themeColor="accent5"/>
              <w:left w:val="nil"/>
              <w:bottom w:val="single" w:sz="4" w:space="0" w:color="4BACC6" w:themeColor="accent5"/>
              <w:right w:val="nil"/>
            </w:tcBorders>
            <w:shd w:val="clear" w:color="auto" w:fill="DAEEF3" w:themeFill="accent5" w:themeFillTint="33"/>
          </w:tcPr>
          <w:p w14:paraId="27CD0C37" w14:textId="4DE671D9"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111"/>
                  <w:enabled/>
                  <w:calcOnExit w:val="0"/>
                  <w:textInput/>
                </w:ffData>
              </w:fldChar>
            </w:r>
            <w:bookmarkStart w:id="111" w:name="Text11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11"/>
          </w:p>
        </w:tc>
        <w:tc>
          <w:tcPr>
            <w:tcW w:w="1559" w:type="dxa"/>
            <w:tcBorders>
              <w:top w:val="single" w:sz="4" w:space="0" w:color="4BACC6" w:themeColor="accent5"/>
              <w:left w:val="nil"/>
              <w:bottom w:val="single" w:sz="4" w:space="0" w:color="4BACC6" w:themeColor="accent5"/>
              <w:right w:val="nil"/>
            </w:tcBorders>
            <w:shd w:val="clear" w:color="auto" w:fill="auto"/>
          </w:tcPr>
          <w:p w14:paraId="005A5720" w14:textId="3B5F2910"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112"/>
                  <w:enabled/>
                  <w:calcOnExit w:val="0"/>
                  <w:textInput/>
                </w:ffData>
              </w:fldChar>
            </w:r>
            <w:bookmarkStart w:id="112" w:name="Text11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12"/>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24CD227F" w14:textId="00353E6F"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113"/>
                  <w:enabled/>
                  <w:calcOnExit w:val="0"/>
                  <w:textInput/>
                </w:ffData>
              </w:fldChar>
            </w:r>
            <w:bookmarkStart w:id="113" w:name="Text11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13"/>
          </w:p>
        </w:tc>
        <w:tc>
          <w:tcPr>
            <w:tcW w:w="1701" w:type="dxa"/>
            <w:tcBorders>
              <w:top w:val="single" w:sz="4" w:space="0" w:color="4BACC6" w:themeColor="accent5"/>
              <w:left w:val="nil"/>
              <w:bottom w:val="single" w:sz="4" w:space="0" w:color="4BACC6" w:themeColor="accent5"/>
              <w:right w:val="nil"/>
            </w:tcBorders>
            <w:shd w:val="clear" w:color="auto" w:fill="auto"/>
          </w:tcPr>
          <w:p w14:paraId="6CB11AA2" w14:textId="4168BBD9"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114"/>
                  <w:enabled/>
                  <w:calcOnExit w:val="0"/>
                  <w:textInput/>
                </w:ffData>
              </w:fldChar>
            </w:r>
            <w:bookmarkStart w:id="114" w:name="Text11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14"/>
          </w:p>
        </w:tc>
        <w:tc>
          <w:tcPr>
            <w:tcW w:w="1735" w:type="dxa"/>
            <w:tcBorders>
              <w:top w:val="single" w:sz="4" w:space="0" w:color="4BACC6" w:themeColor="accent5"/>
              <w:left w:val="nil"/>
              <w:bottom w:val="single" w:sz="4" w:space="0" w:color="4BACC6" w:themeColor="accent5"/>
              <w:right w:val="nil"/>
            </w:tcBorders>
            <w:shd w:val="clear" w:color="auto" w:fill="DAEEF3" w:themeFill="accent5" w:themeFillTint="33"/>
          </w:tcPr>
          <w:p w14:paraId="61579F6D" w14:textId="0D9FF35C"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115"/>
                  <w:enabled/>
                  <w:calcOnExit w:val="0"/>
                  <w:textInput/>
                </w:ffData>
              </w:fldChar>
            </w:r>
            <w:bookmarkStart w:id="115" w:name="Text11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15"/>
          </w:p>
        </w:tc>
        <w:tc>
          <w:tcPr>
            <w:tcW w:w="2557" w:type="dxa"/>
            <w:tcBorders>
              <w:top w:val="single" w:sz="4" w:space="0" w:color="4BACC6" w:themeColor="accent5"/>
              <w:left w:val="nil"/>
              <w:bottom w:val="single" w:sz="4" w:space="0" w:color="4BACC6" w:themeColor="accent5"/>
              <w:right w:val="nil"/>
            </w:tcBorders>
          </w:tcPr>
          <w:p w14:paraId="798C0C0F" w14:textId="3B71F1B0" w:rsidR="009979AC" w:rsidRPr="007B700D" w:rsidRDefault="009979AC" w:rsidP="007B700D">
            <w:pPr>
              <w:spacing w:before="60"/>
              <w:rPr>
                <w:rFonts w:ascii="Tahoma" w:hAnsi="Tahoma" w:cs="Tahoma"/>
                <w:sz w:val="18"/>
                <w:szCs w:val="18"/>
              </w:rPr>
            </w:pPr>
            <w:r>
              <w:rPr>
                <w:rFonts w:ascii="Tahoma" w:hAnsi="Tahoma" w:cs="Tahoma"/>
                <w:sz w:val="18"/>
                <w:szCs w:val="18"/>
              </w:rPr>
              <w:fldChar w:fldCharType="begin">
                <w:ffData>
                  <w:name w:val="Text116"/>
                  <w:enabled/>
                  <w:calcOnExit w:val="0"/>
                  <w:textInput/>
                </w:ffData>
              </w:fldChar>
            </w:r>
            <w:bookmarkStart w:id="116" w:name="Text11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16"/>
          </w:p>
        </w:tc>
      </w:tr>
      <w:tr w:rsidR="00285D9B" w14:paraId="13EB25BB" w14:textId="77777777" w:rsidTr="003C09F5">
        <w:trPr>
          <w:trHeight w:val="246"/>
        </w:trPr>
        <w:tc>
          <w:tcPr>
            <w:tcW w:w="4786" w:type="dxa"/>
            <w:tcBorders>
              <w:top w:val="single" w:sz="4" w:space="0" w:color="4BACC6" w:themeColor="accent5"/>
              <w:left w:val="nil"/>
              <w:bottom w:val="single" w:sz="4" w:space="0" w:color="4BACC6" w:themeColor="accent5"/>
              <w:right w:val="nil"/>
            </w:tcBorders>
            <w:tcMar>
              <w:left w:w="0" w:type="dxa"/>
            </w:tcMar>
            <w:vAlign w:val="center"/>
          </w:tcPr>
          <w:p w14:paraId="062EFA80" w14:textId="6511DAF7" w:rsidR="00285D9B" w:rsidRPr="00065528" w:rsidRDefault="00285D9B" w:rsidP="00285D9B">
            <w:pPr>
              <w:pStyle w:val="Textoindependiente"/>
              <w:spacing w:after="160" w:line="240" w:lineRule="exact"/>
              <w:outlineLvl w:val="0"/>
              <w:rPr>
                <w:rFonts w:ascii="Tahoma" w:hAnsi="Tahoma" w:cs="Tahoma"/>
                <w:noProof/>
                <w:lang w:val="en-US"/>
              </w:rPr>
            </w:pPr>
            <w:r w:rsidRPr="009979AC">
              <w:rPr>
                <w:rFonts w:ascii="Tahoma" w:hAnsi="Tahoma" w:cs="Tahoma"/>
                <w:b/>
                <w:color w:val="FF0000"/>
                <w:sz w:val="20"/>
              </w:rPr>
              <w:lastRenderedPageBreak/>
              <w:t>Question / Requirement</w:t>
            </w:r>
          </w:p>
        </w:tc>
        <w:tc>
          <w:tcPr>
            <w:tcW w:w="1418"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790A351B" w14:textId="77777777" w:rsidR="00285D9B" w:rsidRPr="008A27AA" w:rsidRDefault="00285D9B" w:rsidP="00285D9B">
            <w:pPr>
              <w:jc w:val="center"/>
              <w:rPr>
                <w:rFonts w:ascii="Tahoma" w:hAnsi="Tahoma" w:cs="Tahoma"/>
                <w:b/>
                <w:color w:val="FF0000"/>
                <w:sz w:val="20"/>
              </w:rPr>
            </w:pPr>
            <w:r w:rsidRPr="008A27AA">
              <w:rPr>
                <w:rFonts w:ascii="Tahoma" w:hAnsi="Tahoma" w:cs="Tahoma"/>
                <w:b/>
                <w:color w:val="FF0000"/>
                <w:sz w:val="20"/>
              </w:rPr>
              <w:t>Level of progress</w:t>
            </w:r>
          </w:p>
          <w:p w14:paraId="17A444EC" w14:textId="77777777" w:rsidR="00285D9B" w:rsidRPr="008A27AA" w:rsidRDefault="00285D9B" w:rsidP="00285D9B">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0=Not Started</w:t>
            </w:r>
          </w:p>
          <w:p w14:paraId="534CA956" w14:textId="13F4CBCF" w:rsidR="00285D9B" w:rsidRDefault="00285D9B" w:rsidP="00285D9B">
            <w:pPr>
              <w:spacing w:before="60"/>
              <w:jc w:val="center"/>
              <w:rPr>
                <w:rFonts w:ascii="Tahoma" w:hAnsi="Tahoma" w:cs="Tahoma"/>
                <w:sz w:val="18"/>
                <w:szCs w:val="18"/>
              </w:rPr>
            </w:pPr>
            <w:r w:rsidRPr="008A27AA">
              <w:rPr>
                <w:rFonts w:ascii="Tahoma" w:hAnsi="Tahoma" w:cs="Tahoma"/>
                <w:color w:val="808080" w:themeColor="background1" w:themeShade="80"/>
                <w:sz w:val="16"/>
              </w:rPr>
              <w:t>5=Completed &amp; Implemented</w:t>
            </w:r>
          </w:p>
        </w:tc>
        <w:tc>
          <w:tcPr>
            <w:tcW w:w="1559" w:type="dxa"/>
            <w:tcBorders>
              <w:top w:val="single" w:sz="4" w:space="0" w:color="4BACC6" w:themeColor="accent5"/>
              <w:left w:val="nil"/>
              <w:bottom w:val="single" w:sz="4" w:space="0" w:color="4BACC6" w:themeColor="accent5"/>
              <w:right w:val="nil"/>
            </w:tcBorders>
            <w:shd w:val="clear" w:color="auto" w:fill="auto"/>
            <w:tcMar>
              <w:left w:w="0" w:type="dxa"/>
              <w:right w:w="0" w:type="dxa"/>
            </w:tcMar>
            <w:vAlign w:val="center"/>
          </w:tcPr>
          <w:p w14:paraId="313B6EE9" w14:textId="77777777" w:rsidR="00285D9B" w:rsidRPr="008A27AA" w:rsidRDefault="00285D9B" w:rsidP="00285D9B">
            <w:pPr>
              <w:jc w:val="center"/>
              <w:rPr>
                <w:rFonts w:ascii="Tahoma" w:hAnsi="Tahoma" w:cs="Tahoma"/>
                <w:b/>
                <w:color w:val="FF0000"/>
                <w:sz w:val="20"/>
              </w:rPr>
            </w:pPr>
            <w:r w:rsidRPr="008A27AA">
              <w:rPr>
                <w:rFonts w:ascii="Tahoma" w:hAnsi="Tahoma" w:cs="Tahoma"/>
                <w:b/>
                <w:color w:val="FF0000"/>
                <w:sz w:val="20"/>
              </w:rPr>
              <w:t>OH&amp;S process related to requirement</w:t>
            </w:r>
          </w:p>
          <w:p w14:paraId="3F0921DB" w14:textId="501AA8A6" w:rsidR="00285D9B" w:rsidRDefault="00285D9B" w:rsidP="00285D9B">
            <w:pPr>
              <w:spacing w:before="60"/>
              <w:jc w:val="center"/>
              <w:rPr>
                <w:rFonts w:ascii="Tahoma" w:hAnsi="Tahoma" w:cs="Tahoma"/>
                <w:sz w:val="18"/>
                <w:szCs w:val="18"/>
              </w:rPr>
            </w:pPr>
            <w:r w:rsidRPr="008A27AA">
              <w:rPr>
                <w:rFonts w:ascii="Tahoma" w:hAnsi="Tahoma" w:cs="Tahoma"/>
                <w:color w:val="808080" w:themeColor="background1" w:themeShade="80"/>
                <w:sz w:val="16"/>
              </w:rPr>
              <w:t>(Process Name)</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5C64B1B0" w14:textId="29C4D780" w:rsidR="00285D9B" w:rsidRDefault="00285D9B" w:rsidP="00285D9B">
            <w:pPr>
              <w:spacing w:before="60"/>
              <w:jc w:val="center"/>
              <w:rPr>
                <w:rFonts w:ascii="Tahoma" w:hAnsi="Tahoma" w:cs="Tahoma"/>
                <w:sz w:val="18"/>
                <w:szCs w:val="18"/>
              </w:rPr>
            </w:pPr>
            <w:r w:rsidRPr="008A27AA">
              <w:rPr>
                <w:rFonts w:ascii="Tahoma" w:hAnsi="Tahoma" w:cs="Tahoma"/>
                <w:b/>
                <w:color w:val="FF0000"/>
                <w:sz w:val="20"/>
              </w:rPr>
              <w:t>Planned completion date</w:t>
            </w:r>
          </w:p>
        </w:tc>
        <w:tc>
          <w:tcPr>
            <w:tcW w:w="1701" w:type="dxa"/>
            <w:tcBorders>
              <w:top w:val="single" w:sz="4" w:space="0" w:color="4BACC6" w:themeColor="accent5"/>
              <w:left w:val="nil"/>
              <w:bottom w:val="single" w:sz="4" w:space="0" w:color="4BACC6" w:themeColor="accent5"/>
              <w:right w:val="nil"/>
            </w:tcBorders>
            <w:shd w:val="clear" w:color="auto" w:fill="auto"/>
            <w:tcMar>
              <w:left w:w="0" w:type="dxa"/>
              <w:right w:w="0" w:type="dxa"/>
            </w:tcMar>
            <w:vAlign w:val="center"/>
          </w:tcPr>
          <w:p w14:paraId="1E0192B1" w14:textId="7F8C1240" w:rsidR="00285D9B" w:rsidRDefault="00285D9B" w:rsidP="00285D9B">
            <w:pPr>
              <w:spacing w:before="60"/>
              <w:jc w:val="center"/>
              <w:rPr>
                <w:rFonts w:ascii="Tahoma" w:hAnsi="Tahoma" w:cs="Tahoma"/>
                <w:sz w:val="18"/>
                <w:szCs w:val="18"/>
              </w:rPr>
            </w:pPr>
            <w:r w:rsidRPr="008A27AA">
              <w:rPr>
                <w:rFonts w:ascii="Tahoma" w:hAnsi="Tahoma" w:cs="Tahoma"/>
                <w:b/>
                <w:color w:val="FF0000"/>
                <w:sz w:val="20"/>
              </w:rPr>
              <w:t>Responsibility</w:t>
            </w:r>
          </w:p>
        </w:tc>
        <w:tc>
          <w:tcPr>
            <w:tcW w:w="1735"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3BA52FC4" w14:textId="77777777" w:rsidR="00285D9B" w:rsidRPr="008A27AA" w:rsidRDefault="00285D9B" w:rsidP="00285D9B">
            <w:pPr>
              <w:jc w:val="center"/>
              <w:rPr>
                <w:rFonts w:ascii="Tahoma" w:hAnsi="Tahoma" w:cs="Tahoma"/>
                <w:b/>
                <w:color w:val="FF0000"/>
                <w:sz w:val="20"/>
              </w:rPr>
            </w:pPr>
            <w:r w:rsidRPr="008A27AA">
              <w:rPr>
                <w:rFonts w:ascii="Tahoma" w:hAnsi="Tahoma" w:cs="Tahoma"/>
                <w:b/>
                <w:color w:val="FF0000"/>
                <w:sz w:val="20"/>
              </w:rPr>
              <w:t>Reference document</w:t>
            </w:r>
          </w:p>
          <w:p w14:paraId="4B263843" w14:textId="77777777" w:rsidR="00285D9B" w:rsidRPr="008A27AA" w:rsidRDefault="00285D9B" w:rsidP="00285D9B">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(Name /Rev. Level)</w:t>
            </w:r>
          </w:p>
          <w:p w14:paraId="3D655D67" w14:textId="144935D0" w:rsidR="00285D9B" w:rsidRDefault="00285D9B" w:rsidP="00285D9B">
            <w:pPr>
              <w:spacing w:before="60"/>
              <w:jc w:val="center"/>
              <w:rPr>
                <w:rFonts w:ascii="Tahoma" w:hAnsi="Tahoma" w:cs="Tahoma"/>
                <w:sz w:val="18"/>
                <w:szCs w:val="18"/>
              </w:rPr>
            </w:pPr>
            <w:r w:rsidRPr="008A27AA">
              <w:rPr>
                <w:rFonts w:ascii="Tahoma" w:hAnsi="Tahoma" w:cs="Tahoma"/>
                <w:color w:val="808080" w:themeColor="background1" w:themeShade="80"/>
                <w:sz w:val="16"/>
              </w:rPr>
              <w:t>and/or Records</w:t>
            </w:r>
          </w:p>
        </w:tc>
        <w:tc>
          <w:tcPr>
            <w:tcW w:w="2557" w:type="dxa"/>
            <w:tcBorders>
              <w:top w:val="single" w:sz="4" w:space="0" w:color="4BACC6" w:themeColor="accent5"/>
              <w:left w:val="nil"/>
              <w:bottom w:val="single" w:sz="4" w:space="0" w:color="4BACC6" w:themeColor="accent5"/>
              <w:right w:val="nil"/>
            </w:tcBorders>
            <w:tcMar>
              <w:left w:w="0" w:type="dxa"/>
              <w:right w:w="0" w:type="dxa"/>
            </w:tcMar>
            <w:vAlign w:val="center"/>
          </w:tcPr>
          <w:p w14:paraId="74BD0EBC" w14:textId="5CA4E0A9" w:rsidR="00285D9B" w:rsidRDefault="009D2254" w:rsidP="00285D9B">
            <w:pPr>
              <w:spacing w:before="60"/>
              <w:jc w:val="center"/>
              <w:rPr>
                <w:rFonts w:ascii="Tahoma" w:hAnsi="Tahoma" w:cs="Tahoma"/>
                <w:sz w:val="18"/>
                <w:szCs w:val="18"/>
              </w:rPr>
            </w:pPr>
            <w:r w:rsidRPr="008A27AA">
              <w:rPr>
                <w:rFonts w:ascii="Tahoma" w:hAnsi="Tahoma" w:cs="Tahoma"/>
                <w:b/>
                <w:color w:val="FF0000"/>
                <w:sz w:val="20"/>
              </w:rPr>
              <w:t>Review comments</w:t>
            </w:r>
          </w:p>
        </w:tc>
      </w:tr>
      <w:tr w:rsidR="00285D9B" w14:paraId="0B1F9351" w14:textId="77777777" w:rsidTr="003C09F5">
        <w:trPr>
          <w:trHeight w:val="246"/>
        </w:trPr>
        <w:tc>
          <w:tcPr>
            <w:tcW w:w="4786" w:type="dxa"/>
            <w:tcBorders>
              <w:top w:val="single" w:sz="4" w:space="0" w:color="4BACC6" w:themeColor="accent5"/>
              <w:left w:val="nil"/>
              <w:bottom w:val="single" w:sz="4" w:space="0" w:color="4BACC6" w:themeColor="accent5"/>
              <w:right w:val="nil"/>
            </w:tcBorders>
            <w:tcMar>
              <w:left w:w="0" w:type="dxa"/>
            </w:tcMar>
          </w:tcPr>
          <w:p w14:paraId="4425F3B8" w14:textId="037D34E4" w:rsidR="00285D9B" w:rsidRDefault="00285D9B" w:rsidP="00285D9B">
            <w:pPr>
              <w:pStyle w:val="Textoindependiente"/>
              <w:spacing w:after="160" w:line="240" w:lineRule="exact"/>
              <w:outlineLvl w:val="0"/>
              <w:rPr>
                <w:rFonts w:ascii="Tahoma" w:hAnsi="Tahoma" w:cs="Tahoma"/>
                <w:color w:val="000000"/>
                <w:sz w:val="18"/>
                <w:szCs w:val="18"/>
              </w:rPr>
            </w:pPr>
            <w:r>
              <w:rPr>
                <w:rFonts w:ascii="Tahoma" w:hAnsi="Tahoma" w:cs="Tahoma"/>
                <w:color w:val="000000"/>
                <w:sz w:val="18"/>
                <w:szCs w:val="18"/>
              </w:rPr>
              <w:t>M</w:t>
            </w:r>
            <w:r w:rsidRPr="00A77237">
              <w:rPr>
                <w:rFonts w:ascii="Tahoma" w:hAnsi="Tahoma" w:cs="Tahoma"/>
                <w:color w:val="000000"/>
                <w:sz w:val="18"/>
                <w:szCs w:val="18"/>
              </w:rPr>
              <w:t xml:space="preserve">ore </w:t>
            </w:r>
            <w:r>
              <w:rPr>
                <w:rFonts w:ascii="Tahoma" w:hAnsi="Tahoma" w:cs="Tahoma"/>
                <w:color w:val="000000"/>
                <w:sz w:val="18"/>
                <w:szCs w:val="18"/>
              </w:rPr>
              <w:t xml:space="preserve">proactive requirements focusing on the establishing, implementing and maintaining of process(es) needed for internal and external communications. </w:t>
            </w:r>
            <w:r w:rsidRPr="00A77237">
              <w:rPr>
                <w:rFonts w:ascii="Tahoma" w:hAnsi="Tahoma" w:cs="Tahoma"/>
                <w:color w:val="000000"/>
                <w:sz w:val="18"/>
                <w:szCs w:val="18"/>
              </w:rPr>
              <w:t xml:space="preserve"> Explicit with regards to what, when and how to inform and communicate, also now explicit with regards to receiving and responding to relevant internal communications.</w:t>
            </w:r>
            <w:r>
              <w:rPr>
                <w:rFonts w:ascii="Tahoma" w:hAnsi="Tahoma" w:cs="Tahoma"/>
                <w:color w:val="000000"/>
                <w:sz w:val="18"/>
                <w:szCs w:val="18"/>
              </w:rPr>
              <w:t xml:space="preserve"> </w:t>
            </w:r>
          </w:p>
          <w:p w14:paraId="54593C79" w14:textId="7F03B6FA" w:rsidR="00285D9B" w:rsidRDefault="00285D9B" w:rsidP="00285D9B">
            <w:pPr>
              <w:pStyle w:val="Textoindependiente"/>
              <w:spacing w:before="60" w:after="60"/>
              <w:rPr>
                <w:rFonts w:ascii="Tahoma" w:hAnsi="Tahoma" w:cs="Tahoma"/>
                <w:b/>
                <w:sz w:val="18"/>
                <w:szCs w:val="18"/>
              </w:rPr>
            </w:pPr>
            <w:r>
              <w:rPr>
                <w:rFonts w:ascii="Tahoma" w:hAnsi="Tahoma" w:cs="Tahoma"/>
                <w:color w:val="000000"/>
                <w:sz w:val="18"/>
                <w:szCs w:val="18"/>
              </w:rPr>
              <w:t>There is now a requirement to d</w:t>
            </w:r>
            <w:r w:rsidRPr="00A77237">
              <w:rPr>
                <w:rFonts w:ascii="Tahoma" w:hAnsi="Tahoma" w:cs="Tahoma"/>
                <w:color w:val="000000"/>
                <w:sz w:val="18"/>
                <w:szCs w:val="18"/>
              </w:rPr>
              <w:t xml:space="preserve">efine </w:t>
            </w:r>
            <w:r>
              <w:rPr>
                <w:rFonts w:ascii="Tahoma" w:hAnsi="Tahoma" w:cs="Tahoma"/>
                <w:color w:val="000000"/>
                <w:sz w:val="18"/>
                <w:szCs w:val="18"/>
              </w:rPr>
              <w:t xml:space="preserve">the </w:t>
            </w:r>
            <w:r w:rsidRPr="00A77237">
              <w:rPr>
                <w:rFonts w:ascii="Tahoma" w:hAnsi="Tahoma" w:cs="Tahoma"/>
                <w:color w:val="000000"/>
                <w:sz w:val="18"/>
                <w:szCs w:val="18"/>
              </w:rPr>
              <w:t xml:space="preserve">objectives for informing and communicating and </w:t>
            </w:r>
            <w:r>
              <w:rPr>
                <w:rFonts w:ascii="Tahoma" w:hAnsi="Tahoma" w:cs="Tahoma"/>
                <w:color w:val="000000"/>
                <w:sz w:val="18"/>
                <w:szCs w:val="18"/>
              </w:rPr>
              <w:t xml:space="preserve">to </w:t>
            </w:r>
            <w:r w:rsidRPr="00A77237">
              <w:rPr>
                <w:rFonts w:ascii="Tahoma" w:hAnsi="Tahoma" w:cs="Tahoma"/>
                <w:color w:val="000000"/>
                <w:sz w:val="18"/>
                <w:szCs w:val="18"/>
              </w:rPr>
              <w:t xml:space="preserve">evaluate if those objectives have been met. </w:t>
            </w:r>
            <w:r>
              <w:rPr>
                <w:rFonts w:ascii="Tahoma" w:hAnsi="Tahoma" w:cs="Tahoma"/>
                <w:color w:val="000000"/>
                <w:sz w:val="18"/>
                <w:szCs w:val="18"/>
              </w:rPr>
              <w:t>D</w:t>
            </w:r>
            <w:r w:rsidRPr="00A77237">
              <w:rPr>
                <w:rFonts w:ascii="Tahoma" w:hAnsi="Tahoma" w:cs="Tahoma"/>
                <w:color w:val="000000"/>
                <w:sz w:val="18"/>
                <w:szCs w:val="18"/>
              </w:rPr>
              <w:t xml:space="preserve">iversity aspects and </w:t>
            </w:r>
            <w:r>
              <w:rPr>
                <w:rFonts w:ascii="Tahoma" w:hAnsi="Tahoma" w:cs="Tahoma"/>
                <w:color w:val="000000"/>
                <w:sz w:val="18"/>
                <w:szCs w:val="18"/>
              </w:rPr>
              <w:t xml:space="preserve">the </w:t>
            </w:r>
            <w:r w:rsidRPr="00A77237">
              <w:rPr>
                <w:rFonts w:ascii="Tahoma" w:hAnsi="Tahoma" w:cs="Tahoma"/>
                <w:color w:val="000000"/>
                <w:sz w:val="18"/>
                <w:szCs w:val="18"/>
              </w:rPr>
              <w:t>views of relevant external interested parties</w:t>
            </w:r>
            <w:r>
              <w:rPr>
                <w:rFonts w:ascii="Tahoma" w:hAnsi="Tahoma" w:cs="Tahoma"/>
                <w:color w:val="000000"/>
                <w:sz w:val="18"/>
                <w:szCs w:val="18"/>
              </w:rPr>
              <w:t xml:space="preserve"> also have to be taken in to account</w:t>
            </w:r>
            <w:r w:rsidRPr="00A77237">
              <w:rPr>
                <w:rFonts w:ascii="Tahoma" w:hAnsi="Tahoma" w:cs="Tahoma"/>
                <w:color w:val="000000"/>
                <w:sz w:val="18"/>
                <w:szCs w:val="18"/>
              </w:rPr>
              <w:t xml:space="preserve"> when appropriate</w:t>
            </w:r>
            <w:r>
              <w:rPr>
                <w:rFonts w:ascii="Tahoma" w:hAnsi="Tahoma" w:cs="Tahoma"/>
                <w:color w:val="000000"/>
                <w:sz w:val="18"/>
                <w:szCs w:val="18"/>
              </w:rPr>
              <w:t xml:space="preserve">. </w:t>
            </w:r>
            <w:r w:rsidRPr="00DB2892">
              <w:rPr>
                <w:rFonts w:ascii="Tahoma" w:hAnsi="Tahoma" w:cs="Tahoma"/>
                <w:sz w:val="18"/>
                <w:szCs w:val="18"/>
              </w:rPr>
              <w:t xml:space="preserve">Additional guidance is provided in the </w:t>
            </w:r>
            <w:r>
              <w:rPr>
                <w:rFonts w:ascii="Tahoma" w:hAnsi="Tahoma" w:cs="Tahoma"/>
                <w:sz w:val="18"/>
                <w:szCs w:val="18"/>
              </w:rPr>
              <w:t>A</w:t>
            </w:r>
            <w:r w:rsidRPr="00DB2892">
              <w:rPr>
                <w:rFonts w:ascii="Tahoma" w:hAnsi="Tahoma" w:cs="Tahoma"/>
                <w:sz w:val="18"/>
                <w:szCs w:val="18"/>
              </w:rPr>
              <w:t>nnex</w:t>
            </w:r>
            <w:r>
              <w:rPr>
                <w:rFonts w:ascii="Tahoma" w:hAnsi="Tahoma" w:cs="Tahoma"/>
                <w:sz w:val="18"/>
                <w:szCs w:val="18"/>
              </w:rPr>
              <w:t xml:space="preserve"> to the standard in </w:t>
            </w:r>
            <w:r w:rsidRPr="00DB2892">
              <w:rPr>
                <w:rFonts w:ascii="Tahoma" w:hAnsi="Tahoma" w:cs="Tahoma"/>
                <w:sz w:val="18"/>
                <w:szCs w:val="18"/>
              </w:rPr>
              <w:t>A</w:t>
            </w:r>
            <w:r>
              <w:rPr>
                <w:rFonts w:ascii="Tahoma" w:hAnsi="Tahoma" w:cs="Tahoma"/>
                <w:sz w:val="18"/>
                <w:szCs w:val="18"/>
              </w:rPr>
              <w:t>.</w:t>
            </w:r>
            <w:r w:rsidRPr="00DB2892">
              <w:rPr>
                <w:rFonts w:ascii="Tahoma" w:hAnsi="Tahoma" w:cs="Tahoma"/>
                <w:sz w:val="18"/>
                <w:szCs w:val="18"/>
              </w:rPr>
              <w:t>7.4.</w:t>
            </w:r>
          </w:p>
        </w:tc>
        <w:tc>
          <w:tcPr>
            <w:tcW w:w="1418" w:type="dxa"/>
            <w:tcBorders>
              <w:top w:val="single" w:sz="4" w:space="0" w:color="4BACC6" w:themeColor="accent5"/>
              <w:left w:val="nil"/>
              <w:bottom w:val="single" w:sz="4" w:space="0" w:color="4BACC6" w:themeColor="accent5"/>
              <w:right w:val="nil"/>
            </w:tcBorders>
            <w:shd w:val="clear" w:color="auto" w:fill="DAEEF3" w:themeFill="accent5" w:themeFillTint="33"/>
          </w:tcPr>
          <w:p w14:paraId="7E71CE89" w14:textId="77777777" w:rsidR="00285D9B" w:rsidRDefault="00285D9B" w:rsidP="007B700D">
            <w:pPr>
              <w:spacing w:before="60"/>
              <w:rPr>
                <w:rFonts w:ascii="Tahoma" w:hAnsi="Tahoma" w:cs="Tahoma"/>
                <w:sz w:val="18"/>
                <w:szCs w:val="18"/>
              </w:rPr>
            </w:pPr>
          </w:p>
        </w:tc>
        <w:tc>
          <w:tcPr>
            <w:tcW w:w="1559" w:type="dxa"/>
            <w:tcBorders>
              <w:top w:val="single" w:sz="4" w:space="0" w:color="4BACC6" w:themeColor="accent5"/>
              <w:left w:val="nil"/>
              <w:bottom w:val="single" w:sz="4" w:space="0" w:color="4BACC6" w:themeColor="accent5"/>
              <w:right w:val="nil"/>
            </w:tcBorders>
            <w:shd w:val="clear" w:color="auto" w:fill="auto"/>
          </w:tcPr>
          <w:p w14:paraId="6F0D6324" w14:textId="77777777" w:rsidR="00285D9B" w:rsidRDefault="00285D9B" w:rsidP="007B700D">
            <w:pPr>
              <w:spacing w:before="60"/>
              <w:rPr>
                <w:rFonts w:ascii="Tahoma" w:hAnsi="Tahoma" w:cs="Tahoma"/>
                <w:sz w:val="18"/>
                <w:szCs w:val="18"/>
              </w:rPr>
            </w:pP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6FA14234" w14:textId="77777777" w:rsidR="00285D9B" w:rsidRDefault="00285D9B" w:rsidP="007B700D">
            <w:pPr>
              <w:spacing w:before="60"/>
              <w:rPr>
                <w:rFonts w:ascii="Tahoma" w:hAnsi="Tahoma" w:cs="Tahoma"/>
                <w:sz w:val="18"/>
                <w:szCs w:val="18"/>
              </w:rPr>
            </w:pPr>
          </w:p>
        </w:tc>
        <w:tc>
          <w:tcPr>
            <w:tcW w:w="1701" w:type="dxa"/>
            <w:tcBorders>
              <w:top w:val="single" w:sz="4" w:space="0" w:color="4BACC6" w:themeColor="accent5"/>
              <w:left w:val="nil"/>
              <w:bottom w:val="single" w:sz="4" w:space="0" w:color="4BACC6" w:themeColor="accent5"/>
              <w:right w:val="nil"/>
            </w:tcBorders>
            <w:shd w:val="clear" w:color="auto" w:fill="auto"/>
          </w:tcPr>
          <w:p w14:paraId="1875B4E9" w14:textId="77777777" w:rsidR="00285D9B" w:rsidRDefault="00285D9B" w:rsidP="007B700D">
            <w:pPr>
              <w:spacing w:before="60"/>
              <w:rPr>
                <w:rFonts w:ascii="Tahoma" w:hAnsi="Tahoma" w:cs="Tahoma"/>
                <w:sz w:val="18"/>
                <w:szCs w:val="18"/>
              </w:rPr>
            </w:pPr>
          </w:p>
        </w:tc>
        <w:tc>
          <w:tcPr>
            <w:tcW w:w="1735" w:type="dxa"/>
            <w:tcBorders>
              <w:top w:val="single" w:sz="4" w:space="0" w:color="4BACC6" w:themeColor="accent5"/>
              <w:left w:val="nil"/>
              <w:bottom w:val="single" w:sz="4" w:space="0" w:color="4BACC6" w:themeColor="accent5"/>
              <w:right w:val="nil"/>
            </w:tcBorders>
            <w:shd w:val="clear" w:color="auto" w:fill="DAEEF3" w:themeFill="accent5" w:themeFillTint="33"/>
          </w:tcPr>
          <w:p w14:paraId="76AA1766" w14:textId="77777777" w:rsidR="00285D9B" w:rsidRDefault="00285D9B" w:rsidP="007B700D">
            <w:pPr>
              <w:spacing w:before="60"/>
              <w:rPr>
                <w:rFonts w:ascii="Tahoma" w:hAnsi="Tahoma" w:cs="Tahoma"/>
                <w:sz w:val="18"/>
                <w:szCs w:val="18"/>
              </w:rPr>
            </w:pPr>
          </w:p>
        </w:tc>
        <w:tc>
          <w:tcPr>
            <w:tcW w:w="2557" w:type="dxa"/>
            <w:tcBorders>
              <w:top w:val="single" w:sz="4" w:space="0" w:color="4BACC6" w:themeColor="accent5"/>
              <w:left w:val="nil"/>
              <w:bottom w:val="single" w:sz="4" w:space="0" w:color="4BACC6" w:themeColor="accent5"/>
              <w:right w:val="nil"/>
            </w:tcBorders>
          </w:tcPr>
          <w:p w14:paraId="76508C34" w14:textId="77777777" w:rsidR="00285D9B" w:rsidRDefault="00285D9B" w:rsidP="007B700D">
            <w:pPr>
              <w:spacing w:before="60"/>
              <w:rPr>
                <w:rFonts w:ascii="Tahoma" w:hAnsi="Tahoma" w:cs="Tahoma"/>
                <w:sz w:val="18"/>
                <w:szCs w:val="18"/>
              </w:rPr>
            </w:pPr>
          </w:p>
        </w:tc>
      </w:tr>
    </w:tbl>
    <w:p w14:paraId="7A540D6A" w14:textId="5CEA3B68" w:rsidR="00E1264F" w:rsidRDefault="00E1264F" w:rsidP="00E1264F">
      <w:pPr>
        <w:rPr>
          <w:rFonts w:ascii="Tahoma" w:hAnsi="Tahoma" w:cs="Tahoma"/>
          <w:sz w:val="48"/>
          <w:szCs w:val="48"/>
        </w:rPr>
      </w:pPr>
    </w:p>
    <w:p w14:paraId="20F5E13F" w14:textId="54E1F60B" w:rsidR="00E1264F" w:rsidRDefault="00E1264F">
      <w:pPr>
        <w:rPr>
          <w:rFonts w:ascii="Tahoma" w:hAnsi="Tahoma" w:cs="Tahoma"/>
          <w:sz w:val="48"/>
          <w:szCs w:val="48"/>
        </w:rPr>
      </w:pPr>
      <w:r>
        <w:rPr>
          <w:rFonts w:ascii="Tahoma" w:hAnsi="Tahoma" w:cs="Tahoma"/>
          <w:sz w:val="48"/>
          <w:szCs w:val="48"/>
        </w:rPr>
        <w:br w:type="page"/>
      </w:r>
    </w:p>
    <w:p w14:paraId="31211332" w14:textId="77777777" w:rsidR="00ED33D2" w:rsidRPr="00E1264F" w:rsidRDefault="00ED33D2" w:rsidP="00E1264F">
      <w:pPr>
        <w:rPr>
          <w:rFonts w:ascii="Tahoma" w:hAnsi="Tahoma" w:cs="Tahoma"/>
          <w:sz w:val="16"/>
          <w:szCs w:val="16"/>
        </w:rPr>
      </w:pPr>
    </w:p>
    <w:tbl>
      <w:tblPr>
        <w:tblStyle w:val="Tablaconcuadrcula"/>
        <w:tblW w:w="15276" w:type="dxa"/>
        <w:tblLayout w:type="fixed"/>
        <w:tblLook w:val="04A0" w:firstRow="1" w:lastRow="0" w:firstColumn="1" w:lastColumn="0" w:noHBand="0" w:noVBand="1"/>
      </w:tblPr>
      <w:tblGrid>
        <w:gridCol w:w="4928"/>
        <w:gridCol w:w="1417"/>
        <w:gridCol w:w="1560"/>
        <w:gridCol w:w="1417"/>
        <w:gridCol w:w="1701"/>
        <w:gridCol w:w="1593"/>
        <w:gridCol w:w="2660"/>
      </w:tblGrid>
      <w:tr w:rsidR="00EA257D" w14:paraId="783C9315" w14:textId="77777777" w:rsidTr="001425BD">
        <w:trPr>
          <w:trHeight w:val="1112"/>
        </w:trPr>
        <w:tc>
          <w:tcPr>
            <w:tcW w:w="4928" w:type="dxa"/>
            <w:tcBorders>
              <w:top w:val="single" w:sz="4" w:space="0" w:color="4BACC6" w:themeColor="accent5"/>
              <w:left w:val="nil"/>
              <w:bottom w:val="single" w:sz="4" w:space="0" w:color="4BACC6" w:themeColor="accent5"/>
              <w:right w:val="nil"/>
            </w:tcBorders>
            <w:tcMar>
              <w:left w:w="0" w:type="dxa"/>
            </w:tcMar>
            <w:vAlign w:val="center"/>
          </w:tcPr>
          <w:p w14:paraId="05939D23" w14:textId="77777777" w:rsidR="00EA257D" w:rsidRPr="00EA257D" w:rsidRDefault="00EA257D" w:rsidP="00EA257D">
            <w:pPr>
              <w:rPr>
                <w:rFonts w:ascii="Tahoma" w:hAnsi="Tahoma" w:cs="Tahoma"/>
                <w:b/>
                <w:color w:val="FF0000"/>
                <w:sz w:val="20"/>
                <w:szCs w:val="20"/>
              </w:rPr>
            </w:pPr>
            <w:r w:rsidRPr="00EA257D">
              <w:rPr>
                <w:rFonts w:ascii="Tahoma" w:hAnsi="Tahoma" w:cs="Tahoma"/>
                <w:b/>
                <w:color w:val="FF0000"/>
                <w:sz w:val="20"/>
                <w:szCs w:val="20"/>
              </w:rPr>
              <w:t>Question / Requirement</w:t>
            </w:r>
          </w:p>
        </w:tc>
        <w:tc>
          <w:tcPr>
            <w:tcW w:w="1417" w:type="dxa"/>
            <w:tcBorders>
              <w:top w:val="single" w:sz="4" w:space="0" w:color="4BACC6" w:themeColor="accent5"/>
              <w:left w:val="nil"/>
              <w:bottom w:val="single" w:sz="4" w:space="0" w:color="4BACC6" w:themeColor="accent5"/>
              <w:right w:val="nil"/>
            </w:tcBorders>
            <w:tcMar>
              <w:left w:w="0" w:type="dxa"/>
              <w:right w:w="0" w:type="dxa"/>
            </w:tcMar>
            <w:vAlign w:val="center"/>
          </w:tcPr>
          <w:p w14:paraId="587B85B3" w14:textId="77777777" w:rsidR="00EA257D" w:rsidRPr="008A27AA" w:rsidRDefault="00EA257D" w:rsidP="00EA257D">
            <w:pPr>
              <w:jc w:val="center"/>
              <w:rPr>
                <w:rFonts w:ascii="Tahoma" w:hAnsi="Tahoma" w:cs="Tahoma"/>
                <w:b/>
                <w:color w:val="FF0000"/>
                <w:sz w:val="20"/>
              </w:rPr>
            </w:pPr>
            <w:r w:rsidRPr="008A27AA">
              <w:rPr>
                <w:rFonts w:ascii="Tahoma" w:hAnsi="Tahoma" w:cs="Tahoma"/>
                <w:b/>
                <w:color w:val="FF0000"/>
                <w:sz w:val="20"/>
              </w:rPr>
              <w:t>Level of progress</w:t>
            </w:r>
          </w:p>
          <w:p w14:paraId="15C511F3" w14:textId="77777777" w:rsidR="00EA257D" w:rsidRPr="008A27AA" w:rsidRDefault="00EA257D" w:rsidP="00EA257D">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0=Not Started</w:t>
            </w:r>
          </w:p>
          <w:p w14:paraId="3DEE3DCA" w14:textId="444E5CA9" w:rsidR="00EA257D" w:rsidRDefault="00EA257D" w:rsidP="00EA257D">
            <w:pPr>
              <w:jc w:val="center"/>
              <w:rPr>
                <w:rFonts w:ascii="Tahoma" w:hAnsi="Tahoma" w:cs="Tahoma"/>
                <w:sz w:val="20"/>
              </w:rPr>
            </w:pPr>
            <w:r w:rsidRPr="008A27AA">
              <w:rPr>
                <w:rFonts w:ascii="Tahoma" w:hAnsi="Tahoma" w:cs="Tahoma"/>
                <w:color w:val="808080" w:themeColor="background1" w:themeShade="80"/>
                <w:sz w:val="16"/>
              </w:rPr>
              <w:t>5=Completed &amp; Implemented</w:t>
            </w:r>
          </w:p>
        </w:tc>
        <w:tc>
          <w:tcPr>
            <w:tcW w:w="1560" w:type="dxa"/>
            <w:tcBorders>
              <w:top w:val="single" w:sz="4" w:space="0" w:color="4BACC6" w:themeColor="accent5"/>
              <w:left w:val="nil"/>
              <w:bottom w:val="single" w:sz="4" w:space="0" w:color="4BACC6" w:themeColor="accent5"/>
              <w:right w:val="nil"/>
            </w:tcBorders>
            <w:tcMar>
              <w:left w:w="0" w:type="dxa"/>
              <w:right w:w="0" w:type="dxa"/>
            </w:tcMar>
            <w:vAlign w:val="center"/>
          </w:tcPr>
          <w:p w14:paraId="77C544B2" w14:textId="77777777" w:rsidR="00EA257D" w:rsidRPr="00EA257D" w:rsidRDefault="00EA257D" w:rsidP="008A6D77">
            <w:pPr>
              <w:jc w:val="center"/>
              <w:rPr>
                <w:rFonts w:ascii="Tahoma" w:hAnsi="Tahoma" w:cs="Tahoma"/>
                <w:b/>
                <w:color w:val="FF0000"/>
                <w:sz w:val="20"/>
              </w:rPr>
            </w:pPr>
            <w:r w:rsidRPr="00EA257D">
              <w:rPr>
                <w:rFonts w:ascii="Tahoma" w:hAnsi="Tahoma" w:cs="Tahoma"/>
                <w:b/>
                <w:color w:val="FF0000"/>
                <w:sz w:val="20"/>
              </w:rPr>
              <w:t>QMS process related to requirement</w:t>
            </w:r>
          </w:p>
          <w:p w14:paraId="65E96A75" w14:textId="77777777" w:rsidR="00EA257D" w:rsidRPr="00EA257D" w:rsidRDefault="00EA257D" w:rsidP="008A6D77">
            <w:pPr>
              <w:jc w:val="center"/>
              <w:rPr>
                <w:rFonts w:ascii="Tahoma" w:hAnsi="Tahoma" w:cs="Tahoma"/>
                <w:color w:val="808080" w:themeColor="background1" w:themeShade="80"/>
                <w:sz w:val="20"/>
              </w:rPr>
            </w:pPr>
            <w:r w:rsidRPr="00EA257D">
              <w:rPr>
                <w:rFonts w:ascii="Tahoma" w:hAnsi="Tahoma" w:cs="Tahoma"/>
                <w:color w:val="808080" w:themeColor="background1" w:themeShade="80"/>
                <w:sz w:val="16"/>
              </w:rPr>
              <w:t>(Process Name)</w:t>
            </w:r>
          </w:p>
        </w:tc>
        <w:tc>
          <w:tcPr>
            <w:tcW w:w="1417" w:type="dxa"/>
            <w:tcBorders>
              <w:top w:val="single" w:sz="4" w:space="0" w:color="4BACC6" w:themeColor="accent5"/>
              <w:left w:val="nil"/>
              <w:bottom w:val="single" w:sz="4" w:space="0" w:color="4BACC6" w:themeColor="accent5"/>
              <w:right w:val="nil"/>
            </w:tcBorders>
            <w:tcMar>
              <w:left w:w="0" w:type="dxa"/>
              <w:right w:w="0" w:type="dxa"/>
            </w:tcMar>
            <w:vAlign w:val="center"/>
          </w:tcPr>
          <w:p w14:paraId="46A5E5D7" w14:textId="443F5288" w:rsidR="00EA257D" w:rsidRDefault="00EA257D" w:rsidP="009D54EA">
            <w:pPr>
              <w:jc w:val="center"/>
              <w:rPr>
                <w:rFonts w:ascii="Tahoma" w:hAnsi="Tahoma" w:cs="Tahoma"/>
                <w:sz w:val="20"/>
              </w:rPr>
            </w:pPr>
            <w:r w:rsidRPr="008A27AA">
              <w:rPr>
                <w:rFonts w:ascii="Tahoma" w:hAnsi="Tahoma" w:cs="Tahoma"/>
                <w:b/>
                <w:color w:val="FF0000"/>
                <w:sz w:val="20"/>
              </w:rPr>
              <w:t>Planned completion date</w:t>
            </w:r>
          </w:p>
        </w:tc>
        <w:tc>
          <w:tcPr>
            <w:tcW w:w="1701" w:type="dxa"/>
            <w:tcBorders>
              <w:top w:val="single" w:sz="4" w:space="0" w:color="4BACC6" w:themeColor="accent5"/>
              <w:left w:val="nil"/>
              <w:bottom w:val="single" w:sz="4" w:space="0" w:color="4BACC6" w:themeColor="accent5"/>
              <w:right w:val="nil"/>
            </w:tcBorders>
            <w:tcMar>
              <w:left w:w="0" w:type="dxa"/>
              <w:right w:w="0" w:type="dxa"/>
            </w:tcMar>
            <w:vAlign w:val="center"/>
          </w:tcPr>
          <w:p w14:paraId="656F530D" w14:textId="006D8115" w:rsidR="00EA257D" w:rsidRDefault="00EA257D" w:rsidP="008A6D77">
            <w:pPr>
              <w:jc w:val="center"/>
              <w:rPr>
                <w:rFonts w:ascii="Tahoma" w:hAnsi="Tahoma" w:cs="Tahoma"/>
                <w:sz w:val="20"/>
              </w:rPr>
            </w:pPr>
            <w:r w:rsidRPr="008A27AA">
              <w:rPr>
                <w:rFonts w:ascii="Tahoma" w:hAnsi="Tahoma" w:cs="Tahoma"/>
                <w:b/>
                <w:color w:val="FF0000"/>
                <w:sz w:val="20"/>
              </w:rPr>
              <w:t>Responsibility</w:t>
            </w:r>
          </w:p>
        </w:tc>
        <w:tc>
          <w:tcPr>
            <w:tcW w:w="1593" w:type="dxa"/>
            <w:tcBorders>
              <w:top w:val="single" w:sz="4" w:space="0" w:color="4BACC6" w:themeColor="accent5"/>
              <w:left w:val="nil"/>
              <w:bottom w:val="single" w:sz="4" w:space="0" w:color="4BACC6" w:themeColor="accent5"/>
              <w:right w:val="nil"/>
            </w:tcBorders>
            <w:tcMar>
              <w:left w:w="0" w:type="dxa"/>
              <w:right w:w="0" w:type="dxa"/>
            </w:tcMar>
            <w:vAlign w:val="center"/>
          </w:tcPr>
          <w:p w14:paraId="357CAFC9" w14:textId="77777777" w:rsidR="00EA257D" w:rsidRPr="008A27AA" w:rsidRDefault="00EA257D" w:rsidP="00EA257D">
            <w:pPr>
              <w:jc w:val="center"/>
              <w:rPr>
                <w:rFonts w:ascii="Tahoma" w:hAnsi="Tahoma" w:cs="Tahoma"/>
                <w:b/>
                <w:color w:val="FF0000"/>
                <w:sz w:val="20"/>
              </w:rPr>
            </w:pPr>
            <w:r w:rsidRPr="008A27AA">
              <w:rPr>
                <w:rFonts w:ascii="Tahoma" w:hAnsi="Tahoma" w:cs="Tahoma"/>
                <w:b/>
                <w:color w:val="FF0000"/>
                <w:sz w:val="20"/>
              </w:rPr>
              <w:t>Reference document</w:t>
            </w:r>
          </w:p>
          <w:p w14:paraId="0B7091BD" w14:textId="77777777" w:rsidR="00EA257D" w:rsidRPr="008A27AA" w:rsidRDefault="00EA257D" w:rsidP="00EA257D">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(Name /Rev. Level)</w:t>
            </w:r>
          </w:p>
          <w:p w14:paraId="4C6E349A" w14:textId="7893C078" w:rsidR="00EA257D" w:rsidRDefault="00EA257D" w:rsidP="008A6D77">
            <w:pPr>
              <w:jc w:val="center"/>
              <w:rPr>
                <w:rFonts w:ascii="Tahoma" w:hAnsi="Tahoma" w:cs="Tahoma"/>
                <w:sz w:val="20"/>
              </w:rPr>
            </w:pPr>
            <w:r w:rsidRPr="008A27AA">
              <w:rPr>
                <w:rFonts w:ascii="Tahoma" w:hAnsi="Tahoma" w:cs="Tahoma"/>
                <w:color w:val="808080" w:themeColor="background1" w:themeShade="80"/>
                <w:sz w:val="16"/>
              </w:rPr>
              <w:t>and/or Records</w:t>
            </w:r>
          </w:p>
        </w:tc>
        <w:tc>
          <w:tcPr>
            <w:tcW w:w="2660" w:type="dxa"/>
            <w:tcBorders>
              <w:top w:val="single" w:sz="4" w:space="0" w:color="4BACC6" w:themeColor="accent5"/>
              <w:left w:val="nil"/>
              <w:bottom w:val="single" w:sz="4" w:space="0" w:color="4BACC6" w:themeColor="accent5"/>
              <w:right w:val="nil"/>
            </w:tcBorders>
            <w:tcMar>
              <w:left w:w="0" w:type="dxa"/>
              <w:right w:w="0" w:type="dxa"/>
            </w:tcMar>
            <w:vAlign w:val="center"/>
          </w:tcPr>
          <w:p w14:paraId="3AE4D7EE" w14:textId="3B75B173" w:rsidR="00EA257D" w:rsidRPr="008A6D77" w:rsidRDefault="009D2254" w:rsidP="009D54EA">
            <w:pPr>
              <w:jc w:val="center"/>
              <w:rPr>
                <w:rFonts w:ascii="Tahoma" w:hAnsi="Tahoma" w:cs="Tahoma"/>
                <w:b/>
                <w:sz w:val="20"/>
              </w:rPr>
            </w:pPr>
            <w:r w:rsidRPr="008A27AA">
              <w:rPr>
                <w:rFonts w:ascii="Tahoma" w:hAnsi="Tahoma" w:cs="Tahoma"/>
                <w:b/>
                <w:color w:val="FF0000"/>
                <w:sz w:val="20"/>
              </w:rPr>
              <w:t>Review comments</w:t>
            </w:r>
          </w:p>
        </w:tc>
      </w:tr>
      <w:tr w:rsidR="00EA257D" w14:paraId="3DC29A77" w14:textId="77777777" w:rsidTr="007B700D">
        <w:trPr>
          <w:trHeight w:val="246"/>
        </w:trPr>
        <w:tc>
          <w:tcPr>
            <w:tcW w:w="4928" w:type="dxa"/>
            <w:tcBorders>
              <w:top w:val="single" w:sz="4" w:space="0" w:color="4BACC6" w:themeColor="accent5"/>
              <w:left w:val="nil"/>
              <w:bottom w:val="single" w:sz="4" w:space="0" w:color="4BACC6" w:themeColor="accent5"/>
              <w:right w:val="nil"/>
            </w:tcBorders>
            <w:tcMar>
              <w:left w:w="0" w:type="dxa"/>
            </w:tcMar>
          </w:tcPr>
          <w:p w14:paraId="46E393B9" w14:textId="77777777" w:rsidR="00EA257D" w:rsidRPr="00E97243" w:rsidRDefault="00EA257D" w:rsidP="00454339">
            <w:pPr>
              <w:pStyle w:val="Textoindependiente"/>
              <w:spacing w:before="60" w:after="80"/>
              <w:rPr>
                <w:rFonts w:ascii="Tahoma" w:hAnsi="Tahoma" w:cs="Tahoma"/>
                <w:b/>
                <w:sz w:val="18"/>
                <w:szCs w:val="18"/>
              </w:rPr>
            </w:pPr>
            <w:r>
              <w:rPr>
                <w:rFonts w:ascii="Tahoma" w:hAnsi="Tahoma" w:cs="Tahoma"/>
                <w:b/>
                <w:sz w:val="18"/>
                <w:szCs w:val="18"/>
              </w:rPr>
              <w:t>D</w:t>
            </w:r>
            <w:r w:rsidRPr="00113102">
              <w:rPr>
                <w:rFonts w:ascii="Tahoma" w:hAnsi="Tahoma" w:cs="Tahoma"/>
                <w:b/>
                <w:sz w:val="18"/>
                <w:szCs w:val="18"/>
              </w:rPr>
              <w:t>ocumented information</w:t>
            </w:r>
            <w:r>
              <w:rPr>
                <w:rFonts w:ascii="Tahoma" w:hAnsi="Tahoma" w:cs="Tahoma"/>
                <w:b/>
                <w:sz w:val="18"/>
                <w:szCs w:val="18"/>
              </w:rPr>
              <w:t xml:space="preserve">, General (7.5.1)  </w:t>
            </w:r>
            <w:r w:rsidRPr="00E97243">
              <w:rPr>
                <w:rFonts w:ascii="Tahoma" w:hAnsi="Tahoma" w:cs="Tahoma"/>
                <w:b/>
                <w:sz w:val="18"/>
                <w:szCs w:val="18"/>
              </w:rPr>
              <w:t>– evidence on your approach to towards documented information – including how you have determined what documentation is necessary for the effectiveness of you OH&amp;S management system, considering complexity, type of activities, products and services, legal and other requirements, competencies of workers</w:t>
            </w:r>
            <w:r>
              <w:rPr>
                <w:rFonts w:ascii="Tahoma" w:hAnsi="Tahoma" w:cs="Tahoma"/>
                <w:b/>
                <w:sz w:val="18"/>
                <w:szCs w:val="18"/>
              </w:rPr>
              <w:t>.</w:t>
            </w:r>
          </w:p>
          <w:p w14:paraId="23A70D3B" w14:textId="77777777" w:rsidR="00EA257D" w:rsidRPr="00B20E2C" w:rsidRDefault="00EA257D" w:rsidP="00E97243">
            <w:pPr>
              <w:pStyle w:val="Textoindependiente"/>
              <w:spacing w:after="80"/>
              <w:rPr>
                <w:rFonts w:ascii="Tahoma" w:hAnsi="Tahoma" w:cs="Tahoma"/>
                <w:sz w:val="19"/>
                <w:szCs w:val="19"/>
              </w:rPr>
            </w:pPr>
            <w:r w:rsidRPr="00333527">
              <w:rPr>
                <w:rFonts w:ascii="Tahoma" w:hAnsi="Tahoma" w:cs="Tahoma"/>
                <w:sz w:val="18"/>
                <w:szCs w:val="18"/>
              </w:rPr>
              <w:t>There is now no separate clause for the control of records now all “Documented information</w:t>
            </w:r>
            <w:r>
              <w:rPr>
                <w:rFonts w:ascii="Tahoma" w:hAnsi="Tahoma" w:cs="Tahoma"/>
                <w:sz w:val="18"/>
                <w:szCs w:val="18"/>
              </w:rPr>
              <w:t>”.</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5AB34EEC" w14:textId="3D7FED5E" w:rsidR="00EA257D" w:rsidRPr="007D14CE" w:rsidRDefault="007D14CE" w:rsidP="007D14CE">
            <w:pPr>
              <w:spacing w:before="60"/>
              <w:rPr>
                <w:rFonts w:ascii="Tahoma" w:hAnsi="Tahoma" w:cs="Tahoma"/>
                <w:sz w:val="18"/>
                <w:szCs w:val="18"/>
              </w:rPr>
            </w:pPr>
            <w:r>
              <w:rPr>
                <w:rFonts w:ascii="Tahoma" w:hAnsi="Tahoma" w:cs="Tahoma"/>
                <w:sz w:val="18"/>
                <w:szCs w:val="18"/>
              </w:rPr>
              <w:fldChar w:fldCharType="begin">
                <w:ffData>
                  <w:name w:val="Text117"/>
                  <w:enabled/>
                  <w:calcOnExit w:val="0"/>
                  <w:textInput/>
                </w:ffData>
              </w:fldChar>
            </w:r>
            <w:bookmarkStart w:id="117" w:name="Text11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17"/>
          </w:p>
        </w:tc>
        <w:tc>
          <w:tcPr>
            <w:tcW w:w="1560" w:type="dxa"/>
            <w:tcBorders>
              <w:top w:val="single" w:sz="4" w:space="0" w:color="4BACC6" w:themeColor="accent5"/>
              <w:left w:val="nil"/>
              <w:bottom w:val="single" w:sz="4" w:space="0" w:color="4BACC6" w:themeColor="accent5"/>
              <w:right w:val="nil"/>
            </w:tcBorders>
            <w:shd w:val="clear" w:color="auto" w:fill="auto"/>
          </w:tcPr>
          <w:p w14:paraId="2BE7A04F" w14:textId="7CA2F20E" w:rsidR="00EA257D" w:rsidRPr="007D14CE" w:rsidRDefault="007D14CE" w:rsidP="007D14CE">
            <w:pPr>
              <w:spacing w:before="60"/>
              <w:rPr>
                <w:rFonts w:ascii="Tahoma" w:hAnsi="Tahoma" w:cs="Tahoma"/>
                <w:sz w:val="18"/>
                <w:szCs w:val="18"/>
              </w:rPr>
            </w:pPr>
            <w:r>
              <w:rPr>
                <w:rFonts w:ascii="Tahoma" w:hAnsi="Tahoma" w:cs="Tahoma"/>
                <w:sz w:val="18"/>
                <w:szCs w:val="18"/>
              </w:rPr>
              <w:fldChar w:fldCharType="begin">
                <w:ffData>
                  <w:name w:val="Text118"/>
                  <w:enabled/>
                  <w:calcOnExit w:val="0"/>
                  <w:textInput/>
                </w:ffData>
              </w:fldChar>
            </w:r>
            <w:bookmarkStart w:id="118" w:name="Text11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18"/>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6FFDB1BD" w14:textId="5659E733" w:rsidR="00EA257D" w:rsidRPr="007D14CE" w:rsidRDefault="007D14CE" w:rsidP="007D14CE">
            <w:pPr>
              <w:spacing w:before="60"/>
              <w:rPr>
                <w:rFonts w:ascii="Tahoma" w:hAnsi="Tahoma" w:cs="Tahoma"/>
                <w:sz w:val="18"/>
                <w:szCs w:val="18"/>
              </w:rPr>
            </w:pPr>
            <w:r>
              <w:rPr>
                <w:rFonts w:ascii="Tahoma" w:hAnsi="Tahoma" w:cs="Tahoma"/>
                <w:sz w:val="18"/>
                <w:szCs w:val="18"/>
              </w:rPr>
              <w:fldChar w:fldCharType="begin">
                <w:ffData>
                  <w:name w:val="Text119"/>
                  <w:enabled/>
                  <w:calcOnExit w:val="0"/>
                  <w:textInput/>
                </w:ffData>
              </w:fldChar>
            </w:r>
            <w:bookmarkStart w:id="119" w:name="Text11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19"/>
          </w:p>
        </w:tc>
        <w:tc>
          <w:tcPr>
            <w:tcW w:w="1701" w:type="dxa"/>
            <w:tcBorders>
              <w:top w:val="single" w:sz="4" w:space="0" w:color="4BACC6" w:themeColor="accent5"/>
              <w:left w:val="nil"/>
              <w:bottom w:val="single" w:sz="4" w:space="0" w:color="4BACC6" w:themeColor="accent5"/>
              <w:right w:val="nil"/>
            </w:tcBorders>
            <w:shd w:val="clear" w:color="auto" w:fill="auto"/>
          </w:tcPr>
          <w:p w14:paraId="7298A4F4" w14:textId="1D151B37" w:rsidR="00EA257D" w:rsidRPr="007D14CE" w:rsidRDefault="007D14CE" w:rsidP="007D14CE">
            <w:pPr>
              <w:spacing w:before="60"/>
              <w:rPr>
                <w:rFonts w:ascii="Tahoma" w:hAnsi="Tahoma" w:cs="Tahoma"/>
                <w:sz w:val="18"/>
                <w:szCs w:val="18"/>
              </w:rPr>
            </w:pPr>
            <w:r>
              <w:rPr>
                <w:rFonts w:ascii="Tahoma" w:hAnsi="Tahoma" w:cs="Tahoma"/>
                <w:sz w:val="18"/>
                <w:szCs w:val="18"/>
              </w:rPr>
              <w:fldChar w:fldCharType="begin">
                <w:ffData>
                  <w:name w:val="Text120"/>
                  <w:enabled/>
                  <w:calcOnExit w:val="0"/>
                  <w:textInput/>
                </w:ffData>
              </w:fldChar>
            </w:r>
            <w:bookmarkStart w:id="120" w:name="Text12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20"/>
          </w:p>
        </w:tc>
        <w:tc>
          <w:tcPr>
            <w:tcW w:w="1593" w:type="dxa"/>
            <w:tcBorders>
              <w:top w:val="single" w:sz="4" w:space="0" w:color="4BACC6" w:themeColor="accent5"/>
              <w:left w:val="nil"/>
              <w:bottom w:val="single" w:sz="4" w:space="0" w:color="4BACC6" w:themeColor="accent5"/>
              <w:right w:val="nil"/>
            </w:tcBorders>
            <w:shd w:val="clear" w:color="auto" w:fill="DAEEF3" w:themeFill="accent5" w:themeFillTint="33"/>
          </w:tcPr>
          <w:p w14:paraId="64FD2A3C" w14:textId="130D1487" w:rsidR="00EA257D" w:rsidRPr="007D14CE" w:rsidRDefault="007D14CE" w:rsidP="007D14CE">
            <w:pPr>
              <w:spacing w:before="60"/>
              <w:rPr>
                <w:rFonts w:ascii="Tahoma" w:hAnsi="Tahoma" w:cs="Tahoma"/>
                <w:sz w:val="18"/>
                <w:szCs w:val="18"/>
              </w:rPr>
            </w:pPr>
            <w:r>
              <w:rPr>
                <w:rFonts w:ascii="Tahoma" w:hAnsi="Tahoma" w:cs="Tahoma"/>
                <w:sz w:val="18"/>
                <w:szCs w:val="18"/>
              </w:rPr>
              <w:fldChar w:fldCharType="begin">
                <w:ffData>
                  <w:name w:val="Text121"/>
                  <w:enabled/>
                  <w:calcOnExit w:val="0"/>
                  <w:textInput/>
                </w:ffData>
              </w:fldChar>
            </w:r>
            <w:bookmarkStart w:id="121" w:name="Text12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21"/>
          </w:p>
        </w:tc>
        <w:tc>
          <w:tcPr>
            <w:tcW w:w="2660" w:type="dxa"/>
            <w:tcBorders>
              <w:top w:val="single" w:sz="4" w:space="0" w:color="4BACC6" w:themeColor="accent5"/>
              <w:left w:val="nil"/>
              <w:bottom w:val="single" w:sz="4" w:space="0" w:color="4BACC6" w:themeColor="accent5"/>
              <w:right w:val="nil"/>
            </w:tcBorders>
          </w:tcPr>
          <w:p w14:paraId="5F4A3AE7" w14:textId="456A11AB" w:rsidR="00EA257D" w:rsidRPr="007D14CE" w:rsidRDefault="007D14CE" w:rsidP="007D14CE">
            <w:pPr>
              <w:spacing w:before="60"/>
              <w:rPr>
                <w:rFonts w:ascii="Tahoma" w:hAnsi="Tahoma" w:cs="Tahoma"/>
                <w:sz w:val="18"/>
                <w:szCs w:val="18"/>
              </w:rPr>
            </w:pPr>
            <w:r>
              <w:rPr>
                <w:rFonts w:ascii="Tahoma" w:hAnsi="Tahoma" w:cs="Tahoma"/>
                <w:sz w:val="18"/>
                <w:szCs w:val="18"/>
              </w:rPr>
              <w:fldChar w:fldCharType="begin">
                <w:ffData>
                  <w:name w:val="Text122"/>
                  <w:enabled/>
                  <w:calcOnExit w:val="0"/>
                  <w:textInput/>
                </w:ffData>
              </w:fldChar>
            </w:r>
            <w:bookmarkStart w:id="122" w:name="Text12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22"/>
          </w:p>
        </w:tc>
      </w:tr>
      <w:tr w:rsidR="00EA257D" w14:paraId="0333E66C" w14:textId="77777777" w:rsidTr="007B700D">
        <w:trPr>
          <w:trHeight w:val="246"/>
        </w:trPr>
        <w:tc>
          <w:tcPr>
            <w:tcW w:w="4928" w:type="dxa"/>
            <w:tcBorders>
              <w:top w:val="single" w:sz="4" w:space="0" w:color="4BACC6" w:themeColor="accent5"/>
              <w:left w:val="nil"/>
              <w:bottom w:val="single" w:sz="4" w:space="0" w:color="4BACC6" w:themeColor="accent5"/>
              <w:right w:val="nil"/>
            </w:tcBorders>
            <w:tcMar>
              <w:left w:w="0" w:type="dxa"/>
            </w:tcMar>
          </w:tcPr>
          <w:p w14:paraId="6DACAC4E" w14:textId="727D1DA4" w:rsidR="00EA257D" w:rsidRPr="00E97243" w:rsidRDefault="00EA257D" w:rsidP="00454339">
            <w:pPr>
              <w:pStyle w:val="Textoindependiente"/>
              <w:spacing w:before="60" w:after="80"/>
              <w:rPr>
                <w:rFonts w:ascii="Tahoma" w:hAnsi="Tahoma" w:cs="Tahoma"/>
                <w:b/>
                <w:sz w:val="18"/>
                <w:szCs w:val="18"/>
              </w:rPr>
            </w:pPr>
            <w:r w:rsidRPr="00A97C91">
              <w:rPr>
                <w:rFonts w:ascii="Tahoma" w:hAnsi="Tahoma" w:cs="Tahoma"/>
                <w:b/>
                <w:sz w:val="18"/>
                <w:szCs w:val="18"/>
              </w:rPr>
              <w:t xml:space="preserve">Operational planning and </w:t>
            </w:r>
            <w:proofErr w:type="gramStart"/>
            <w:r w:rsidRPr="00A97C91">
              <w:rPr>
                <w:rFonts w:ascii="Tahoma" w:hAnsi="Tahoma" w:cs="Tahoma"/>
                <w:b/>
                <w:sz w:val="18"/>
                <w:szCs w:val="18"/>
              </w:rPr>
              <w:t>control</w:t>
            </w:r>
            <w:r>
              <w:rPr>
                <w:rFonts w:ascii="Tahoma" w:hAnsi="Tahoma" w:cs="Tahoma"/>
                <w:b/>
                <w:sz w:val="18"/>
                <w:szCs w:val="18"/>
              </w:rPr>
              <w:t>,  General</w:t>
            </w:r>
            <w:proofErr w:type="gramEnd"/>
            <w:r>
              <w:rPr>
                <w:rFonts w:ascii="Tahoma" w:hAnsi="Tahoma" w:cs="Tahoma"/>
                <w:b/>
                <w:sz w:val="18"/>
                <w:szCs w:val="18"/>
              </w:rPr>
              <w:t xml:space="preserve"> (8.1.1) – evidence </w:t>
            </w:r>
            <w:r w:rsidRPr="00E97243">
              <w:rPr>
                <w:rFonts w:ascii="Tahoma" w:hAnsi="Tahoma" w:cs="Tahoma"/>
                <w:b/>
                <w:sz w:val="18"/>
                <w:szCs w:val="18"/>
              </w:rPr>
              <w:t>of the establishing of criteria for processes and the control of processes in line with the determined criteria</w:t>
            </w:r>
            <w:r>
              <w:rPr>
                <w:rFonts w:ascii="Tahoma" w:hAnsi="Tahoma" w:cs="Tahoma"/>
                <w:b/>
                <w:sz w:val="18"/>
                <w:szCs w:val="18"/>
              </w:rPr>
              <w:t>.</w:t>
            </w:r>
          </w:p>
          <w:p w14:paraId="1447CE02" w14:textId="77777777" w:rsidR="00EA257D" w:rsidRDefault="00EA257D" w:rsidP="00454339">
            <w:pPr>
              <w:spacing w:after="60"/>
              <w:rPr>
                <w:rFonts w:ascii="Tahoma" w:hAnsi="Tahoma" w:cs="Tahoma"/>
                <w:sz w:val="18"/>
                <w:szCs w:val="18"/>
              </w:rPr>
            </w:pPr>
            <w:r w:rsidRPr="00C97721">
              <w:rPr>
                <w:rFonts w:ascii="Tahoma" w:hAnsi="Tahoma" w:cs="Tahoma"/>
                <w:sz w:val="18"/>
                <w:szCs w:val="18"/>
              </w:rPr>
              <w:t>Requirements within this clause are more specific than those in OHSAS 18001,</w:t>
            </w:r>
            <w:r w:rsidRPr="00C97721">
              <w:rPr>
                <w:rFonts w:cs="Tahoma"/>
              </w:rPr>
              <w:t xml:space="preserve"> </w:t>
            </w:r>
            <w:r w:rsidRPr="00C97721">
              <w:rPr>
                <w:rFonts w:ascii="Tahoma" w:hAnsi="Tahoma" w:cs="Tahoma"/>
                <w:sz w:val="18"/>
                <w:szCs w:val="18"/>
              </w:rPr>
              <w:t>the focus is now on processes including establishing criteria for the processes, implementing control of the processes and on having documented information that demonstrates such control, a requirement with regards to multi-employer workplaces has also been added</w:t>
            </w:r>
            <w:r>
              <w:rPr>
                <w:rFonts w:ascii="Tahoma" w:hAnsi="Tahoma" w:cs="Tahoma"/>
                <w:sz w:val="18"/>
                <w:szCs w:val="18"/>
              </w:rPr>
              <w:t xml:space="preserve">. </w:t>
            </w:r>
          </w:p>
          <w:p w14:paraId="145B2DD1" w14:textId="1CF1D313" w:rsidR="007B700D" w:rsidRPr="00B20E2C" w:rsidRDefault="004600E8" w:rsidP="00454339">
            <w:pPr>
              <w:spacing w:after="60"/>
              <w:rPr>
                <w:rFonts w:ascii="Tahoma" w:hAnsi="Tahoma" w:cs="Tahoma"/>
                <w:sz w:val="19"/>
                <w:szCs w:val="19"/>
              </w:rPr>
            </w:pPr>
            <w:r>
              <w:rPr>
                <w:rFonts w:ascii="Tahoma" w:hAnsi="Tahoma" w:cs="Tahoma"/>
                <w:sz w:val="19"/>
                <w:szCs w:val="19"/>
              </w:rPr>
              <w:br/>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08F9599C" w14:textId="6AF29FC2" w:rsidR="00EA257D" w:rsidRPr="007D14CE" w:rsidRDefault="007D14CE" w:rsidP="007D14CE">
            <w:pPr>
              <w:spacing w:before="60"/>
              <w:rPr>
                <w:rFonts w:ascii="Tahoma" w:hAnsi="Tahoma" w:cs="Tahoma"/>
                <w:sz w:val="18"/>
                <w:szCs w:val="18"/>
              </w:rPr>
            </w:pPr>
            <w:r>
              <w:rPr>
                <w:rFonts w:ascii="Tahoma" w:hAnsi="Tahoma" w:cs="Tahoma"/>
                <w:sz w:val="18"/>
                <w:szCs w:val="18"/>
              </w:rPr>
              <w:fldChar w:fldCharType="begin">
                <w:ffData>
                  <w:name w:val="Text123"/>
                  <w:enabled/>
                  <w:calcOnExit w:val="0"/>
                  <w:textInput/>
                </w:ffData>
              </w:fldChar>
            </w:r>
            <w:bookmarkStart w:id="123" w:name="Text12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23"/>
          </w:p>
        </w:tc>
        <w:tc>
          <w:tcPr>
            <w:tcW w:w="1560" w:type="dxa"/>
            <w:tcBorders>
              <w:top w:val="single" w:sz="4" w:space="0" w:color="4BACC6" w:themeColor="accent5"/>
              <w:left w:val="nil"/>
              <w:bottom w:val="single" w:sz="4" w:space="0" w:color="4BACC6" w:themeColor="accent5"/>
              <w:right w:val="nil"/>
            </w:tcBorders>
            <w:shd w:val="clear" w:color="auto" w:fill="auto"/>
          </w:tcPr>
          <w:p w14:paraId="60EF6F5D" w14:textId="75147CA4" w:rsidR="00EA257D" w:rsidRPr="007D14CE" w:rsidRDefault="007D14CE" w:rsidP="007D14CE">
            <w:pPr>
              <w:spacing w:before="60"/>
              <w:rPr>
                <w:rFonts w:ascii="Tahoma" w:hAnsi="Tahoma" w:cs="Tahoma"/>
                <w:sz w:val="18"/>
                <w:szCs w:val="18"/>
              </w:rPr>
            </w:pPr>
            <w:r>
              <w:rPr>
                <w:rFonts w:ascii="Tahoma" w:hAnsi="Tahoma" w:cs="Tahoma"/>
                <w:sz w:val="18"/>
                <w:szCs w:val="18"/>
              </w:rPr>
              <w:fldChar w:fldCharType="begin">
                <w:ffData>
                  <w:name w:val="Text124"/>
                  <w:enabled/>
                  <w:calcOnExit w:val="0"/>
                  <w:textInput/>
                </w:ffData>
              </w:fldChar>
            </w:r>
            <w:bookmarkStart w:id="124" w:name="Text12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24"/>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5C903DBE" w14:textId="5819EDA6" w:rsidR="00EA257D" w:rsidRPr="007D14CE" w:rsidRDefault="007D14CE" w:rsidP="007D14CE">
            <w:pPr>
              <w:spacing w:before="60"/>
              <w:rPr>
                <w:rFonts w:ascii="Tahoma" w:hAnsi="Tahoma" w:cs="Tahoma"/>
                <w:sz w:val="18"/>
                <w:szCs w:val="18"/>
              </w:rPr>
            </w:pPr>
            <w:r>
              <w:rPr>
                <w:rFonts w:ascii="Tahoma" w:hAnsi="Tahoma" w:cs="Tahoma"/>
                <w:sz w:val="18"/>
                <w:szCs w:val="18"/>
              </w:rPr>
              <w:fldChar w:fldCharType="begin">
                <w:ffData>
                  <w:name w:val="Text125"/>
                  <w:enabled/>
                  <w:calcOnExit w:val="0"/>
                  <w:textInput/>
                </w:ffData>
              </w:fldChar>
            </w:r>
            <w:bookmarkStart w:id="125" w:name="Text12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25"/>
          </w:p>
        </w:tc>
        <w:tc>
          <w:tcPr>
            <w:tcW w:w="1701" w:type="dxa"/>
            <w:tcBorders>
              <w:top w:val="single" w:sz="4" w:space="0" w:color="4BACC6" w:themeColor="accent5"/>
              <w:left w:val="nil"/>
              <w:bottom w:val="single" w:sz="4" w:space="0" w:color="4BACC6" w:themeColor="accent5"/>
              <w:right w:val="nil"/>
            </w:tcBorders>
            <w:shd w:val="clear" w:color="auto" w:fill="auto"/>
          </w:tcPr>
          <w:p w14:paraId="249D7EA3" w14:textId="008611B0" w:rsidR="00EA257D" w:rsidRPr="007D14CE" w:rsidRDefault="007D14CE" w:rsidP="007D14CE">
            <w:pPr>
              <w:spacing w:before="60"/>
              <w:rPr>
                <w:rFonts w:ascii="Tahoma" w:hAnsi="Tahoma" w:cs="Tahoma"/>
                <w:sz w:val="18"/>
                <w:szCs w:val="18"/>
              </w:rPr>
            </w:pPr>
            <w:r>
              <w:rPr>
                <w:rFonts w:ascii="Tahoma" w:hAnsi="Tahoma" w:cs="Tahoma"/>
                <w:sz w:val="18"/>
                <w:szCs w:val="18"/>
              </w:rPr>
              <w:fldChar w:fldCharType="begin">
                <w:ffData>
                  <w:name w:val="Text126"/>
                  <w:enabled/>
                  <w:calcOnExit w:val="0"/>
                  <w:textInput/>
                </w:ffData>
              </w:fldChar>
            </w:r>
            <w:bookmarkStart w:id="126" w:name="Text12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26"/>
          </w:p>
        </w:tc>
        <w:tc>
          <w:tcPr>
            <w:tcW w:w="1593" w:type="dxa"/>
            <w:tcBorders>
              <w:top w:val="single" w:sz="4" w:space="0" w:color="4BACC6" w:themeColor="accent5"/>
              <w:left w:val="nil"/>
              <w:bottom w:val="single" w:sz="4" w:space="0" w:color="4BACC6" w:themeColor="accent5"/>
              <w:right w:val="nil"/>
            </w:tcBorders>
            <w:shd w:val="clear" w:color="auto" w:fill="DAEEF3" w:themeFill="accent5" w:themeFillTint="33"/>
          </w:tcPr>
          <w:p w14:paraId="490FFA2C" w14:textId="1E75E5CF" w:rsidR="00EA257D" w:rsidRPr="007D14CE" w:rsidRDefault="007D14CE" w:rsidP="007D14CE">
            <w:pPr>
              <w:spacing w:before="60"/>
              <w:rPr>
                <w:rFonts w:ascii="Tahoma" w:hAnsi="Tahoma" w:cs="Tahoma"/>
                <w:sz w:val="18"/>
                <w:szCs w:val="18"/>
              </w:rPr>
            </w:pPr>
            <w:r>
              <w:rPr>
                <w:rFonts w:ascii="Tahoma" w:hAnsi="Tahoma" w:cs="Tahoma"/>
                <w:sz w:val="18"/>
                <w:szCs w:val="18"/>
              </w:rPr>
              <w:fldChar w:fldCharType="begin">
                <w:ffData>
                  <w:name w:val="Text127"/>
                  <w:enabled/>
                  <w:calcOnExit w:val="0"/>
                  <w:textInput/>
                </w:ffData>
              </w:fldChar>
            </w:r>
            <w:bookmarkStart w:id="127" w:name="Text12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27"/>
          </w:p>
        </w:tc>
        <w:tc>
          <w:tcPr>
            <w:tcW w:w="2660" w:type="dxa"/>
            <w:tcBorders>
              <w:top w:val="single" w:sz="4" w:space="0" w:color="4BACC6" w:themeColor="accent5"/>
              <w:left w:val="nil"/>
              <w:bottom w:val="single" w:sz="4" w:space="0" w:color="4BACC6" w:themeColor="accent5"/>
              <w:right w:val="nil"/>
            </w:tcBorders>
          </w:tcPr>
          <w:p w14:paraId="04FD445A" w14:textId="4D7ED455" w:rsidR="00EA257D" w:rsidRPr="007D14CE" w:rsidRDefault="007D14CE" w:rsidP="007D14CE">
            <w:pPr>
              <w:spacing w:before="60"/>
              <w:rPr>
                <w:rFonts w:ascii="Tahoma" w:hAnsi="Tahoma" w:cs="Tahoma"/>
                <w:sz w:val="18"/>
                <w:szCs w:val="18"/>
              </w:rPr>
            </w:pPr>
            <w:r>
              <w:rPr>
                <w:rFonts w:ascii="Tahoma" w:hAnsi="Tahoma" w:cs="Tahoma"/>
                <w:sz w:val="18"/>
                <w:szCs w:val="18"/>
              </w:rPr>
              <w:fldChar w:fldCharType="begin">
                <w:ffData>
                  <w:name w:val="Text128"/>
                  <w:enabled/>
                  <w:calcOnExit w:val="0"/>
                  <w:textInput/>
                </w:ffData>
              </w:fldChar>
            </w:r>
            <w:bookmarkStart w:id="128" w:name="Text12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28"/>
          </w:p>
        </w:tc>
      </w:tr>
      <w:tr w:rsidR="00EA257D" w14:paraId="7304179F" w14:textId="77777777" w:rsidTr="007B700D">
        <w:trPr>
          <w:trHeight w:val="230"/>
        </w:trPr>
        <w:tc>
          <w:tcPr>
            <w:tcW w:w="4928" w:type="dxa"/>
            <w:tcBorders>
              <w:top w:val="single" w:sz="4" w:space="0" w:color="4BACC6" w:themeColor="accent5"/>
              <w:left w:val="nil"/>
              <w:bottom w:val="single" w:sz="4" w:space="0" w:color="4BACC6" w:themeColor="accent5"/>
              <w:right w:val="nil"/>
            </w:tcBorders>
            <w:tcMar>
              <w:left w:w="0" w:type="dxa"/>
            </w:tcMar>
          </w:tcPr>
          <w:p w14:paraId="791B79C6" w14:textId="5EE2A28E" w:rsidR="00EA257D" w:rsidRPr="00E97243" w:rsidRDefault="00EA257D" w:rsidP="00454339">
            <w:pPr>
              <w:pStyle w:val="Textoindependiente"/>
              <w:spacing w:before="60" w:after="80"/>
              <w:rPr>
                <w:rFonts w:ascii="Tahoma" w:hAnsi="Tahoma" w:cs="Tahoma"/>
                <w:i/>
                <w:sz w:val="18"/>
                <w:szCs w:val="18"/>
              </w:rPr>
            </w:pPr>
            <w:r>
              <w:rPr>
                <w:rFonts w:ascii="Tahoma" w:hAnsi="Tahoma" w:cs="Tahoma"/>
                <w:b/>
                <w:sz w:val="18"/>
                <w:szCs w:val="18"/>
              </w:rPr>
              <w:t xml:space="preserve">Eliminating hazards and reducing OH&amp;S risks (8.1.2)  </w:t>
            </w:r>
            <w:r w:rsidRPr="00E97243">
              <w:rPr>
                <w:rFonts w:ascii="Tahoma" w:hAnsi="Tahoma" w:cs="Tahoma"/>
                <w:b/>
                <w:sz w:val="18"/>
                <w:szCs w:val="18"/>
              </w:rPr>
              <w:t>–</w:t>
            </w:r>
            <w:r w:rsidRPr="009C2F8C">
              <w:rPr>
                <w:rFonts w:ascii="Tahoma" w:hAnsi="Tahoma" w:cs="Tahoma"/>
                <w:b/>
                <w:color w:val="FF0000"/>
                <w:sz w:val="18"/>
                <w:szCs w:val="18"/>
              </w:rPr>
              <w:t xml:space="preserve"> </w:t>
            </w:r>
            <w:r w:rsidRPr="00E97243">
              <w:rPr>
                <w:rFonts w:ascii="Tahoma" w:hAnsi="Tahoma" w:cs="Tahoma"/>
                <w:b/>
                <w:sz w:val="18"/>
                <w:szCs w:val="18"/>
              </w:rPr>
              <w:t>evidence of how the hierarchy of controls are provided and applied to the associated hazards, including adequate use of PPE being the lowest level of control.</w:t>
            </w:r>
          </w:p>
          <w:p w14:paraId="43384C12" w14:textId="77777777" w:rsidR="001425BD" w:rsidRDefault="00EA257D" w:rsidP="00454339">
            <w:pPr>
              <w:spacing w:after="60"/>
              <w:rPr>
                <w:rFonts w:ascii="Tahoma" w:hAnsi="Tahoma" w:cs="Tahoma"/>
                <w:sz w:val="18"/>
                <w:szCs w:val="18"/>
              </w:rPr>
            </w:pPr>
            <w:r w:rsidRPr="00C97721">
              <w:rPr>
                <w:rFonts w:ascii="Tahoma" w:hAnsi="Tahoma" w:cs="Tahoma"/>
                <w:sz w:val="18"/>
                <w:szCs w:val="18"/>
              </w:rPr>
              <w:t>Use of the hierarchy of controls is now a requireme</w:t>
            </w:r>
            <w:r>
              <w:rPr>
                <w:rFonts w:ascii="Tahoma" w:hAnsi="Tahoma" w:cs="Tahoma"/>
                <w:sz w:val="18"/>
                <w:szCs w:val="18"/>
              </w:rPr>
              <w:t xml:space="preserve">nt, not just a "consideration" and there is now an </w:t>
            </w:r>
            <w:r w:rsidRPr="00C97721">
              <w:rPr>
                <w:rFonts w:ascii="Tahoma" w:hAnsi="Tahoma" w:cs="Tahoma"/>
                <w:sz w:val="18"/>
                <w:szCs w:val="18"/>
              </w:rPr>
              <w:t>explicit requirement to provide and ensure use of adequate PPE as the lowest level of control acceptable.</w:t>
            </w:r>
            <w:r w:rsidRPr="00917DAA">
              <w:rPr>
                <w:rFonts w:ascii="Tahoma" w:hAnsi="Tahoma" w:cs="Tahoma"/>
                <w:sz w:val="18"/>
                <w:szCs w:val="18"/>
              </w:rPr>
              <w:t xml:space="preserve"> </w:t>
            </w:r>
          </w:p>
          <w:p w14:paraId="49E18286" w14:textId="77777777" w:rsidR="001425BD" w:rsidRDefault="001425BD" w:rsidP="00454339">
            <w:pPr>
              <w:spacing w:after="60"/>
              <w:rPr>
                <w:rFonts w:ascii="Tahoma" w:hAnsi="Tahoma" w:cs="Tahoma"/>
                <w:sz w:val="18"/>
                <w:szCs w:val="18"/>
              </w:rPr>
            </w:pPr>
          </w:p>
          <w:p w14:paraId="6B591BB4" w14:textId="77777777" w:rsidR="001425BD" w:rsidRDefault="001425BD" w:rsidP="00454339">
            <w:pPr>
              <w:spacing w:after="60"/>
              <w:rPr>
                <w:rFonts w:ascii="Tahoma" w:hAnsi="Tahoma" w:cs="Tahoma"/>
                <w:sz w:val="18"/>
                <w:szCs w:val="18"/>
              </w:rPr>
            </w:pPr>
          </w:p>
          <w:p w14:paraId="2E1B9825" w14:textId="7BA8D6DD" w:rsidR="00EA257D" w:rsidRPr="00B20E2C" w:rsidRDefault="00EA257D" w:rsidP="00454339">
            <w:pPr>
              <w:spacing w:after="60"/>
              <w:rPr>
                <w:rFonts w:ascii="Tahoma" w:hAnsi="Tahoma" w:cs="Tahoma"/>
                <w:sz w:val="19"/>
                <w:szCs w:val="19"/>
              </w:rPr>
            </w:pPr>
            <w:r w:rsidRPr="00917DAA">
              <w:rPr>
                <w:rFonts w:ascii="Tahoma" w:hAnsi="Tahoma" w:cs="Tahoma"/>
                <w:sz w:val="18"/>
                <w:szCs w:val="18"/>
              </w:rPr>
              <w:t xml:space="preserve"> </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73A88D8B" w14:textId="13933095" w:rsidR="00EA257D" w:rsidRPr="007D14CE" w:rsidRDefault="007D14CE" w:rsidP="007D14CE">
            <w:pPr>
              <w:spacing w:before="60"/>
              <w:rPr>
                <w:rFonts w:ascii="Tahoma" w:hAnsi="Tahoma" w:cs="Tahoma"/>
                <w:sz w:val="18"/>
                <w:szCs w:val="18"/>
              </w:rPr>
            </w:pPr>
            <w:r>
              <w:rPr>
                <w:rFonts w:ascii="Tahoma" w:hAnsi="Tahoma" w:cs="Tahoma"/>
                <w:sz w:val="18"/>
                <w:szCs w:val="18"/>
              </w:rPr>
              <w:fldChar w:fldCharType="begin">
                <w:ffData>
                  <w:name w:val="Text129"/>
                  <w:enabled/>
                  <w:calcOnExit w:val="0"/>
                  <w:textInput/>
                </w:ffData>
              </w:fldChar>
            </w:r>
            <w:bookmarkStart w:id="129" w:name="Text12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29"/>
          </w:p>
        </w:tc>
        <w:tc>
          <w:tcPr>
            <w:tcW w:w="1560" w:type="dxa"/>
            <w:tcBorders>
              <w:top w:val="single" w:sz="4" w:space="0" w:color="4BACC6" w:themeColor="accent5"/>
              <w:left w:val="nil"/>
              <w:bottom w:val="single" w:sz="4" w:space="0" w:color="4BACC6" w:themeColor="accent5"/>
              <w:right w:val="nil"/>
            </w:tcBorders>
            <w:shd w:val="clear" w:color="auto" w:fill="auto"/>
          </w:tcPr>
          <w:p w14:paraId="244AFFFD" w14:textId="258624DF" w:rsidR="00EA257D" w:rsidRPr="007D14CE" w:rsidRDefault="007D14CE" w:rsidP="007D14CE">
            <w:pPr>
              <w:spacing w:before="60"/>
              <w:rPr>
                <w:rFonts w:ascii="Tahoma" w:hAnsi="Tahoma" w:cs="Tahoma"/>
                <w:sz w:val="18"/>
                <w:szCs w:val="18"/>
              </w:rPr>
            </w:pPr>
            <w:r>
              <w:rPr>
                <w:rFonts w:ascii="Tahoma" w:hAnsi="Tahoma" w:cs="Tahoma"/>
                <w:sz w:val="18"/>
                <w:szCs w:val="18"/>
              </w:rPr>
              <w:fldChar w:fldCharType="begin">
                <w:ffData>
                  <w:name w:val="Text130"/>
                  <w:enabled/>
                  <w:calcOnExit w:val="0"/>
                  <w:textInput/>
                </w:ffData>
              </w:fldChar>
            </w:r>
            <w:bookmarkStart w:id="130" w:name="Text13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30"/>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6C4B555D" w14:textId="23D80ED2" w:rsidR="00EA257D" w:rsidRPr="007D14CE" w:rsidRDefault="007D14CE" w:rsidP="007D14CE">
            <w:pPr>
              <w:spacing w:before="60"/>
              <w:rPr>
                <w:rFonts w:ascii="Tahoma" w:hAnsi="Tahoma" w:cs="Tahoma"/>
                <w:sz w:val="18"/>
                <w:szCs w:val="18"/>
              </w:rPr>
            </w:pPr>
            <w:r>
              <w:rPr>
                <w:rFonts w:ascii="Tahoma" w:hAnsi="Tahoma" w:cs="Tahoma"/>
                <w:sz w:val="18"/>
                <w:szCs w:val="18"/>
              </w:rPr>
              <w:fldChar w:fldCharType="begin">
                <w:ffData>
                  <w:name w:val="Text131"/>
                  <w:enabled/>
                  <w:calcOnExit w:val="0"/>
                  <w:textInput/>
                </w:ffData>
              </w:fldChar>
            </w:r>
            <w:bookmarkStart w:id="131" w:name="Text13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31"/>
          </w:p>
        </w:tc>
        <w:tc>
          <w:tcPr>
            <w:tcW w:w="1701" w:type="dxa"/>
            <w:tcBorders>
              <w:top w:val="single" w:sz="4" w:space="0" w:color="4BACC6" w:themeColor="accent5"/>
              <w:left w:val="nil"/>
              <w:bottom w:val="single" w:sz="4" w:space="0" w:color="4BACC6" w:themeColor="accent5"/>
              <w:right w:val="nil"/>
            </w:tcBorders>
            <w:shd w:val="clear" w:color="auto" w:fill="auto"/>
          </w:tcPr>
          <w:p w14:paraId="2116C36D" w14:textId="23CF29FA" w:rsidR="00EA257D" w:rsidRPr="007D14CE" w:rsidRDefault="007D14CE" w:rsidP="007D14CE">
            <w:pPr>
              <w:spacing w:before="60"/>
              <w:rPr>
                <w:rFonts w:ascii="Tahoma" w:hAnsi="Tahoma" w:cs="Tahoma"/>
                <w:sz w:val="18"/>
                <w:szCs w:val="18"/>
              </w:rPr>
            </w:pPr>
            <w:r>
              <w:rPr>
                <w:rFonts w:ascii="Tahoma" w:hAnsi="Tahoma" w:cs="Tahoma"/>
                <w:sz w:val="18"/>
                <w:szCs w:val="18"/>
              </w:rPr>
              <w:fldChar w:fldCharType="begin">
                <w:ffData>
                  <w:name w:val="Text132"/>
                  <w:enabled/>
                  <w:calcOnExit w:val="0"/>
                  <w:textInput/>
                </w:ffData>
              </w:fldChar>
            </w:r>
            <w:bookmarkStart w:id="132" w:name="Text13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32"/>
          </w:p>
        </w:tc>
        <w:tc>
          <w:tcPr>
            <w:tcW w:w="1593" w:type="dxa"/>
            <w:tcBorders>
              <w:top w:val="single" w:sz="4" w:space="0" w:color="4BACC6" w:themeColor="accent5"/>
              <w:left w:val="nil"/>
              <w:bottom w:val="single" w:sz="4" w:space="0" w:color="4BACC6" w:themeColor="accent5"/>
              <w:right w:val="nil"/>
            </w:tcBorders>
            <w:shd w:val="clear" w:color="auto" w:fill="DAEEF3" w:themeFill="accent5" w:themeFillTint="33"/>
          </w:tcPr>
          <w:p w14:paraId="01540325" w14:textId="4BF5AD44" w:rsidR="00EA257D" w:rsidRPr="007D14CE" w:rsidRDefault="007D14CE" w:rsidP="007D14CE">
            <w:pPr>
              <w:spacing w:before="60"/>
              <w:rPr>
                <w:rFonts w:ascii="Tahoma" w:hAnsi="Tahoma" w:cs="Tahoma"/>
                <w:sz w:val="18"/>
                <w:szCs w:val="18"/>
              </w:rPr>
            </w:pPr>
            <w:r>
              <w:rPr>
                <w:rFonts w:ascii="Tahoma" w:hAnsi="Tahoma" w:cs="Tahoma"/>
                <w:sz w:val="18"/>
                <w:szCs w:val="18"/>
              </w:rPr>
              <w:fldChar w:fldCharType="begin">
                <w:ffData>
                  <w:name w:val="Text133"/>
                  <w:enabled/>
                  <w:calcOnExit w:val="0"/>
                  <w:textInput/>
                </w:ffData>
              </w:fldChar>
            </w:r>
            <w:bookmarkStart w:id="133" w:name="Text13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33"/>
          </w:p>
        </w:tc>
        <w:tc>
          <w:tcPr>
            <w:tcW w:w="2660" w:type="dxa"/>
            <w:tcBorders>
              <w:top w:val="single" w:sz="4" w:space="0" w:color="4BACC6" w:themeColor="accent5"/>
              <w:left w:val="nil"/>
              <w:bottom w:val="single" w:sz="4" w:space="0" w:color="4BACC6" w:themeColor="accent5"/>
              <w:right w:val="nil"/>
            </w:tcBorders>
          </w:tcPr>
          <w:p w14:paraId="0F094E0E" w14:textId="1590D2D2" w:rsidR="00EA257D" w:rsidRPr="007D14CE" w:rsidRDefault="007D14CE" w:rsidP="007D14CE">
            <w:pPr>
              <w:spacing w:before="60"/>
              <w:rPr>
                <w:rFonts w:ascii="Tahoma" w:hAnsi="Tahoma" w:cs="Tahoma"/>
                <w:sz w:val="18"/>
                <w:szCs w:val="18"/>
              </w:rPr>
            </w:pPr>
            <w:r>
              <w:rPr>
                <w:rFonts w:ascii="Tahoma" w:hAnsi="Tahoma" w:cs="Tahoma"/>
                <w:sz w:val="18"/>
                <w:szCs w:val="18"/>
              </w:rPr>
              <w:fldChar w:fldCharType="begin">
                <w:ffData>
                  <w:name w:val="Text134"/>
                  <w:enabled/>
                  <w:calcOnExit w:val="0"/>
                  <w:textInput/>
                </w:ffData>
              </w:fldChar>
            </w:r>
            <w:bookmarkStart w:id="134" w:name="Text13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34"/>
          </w:p>
        </w:tc>
      </w:tr>
      <w:tr w:rsidR="001425BD" w14:paraId="088A5CEE" w14:textId="77777777" w:rsidTr="001425BD">
        <w:trPr>
          <w:trHeight w:val="246"/>
        </w:trPr>
        <w:tc>
          <w:tcPr>
            <w:tcW w:w="4928" w:type="dxa"/>
            <w:tcBorders>
              <w:top w:val="single" w:sz="4" w:space="0" w:color="4BACC6" w:themeColor="accent5"/>
              <w:left w:val="nil"/>
              <w:bottom w:val="single" w:sz="4" w:space="0" w:color="4BACC6" w:themeColor="accent5"/>
              <w:right w:val="nil"/>
            </w:tcBorders>
            <w:tcMar>
              <w:left w:w="0" w:type="dxa"/>
            </w:tcMar>
            <w:vAlign w:val="center"/>
          </w:tcPr>
          <w:p w14:paraId="6D711841" w14:textId="3208C7DA" w:rsidR="001425BD" w:rsidRDefault="001425BD" w:rsidP="00454339">
            <w:pPr>
              <w:pStyle w:val="Textoindependiente"/>
              <w:spacing w:before="60" w:after="80"/>
              <w:rPr>
                <w:rFonts w:ascii="Tahoma" w:hAnsi="Tahoma" w:cs="Tahoma"/>
                <w:b/>
                <w:sz w:val="18"/>
                <w:szCs w:val="18"/>
              </w:rPr>
            </w:pPr>
            <w:r w:rsidRPr="00EA257D">
              <w:rPr>
                <w:rFonts w:ascii="Tahoma" w:hAnsi="Tahoma" w:cs="Tahoma"/>
                <w:b/>
                <w:color w:val="FF0000"/>
                <w:sz w:val="20"/>
              </w:rPr>
              <w:lastRenderedPageBreak/>
              <w:t>Question / Requirement</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15E7B9A2" w14:textId="77777777" w:rsidR="001425BD" w:rsidRPr="008A27AA" w:rsidRDefault="001425BD" w:rsidP="001425BD">
            <w:pPr>
              <w:jc w:val="center"/>
              <w:rPr>
                <w:rFonts w:ascii="Tahoma" w:hAnsi="Tahoma" w:cs="Tahoma"/>
                <w:b/>
                <w:color w:val="FF0000"/>
                <w:sz w:val="20"/>
              </w:rPr>
            </w:pPr>
            <w:r w:rsidRPr="008A27AA">
              <w:rPr>
                <w:rFonts w:ascii="Tahoma" w:hAnsi="Tahoma" w:cs="Tahoma"/>
                <w:b/>
                <w:color w:val="FF0000"/>
                <w:sz w:val="20"/>
              </w:rPr>
              <w:t>Level of progress</w:t>
            </w:r>
          </w:p>
          <w:p w14:paraId="75C9419B" w14:textId="77777777" w:rsidR="001425BD" w:rsidRPr="008A27AA" w:rsidRDefault="001425BD" w:rsidP="001425BD">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0=Not Started</w:t>
            </w:r>
          </w:p>
          <w:p w14:paraId="26BC56F2" w14:textId="44E6DBA2" w:rsidR="001425BD" w:rsidRDefault="001425BD" w:rsidP="001425BD">
            <w:pPr>
              <w:spacing w:before="60"/>
              <w:jc w:val="center"/>
              <w:rPr>
                <w:rFonts w:ascii="Tahoma" w:hAnsi="Tahoma" w:cs="Tahoma"/>
                <w:sz w:val="18"/>
                <w:szCs w:val="18"/>
              </w:rPr>
            </w:pPr>
            <w:r w:rsidRPr="008A27AA">
              <w:rPr>
                <w:rFonts w:ascii="Tahoma" w:hAnsi="Tahoma" w:cs="Tahoma"/>
                <w:color w:val="808080" w:themeColor="background1" w:themeShade="80"/>
                <w:sz w:val="16"/>
              </w:rPr>
              <w:t>5=Completed &amp; Implemented</w:t>
            </w:r>
          </w:p>
        </w:tc>
        <w:tc>
          <w:tcPr>
            <w:tcW w:w="1560" w:type="dxa"/>
            <w:tcBorders>
              <w:top w:val="single" w:sz="4" w:space="0" w:color="4BACC6" w:themeColor="accent5"/>
              <w:left w:val="nil"/>
              <w:bottom w:val="single" w:sz="4" w:space="0" w:color="4BACC6" w:themeColor="accent5"/>
              <w:right w:val="nil"/>
            </w:tcBorders>
            <w:shd w:val="clear" w:color="auto" w:fill="auto"/>
            <w:tcMar>
              <w:left w:w="0" w:type="dxa"/>
              <w:right w:w="0" w:type="dxa"/>
            </w:tcMar>
            <w:vAlign w:val="center"/>
          </w:tcPr>
          <w:p w14:paraId="6784A74C" w14:textId="77777777" w:rsidR="001425BD" w:rsidRPr="00EA257D" w:rsidRDefault="001425BD" w:rsidP="001425BD">
            <w:pPr>
              <w:jc w:val="center"/>
              <w:rPr>
                <w:rFonts w:ascii="Tahoma" w:hAnsi="Tahoma" w:cs="Tahoma"/>
                <w:b/>
                <w:color w:val="FF0000"/>
                <w:sz w:val="20"/>
              </w:rPr>
            </w:pPr>
            <w:r w:rsidRPr="00EA257D">
              <w:rPr>
                <w:rFonts w:ascii="Tahoma" w:hAnsi="Tahoma" w:cs="Tahoma"/>
                <w:b/>
                <w:color w:val="FF0000"/>
                <w:sz w:val="20"/>
              </w:rPr>
              <w:t>QMS process related to requirement</w:t>
            </w:r>
          </w:p>
          <w:p w14:paraId="226059F5" w14:textId="6712F974" w:rsidR="001425BD" w:rsidRDefault="001425BD" w:rsidP="001425BD">
            <w:pPr>
              <w:spacing w:before="60"/>
              <w:jc w:val="center"/>
              <w:rPr>
                <w:rFonts w:ascii="Tahoma" w:hAnsi="Tahoma" w:cs="Tahoma"/>
                <w:sz w:val="18"/>
                <w:szCs w:val="18"/>
              </w:rPr>
            </w:pPr>
            <w:r w:rsidRPr="00EA257D">
              <w:rPr>
                <w:rFonts w:ascii="Tahoma" w:hAnsi="Tahoma" w:cs="Tahoma"/>
                <w:color w:val="808080" w:themeColor="background1" w:themeShade="80"/>
                <w:sz w:val="16"/>
              </w:rPr>
              <w:t>(Process Name)</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6567CFE3" w14:textId="5DF8D817" w:rsidR="001425BD" w:rsidRDefault="001425BD" w:rsidP="001425BD">
            <w:pPr>
              <w:spacing w:before="60"/>
              <w:jc w:val="center"/>
              <w:rPr>
                <w:rFonts w:ascii="Tahoma" w:hAnsi="Tahoma" w:cs="Tahoma"/>
                <w:sz w:val="18"/>
                <w:szCs w:val="18"/>
              </w:rPr>
            </w:pPr>
            <w:r w:rsidRPr="008A27AA">
              <w:rPr>
                <w:rFonts w:ascii="Tahoma" w:hAnsi="Tahoma" w:cs="Tahoma"/>
                <w:b/>
                <w:color w:val="FF0000"/>
                <w:sz w:val="20"/>
              </w:rPr>
              <w:t>Planned completion date</w:t>
            </w:r>
          </w:p>
        </w:tc>
        <w:tc>
          <w:tcPr>
            <w:tcW w:w="1701" w:type="dxa"/>
            <w:tcBorders>
              <w:top w:val="single" w:sz="4" w:space="0" w:color="4BACC6" w:themeColor="accent5"/>
              <w:left w:val="nil"/>
              <w:bottom w:val="single" w:sz="4" w:space="0" w:color="4BACC6" w:themeColor="accent5"/>
              <w:right w:val="nil"/>
            </w:tcBorders>
            <w:shd w:val="clear" w:color="auto" w:fill="auto"/>
            <w:tcMar>
              <w:left w:w="0" w:type="dxa"/>
              <w:right w:w="0" w:type="dxa"/>
            </w:tcMar>
            <w:vAlign w:val="center"/>
          </w:tcPr>
          <w:p w14:paraId="5A9F2708" w14:textId="2E86DB59" w:rsidR="001425BD" w:rsidRDefault="001425BD" w:rsidP="001425BD">
            <w:pPr>
              <w:spacing w:before="60"/>
              <w:jc w:val="center"/>
              <w:rPr>
                <w:rFonts w:ascii="Tahoma" w:hAnsi="Tahoma" w:cs="Tahoma"/>
                <w:sz w:val="18"/>
                <w:szCs w:val="18"/>
              </w:rPr>
            </w:pPr>
            <w:r w:rsidRPr="008A27AA">
              <w:rPr>
                <w:rFonts w:ascii="Tahoma" w:hAnsi="Tahoma" w:cs="Tahoma"/>
                <w:b/>
                <w:color w:val="FF0000"/>
                <w:sz w:val="20"/>
              </w:rPr>
              <w:t>Responsibility</w:t>
            </w:r>
          </w:p>
        </w:tc>
        <w:tc>
          <w:tcPr>
            <w:tcW w:w="1593"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0699BBE1" w14:textId="77777777" w:rsidR="001425BD" w:rsidRPr="008A27AA" w:rsidRDefault="001425BD" w:rsidP="001425BD">
            <w:pPr>
              <w:jc w:val="center"/>
              <w:rPr>
                <w:rFonts w:ascii="Tahoma" w:hAnsi="Tahoma" w:cs="Tahoma"/>
                <w:b/>
                <w:color w:val="FF0000"/>
                <w:sz w:val="20"/>
              </w:rPr>
            </w:pPr>
            <w:r w:rsidRPr="008A27AA">
              <w:rPr>
                <w:rFonts w:ascii="Tahoma" w:hAnsi="Tahoma" w:cs="Tahoma"/>
                <w:b/>
                <w:color w:val="FF0000"/>
                <w:sz w:val="20"/>
              </w:rPr>
              <w:t>Reference document</w:t>
            </w:r>
          </w:p>
          <w:p w14:paraId="52C95259" w14:textId="77777777" w:rsidR="001425BD" w:rsidRPr="008A27AA" w:rsidRDefault="001425BD" w:rsidP="001425BD">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(Name /Rev. Level)</w:t>
            </w:r>
          </w:p>
          <w:p w14:paraId="26A94981" w14:textId="1068EF3C" w:rsidR="001425BD" w:rsidRDefault="001425BD" w:rsidP="001425BD">
            <w:pPr>
              <w:spacing w:before="60"/>
              <w:jc w:val="center"/>
              <w:rPr>
                <w:rFonts w:ascii="Tahoma" w:hAnsi="Tahoma" w:cs="Tahoma"/>
                <w:sz w:val="18"/>
                <w:szCs w:val="18"/>
              </w:rPr>
            </w:pPr>
            <w:r w:rsidRPr="008A27AA">
              <w:rPr>
                <w:rFonts w:ascii="Tahoma" w:hAnsi="Tahoma" w:cs="Tahoma"/>
                <w:color w:val="808080" w:themeColor="background1" w:themeShade="80"/>
                <w:sz w:val="16"/>
              </w:rPr>
              <w:t>and/or Records</w:t>
            </w:r>
          </w:p>
        </w:tc>
        <w:tc>
          <w:tcPr>
            <w:tcW w:w="2660" w:type="dxa"/>
            <w:tcBorders>
              <w:top w:val="single" w:sz="4" w:space="0" w:color="4BACC6" w:themeColor="accent5"/>
              <w:left w:val="nil"/>
              <w:bottom w:val="single" w:sz="4" w:space="0" w:color="4BACC6" w:themeColor="accent5"/>
              <w:right w:val="nil"/>
            </w:tcBorders>
            <w:tcMar>
              <w:left w:w="0" w:type="dxa"/>
              <w:right w:w="0" w:type="dxa"/>
            </w:tcMar>
            <w:vAlign w:val="center"/>
          </w:tcPr>
          <w:p w14:paraId="4775AD68" w14:textId="0D81A1DE" w:rsidR="001425BD" w:rsidRDefault="009D2254" w:rsidP="001425BD">
            <w:pPr>
              <w:spacing w:before="60"/>
              <w:jc w:val="center"/>
              <w:rPr>
                <w:rFonts w:ascii="Tahoma" w:hAnsi="Tahoma" w:cs="Tahoma"/>
                <w:sz w:val="18"/>
                <w:szCs w:val="18"/>
              </w:rPr>
            </w:pPr>
            <w:r w:rsidRPr="008A27AA">
              <w:rPr>
                <w:rFonts w:ascii="Tahoma" w:hAnsi="Tahoma" w:cs="Tahoma"/>
                <w:b/>
                <w:color w:val="FF0000"/>
                <w:sz w:val="20"/>
              </w:rPr>
              <w:t>Review comments</w:t>
            </w:r>
          </w:p>
        </w:tc>
      </w:tr>
      <w:tr w:rsidR="001425BD" w14:paraId="501AC85D" w14:textId="77777777" w:rsidTr="007B700D">
        <w:trPr>
          <w:trHeight w:val="246"/>
        </w:trPr>
        <w:tc>
          <w:tcPr>
            <w:tcW w:w="4928" w:type="dxa"/>
            <w:tcBorders>
              <w:top w:val="single" w:sz="4" w:space="0" w:color="4BACC6" w:themeColor="accent5"/>
              <w:left w:val="nil"/>
              <w:bottom w:val="single" w:sz="4" w:space="0" w:color="4BACC6" w:themeColor="accent5"/>
              <w:right w:val="nil"/>
            </w:tcBorders>
            <w:tcMar>
              <w:left w:w="0" w:type="dxa"/>
            </w:tcMar>
          </w:tcPr>
          <w:p w14:paraId="7F0B1E5D" w14:textId="77777777" w:rsidR="001425BD" w:rsidRPr="008870E9" w:rsidRDefault="001425BD" w:rsidP="00454339">
            <w:pPr>
              <w:pStyle w:val="Textoindependiente"/>
              <w:spacing w:before="60" w:after="80"/>
              <w:rPr>
                <w:rFonts w:ascii="Tahoma" w:hAnsi="Tahoma" w:cs="Tahoma"/>
                <w:b/>
                <w:sz w:val="18"/>
                <w:szCs w:val="18"/>
              </w:rPr>
            </w:pPr>
            <w:r>
              <w:rPr>
                <w:rFonts w:ascii="Tahoma" w:hAnsi="Tahoma" w:cs="Tahoma"/>
                <w:b/>
                <w:sz w:val="18"/>
                <w:szCs w:val="18"/>
              </w:rPr>
              <w:t xml:space="preserve">Management of </w:t>
            </w:r>
            <w:r w:rsidRPr="008870E9">
              <w:rPr>
                <w:rFonts w:ascii="Tahoma" w:hAnsi="Tahoma" w:cs="Tahoma"/>
                <w:b/>
                <w:sz w:val="18"/>
                <w:szCs w:val="18"/>
              </w:rPr>
              <w:t xml:space="preserve">change </w:t>
            </w:r>
            <w:r>
              <w:rPr>
                <w:rFonts w:ascii="Tahoma" w:hAnsi="Tahoma" w:cs="Tahoma"/>
                <w:b/>
                <w:sz w:val="18"/>
                <w:szCs w:val="18"/>
              </w:rPr>
              <w:t xml:space="preserve">(8.1.3) </w:t>
            </w:r>
            <w:r w:rsidRPr="008870E9">
              <w:rPr>
                <w:rFonts w:ascii="Tahoma" w:hAnsi="Tahoma" w:cs="Tahoma"/>
                <w:b/>
                <w:sz w:val="18"/>
                <w:szCs w:val="18"/>
              </w:rPr>
              <w:t>– evidence of a process for controlling changes</w:t>
            </w:r>
          </w:p>
          <w:p w14:paraId="6898D815" w14:textId="2B9BD011" w:rsidR="001425BD" w:rsidRPr="00B20E2C" w:rsidRDefault="001425BD" w:rsidP="008870E9">
            <w:pPr>
              <w:pStyle w:val="Textoindependiente"/>
              <w:spacing w:after="80"/>
              <w:rPr>
                <w:rFonts w:ascii="Tahoma" w:hAnsi="Tahoma" w:cs="Tahoma"/>
                <w:sz w:val="19"/>
                <w:szCs w:val="19"/>
              </w:rPr>
            </w:pPr>
            <w:r>
              <w:rPr>
                <w:rFonts w:ascii="Tahoma" w:hAnsi="Tahoma" w:cs="Tahoma"/>
                <w:color w:val="000000"/>
                <w:sz w:val="18"/>
                <w:szCs w:val="18"/>
              </w:rPr>
              <w:t>A p</w:t>
            </w:r>
            <w:r w:rsidRPr="00CC3210">
              <w:rPr>
                <w:rFonts w:ascii="Tahoma" w:hAnsi="Tahoma" w:cs="Tahoma"/>
                <w:color w:val="000000"/>
                <w:sz w:val="18"/>
                <w:szCs w:val="18"/>
              </w:rPr>
              <w:t xml:space="preserve">rocess is needed for controlling planned changes, examples of planned changes </w:t>
            </w:r>
            <w:r>
              <w:rPr>
                <w:rFonts w:ascii="Tahoma" w:hAnsi="Tahoma" w:cs="Tahoma"/>
                <w:color w:val="000000"/>
                <w:sz w:val="18"/>
                <w:szCs w:val="18"/>
              </w:rPr>
              <w:t xml:space="preserve">are now </w:t>
            </w:r>
            <w:r w:rsidRPr="00CC3210">
              <w:rPr>
                <w:rFonts w:ascii="Tahoma" w:hAnsi="Tahoma" w:cs="Tahoma"/>
                <w:color w:val="000000"/>
                <w:sz w:val="18"/>
                <w:szCs w:val="18"/>
              </w:rPr>
              <w:t>more explicit, change management sho</w:t>
            </w:r>
            <w:r>
              <w:rPr>
                <w:rFonts w:ascii="Tahoma" w:hAnsi="Tahoma" w:cs="Tahoma"/>
                <w:color w:val="000000"/>
                <w:sz w:val="18"/>
                <w:szCs w:val="18"/>
              </w:rPr>
              <w:t xml:space="preserve">uld promote OH&amp;S opportunities and </w:t>
            </w:r>
            <w:r w:rsidRPr="00CC3210">
              <w:rPr>
                <w:rFonts w:ascii="Tahoma" w:hAnsi="Tahoma" w:cs="Tahoma"/>
                <w:color w:val="000000"/>
                <w:sz w:val="18"/>
                <w:szCs w:val="18"/>
              </w:rPr>
              <w:t>consequences of unintended changes must be reviewed with actions taken as necessary to mitigate any adverse effects including addressing potential opportunities</w:t>
            </w:r>
            <w:r>
              <w:rPr>
                <w:rFonts w:ascii="Tahoma" w:hAnsi="Tahoma" w:cs="Tahoma"/>
                <w:color w:val="000000"/>
                <w:sz w:val="18"/>
                <w:szCs w:val="18"/>
              </w:rPr>
              <w:t>.</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4AA69909" w14:textId="4CBAFB34"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35"/>
                  <w:enabled/>
                  <w:calcOnExit w:val="0"/>
                  <w:textInput/>
                </w:ffData>
              </w:fldChar>
            </w:r>
            <w:bookmarkStart w:id="135" w:name="Text13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35"/>
          </w:p>
        </w:tc>
        <w:tc>
          <w:tcPr>
            <w:tcW w:w="1560" w:type="dxa"/>
            <w:tcBorders>
              <w:top w:val="single" w:sz="4" w:space="0" w:color="4BACC6" w:themeColor="accent5"/>
              <w:left w:val="nil"/>
              <w:bottom w:val="single" w:sz="4" w:space="0" w:color="4BACC6" w:themeColor="accent5"/>
              <w:right w:val="nil"/>
            </w:tcBorders>
            <w:shd w:val="clear" w:color="auto" w:fill="auto"/>
          </w:tcPr>
          <w:p w14:paraId="7449CE53" w14:textId="75C2C895"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36"/>
                  <w:enabled/>
                  <w:calcOnExit w:val="0"/>
                  <w:textInput/>
                </w:ffData>
              </w:fldChar>
            </w:r>
            <w:bookmarkStart w:id="136" w:name="Text13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36"/>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4E7D411C" w14:textId="7C4471E6"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37"/>
                  <w:enabled/>
                  <w:calcOnExit w:val="0"/>
                  <w:textInput/>
                </w:ffData>
              </w:fldChar>
            </w:r>
            <w:bookmarkStart w:id="137" w:name="Text13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37"/>
          </w:p>
        </w:tc>
        <w:tc>
          <w:tcPr>
            <w:tcW w:w="1701" w:type="dxa"/>
            <w:tcBorders>
              <w:top w:val="single" w:sz="4" w:space="0" w:color="4BACC6" w:themeColor="accent5"/>
              <w:left w:val="nil"/>
              <w:bottom w:val="single" w:sz="4" w:space="0" w:color="4BACC6" w:themeColor="accent5"/>
              <w:right w:val="nil"/>
            </w:tcBorders>
            <w:shd w:val="clear" w:color="auto" w:fill="auto"/>
          </w:tcPr>
          <w:p w14:paraId="3637ABDC" w14:textId="2EB22C81"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38"/>
                  <w:enabled/>
                  <w:calcOnExit w:val="0"/>
                  <w:textInput/>
                </w:ffData>
              </w:fldChar>
            </w:r>
            <w:bookmarkStart w:id="138" w:name="Text13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38"/>
          </w:p>
        </w:tc>
        <w:tc>
          <w:tcPr>
            <w:tcW w:w="1593" w:type="dxa"/>
            <w:tcBorders>
              <w:top w:val="single" w:sz="4" w:space="0" w:color="4BACC6" w:themeColor="accent5"/>
              <w:left w:val="nil"/>
              <w:bottom w:val="single" w:sz="4" w:space="0" w:color="4BACC6" w:themeColor="accent5"/>
              <w:right w:val="nil"/>
            </w:tcBorders>
            <w:shd w:val="clear" w:color="auto" w:fill="DAEEF3" w:themeFill="accent5" w:themeFillTint="33"/>
          </w:tcPr>
          <w:p w14:paraId="10C8E4DA" w14:textId="7187EF68"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39"/>
                  <w:enabled/>
                  <w:calcOnExit w:val="0"/>
                  <w:textInput/>
                </w:ffData>
              </w:fldChar>
            </w:r>
            <w:bookmarkStart w:id="139" w:name="Text13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39"/>
          </w:p>
        </w:tc>
        <w:tc>
          <w:tcPr>
            <w:tcW w:w="2660" w:type="dxa"/>
            <w:tcBorders>
              <w:top w:val="single" w:sz="4" w:space="0" w:color="4BACC6" w:themeColor="accent5"/>
              <w:left w:val="nil"/>
              <w:bottom w:val="single" w:sz="4" w:space="0" w:color="4BACC6" w:themeColor="accent5"/>
              <w:right w:val="nil"/>
            </w:tcBorders>
          </w:tcPr>
          <w:p w14:paraId="06002F14" w14:textId="7F402FD7"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40"/>
                  <w:enabled/>
                  <w:calcOnExit w:val="0"/>
                  <w:textInput/>
                </w:ffData>
              </w:fldChar>
            </w:r>
            <w:bookmarkStart w:id="140" w:name="Text14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40"/>
          </w:p>
        </w:tc>
      </w:tr>
      <w:tr w:rsidR="001425BD" w14:paraId="7B7ADBD6" w14:textId="77777777" w:rsidTr="007B700D">
        <w:trPr>
          <w:trHeight w:val="246"/>
        </w:trPr>
        <w:tc>
          <w:tcPr>
            <w:tcW w:w="4928" w:type="dxa"/>
            <w:tcBorders>
              <w:top w:val="single" w:sz="4" w:space="0" w:color="4BACC6" w:themeColor="accent5"/>
              <w:left w:val="nil"/>
              <w:bottom w:val="single" w:sz="4" w:space="0" w:color="4BACC6" w:themeColor="accent5"/>
              <w:right w:val="nil"/>
            </w:tcBorders>
            <w:tcMar>
              <w:left w:w="0" w:type="dxa"/>
            </w:tcMar>
          </w:tcPr>
          <w:p w14:paraId="2E85772C" w14:textId="1E2FE51E" w:rsidR="001425BD" w:rsidRPr="00D62A9B" w:rsidRDefault="001425BD" w:rsidP="00454339">
            <w:pPr>
              <w:pStyle w:val="Textoindependiente"/>
              <w:spacing w:before="60" w:after="80"/>
              <w:rPr>
                <w:rFonts w:ascii="Tahoma" w:hAnsi="Tahoma" w:cs="Tahoma"/>
                <w:i/>
                <w:sz w:val="18"/>
                <w:szCs w:val="18"/>
              </w:rPr>
            </w:pPr>
            <w:r>
              <w:rPr>
                <w:rFonts w:ascii="Tahoma" w:hAnsi="Tahoma" w:cs="Tahoma"/>
                <w:b/>
                <w:sz w:val="18"/>
                <w:szCs w:val="18"/>
              </w:rPr>
              <w:t xml:space="preserve">Outsourcing (8.1.4.3)  </w:t>
            </w:r>
            <w:r w:rsidRPr="00D62A9B">
              <w:rPr>
                <w:rFonts w:ascii="Tahoma" w:hAnsi="Tahoma" w:cs="Tahoma"/>
                <w:sz w:val="18"/>
                <w:szCs w:val="18"/>
              </w:rPr>
              <w:t>–</w:t>
            </w:r>
            <w:r w:rsidRPr="009C2F8C">
              <w:rPr>
                <w:rFonts w:ascii="Tahoma" w:hAnsi="Tahoma" w:cs="Tahoma"/>
                <w:b/>
                <w:color w:val="FF0000"/>
                <w:sz w:val="18"/>
                <w:szCs w:val="18"/>
              </w:rPr>
              <w:t xml:space="preserve"> </w:t>
            </w:r>
            <w:r w:rsidRPr="00C65353">
              <w:rPr>
                <w:rFonts w:ascii="Tahoma" w:hAnsi="Tahoma" w:cs="Tahoma"/>
                <w:color w:val="000000"/>
                <w:sz w:val="18"/>
                <w:szCs w:val="18"/>
              </w:rPr>
              <w:t>New term and requirements relating to "an arrangement where an external organization performs part of the organ</w:t>
            </w:r>
            <w:r>
              <w:rPr>
                <w:rFonts w:ascii="Tahoma" w:hAnsi="Tahoma" w:cs="Tahoma"/>
                <w:color w:val="000000"/>
                <w:sz w:val="18"/>
                <w:szCs w:val="18"/>
              </w:rPr>
              <w:t>ization's function or process". O</w:t>
            </w:r>
            <w:r w:rsidRPr="00C65353">
              <w:rPr>
                <w:rFonts w:ascii="Tahoma" w:hAnsi="Tahoma" w:cs="Tahoma"/>
                <w:color w:val="000000"/>
                <w:sz w:val="18"/>
                <w:szCs w:val="18"/>
              </w:rPr>
              <w:t>utsourced processes affecting the OH&amp;S MS must be controlled</w:t>
            </w:r>
            <w:r>
              <w:rPr>
                <w:rFonts w:ascii="Tahoma" w:hAnsi="Tahoma" w:cs="Tahoma"/>
                <w:color w:val="000000"/>
                <w:sz w:val="18"/>
                <w:szCs w:val="18"/>
              </w:rPr>
              <w:t>,</w:t>
            </w:r>
            <w:r w:rsidRPr="00C65353">
              <w:rPr>
                <w:rFonts w:ascii="Tahoma" w:hAnsi="Tahoma" w:cs="Tahoma"/>
                <w:color w:val="000000"/>
                <w:sz w:val="18"/>
                <w:szCs w:val="18"/>
              </w:rPr>
              <w:t xml:space="preserve"> with the type and degree of control defined within the OH&amp;S management system</w:t>
            </w:r>
            <w:r w:rsidRPr="00C65353">
              <w:rPr>
                <w:rFonts w:ascii="Tahoma" w:hAnsi="Tahoma" w:cs="Tahoma"/>
                <w:sz w:val="18"/>
                <w:szCs w:val="18"/>
              </w:rPr>
              <w:t>.</w:t>
            </w:r>
            <w:r>
              <w:rPr>
                <w:rFonts w:ascii="Tahoma" w:hAnsi="Tahoma" w:cs="Tahoma"/>
                <w:sz w:val="18"/>
                <w:szCs w:val="18"/>
              </w:rPr>
              <w:t xml:space="preserve">   </w:t>
            </w:r>
            <w:r w:rsidRPr="00D62A9B">
              <w:rPr>
                <w:rFonts w:ascii="Tahoma" w:hAnsi="Tahoma" w:cs="Tahoma"/>
                <w:b/>
                <w:sz w:val="18"/>
                <w:szCs w:val="18"/>
              </w:rPr>
              <w:t>Provide verifiable evidence of how this is provided for and achieved within the organization.</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51398F3A" w14:textId="3BFC0889"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41"/>
                  <w:enabled/>
                  <w:calcOnExit w:val="0"/>
                  <w:textInput/>
                </w:ffData>
              </w:fldChar>
            </w:r>
            <w:bookmarkStart w:id="141" w:name="Text14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41"/>
          </w:p>
        </w:tc>
        <w:tc>
          <w:tcPr>
            <w:tcW w:w="1560" w:type="dxa"/>
            <w:tcBorders>
              <w:top w:val="single" w:sz="4" w:space="0" w:color="4BACC6" w:themeColor="accent5"/>
              <w:left w:val="nil"/>
              <w:bottom w:val="single" w:sz="4" w:space="0" w:color="4BACC6" w:themeColor="accent5"/>
              <w:right w:val="nil"/>
            </w:tcBorders>
            <w:shd w:val="clear" w:color="auto" w:fill="auto"/>
          </w:tcPr>
          <w:p w14:paraId="28387F69" w14:textId="471932CA"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42"/>
                  <w:enabled/>
                  <w:calcOnExit w:val="0"/>
                  <w:textInput/>
                </w:ffData>
              </w:fldChar>
            </w:r>
            <w:bookmarkStart w:id="142" w:name="Text14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42"/>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1A7CA2BC" w14:textId="525339D5"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43"/>
                  <w:enabled/>
                  <w:calcOnExit w:val="0"/>
                  <w:textInput/>
                </w:ffData>
              </w:fldChar>
            </w:r>
            <w:bookmarkStart w:id="143" w:name="Text14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43"/>
          </w:p>
        </w:tc>
        <w:tc>
          <w:tcPr>
            <w:tcW w:w="1701" w:type="dxa"/>
            <w:tcBorders>
              <w:top w:val="single" w:sz="4" w:space="0" w:color="4BACC6" w:themeColor="accent5"/>
              <w:left w:val="nil"/>
              <w:bottom w:val="single" w:sz="4" w:space="0" w:color="4BACC6" w:themeColor="accent5"/>
              <w:right w:val="nil"/>
            </w:tcBorders>
            <w:shd w:val="clear" w:color="auto" w:fill="auto"/>
          </w:tcPr>
          <w:p w14:paraId="3A7BB3A1" w14:textId="23E89A03"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44"/>
                  <w:enabled/>
                  <w:calcOnExit w:val="0"/>
                  <w:textInput/>
                </w:ffData>
              </w:fldChar>
            </w:r>
            <w:bookmarkStart w:id="144" w:name="Text14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44"/>
          </w:p>
        </w:tc>
        <w:tc>
          <w:tcPr>
            <w:tcW w:w="1593" w:type="dxa"/>
            <w:tcBorders>
              <w:top w:val="single" w:sz="4" w:space="0" w:color="4BACC6" w:themeColor="accent5"/>
              <w:left w:val="nil"/>
              <w:bottom w:val="single" w:sz="4" w:space="0" w:color="4BACC6" w:themeColor="accent5"/>
              <w:right w:val="nil"/>
            </w:tcBorders>
            <w:shd w:val="clear" w:color="auto" w:fill="DAEEF3" w:themeFill="accent5" w:themeFillTint="33"/>
          </w:tcPr>
          <w:p w14:paraId="36A6FD35" w14:textId="50E1E56D"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45"/>
                  <w:enabled/>
                  <w:calcOnExit w:val="0"/>
                  <w:textInput/>
                </w:ffData>
              </w:fldChar>
            </w:r>
            <w:bookmarkStart w:id="145" w:name="Text14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45"/>
          </w:p>
        </w:tc>
        <w:tc>
          <w:tcPr>
            <w:tcW w:w="2660" w:type="dxa"/>
            <w:tcBorders>
              <w:top w:val="single" w:sz="4" w:space="0" w:color="4BACC6" w:themeColor="accent5"/>
              <w:left w:val="nil"/>
              <w:bottom w:val="single" w:sz="4" w:space="0" w:color="4BACC6" w:themeColor="accent5"/>
              <w:right w:val="nil"/>
            </w:tcBorders>
          </w:tcPr>
          <w:p w14:paraId="3F4CAC4D" w14:textId="07CFFA9C"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46"/>
                  <w:enabled/>
                  <w:calcOnExit w:val="0"/>
                  <w:textInput/>
                </w:ffData>
              </w:fldChar>
            </w:r>
            <w:bookmarkStart w:id="146" w:name="Text14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46"/>
          </w:p>
        </w:tc>
      </w:tr>
      <w:tr w:rsidR="001425BD" w14:paraId="3252331C" w14:textId="77777777" w:rsidTr="007B700D">
        <w:trPr>
          <w:trHeight w:val="246"/>
        </w:trPr>
        <w:tc>
          <w:tcPr>
            <w:tcW w:w="4928" w:type="dxa"/>
            <w:tcBorders>
              <w:top w:val="single" w:sz="4" w:space="0" w:color="4BACC6" w:themeColor="accent5"/>
              <w:left w:val="nil"/>
              <w:bottom w:val="single" w:sz="4" w:space="0" w:color="4BACC6" w:themeColor="accent5"/>
              <w:right w:val="nil"/>
            </w:tcBorders>
            <w:tcMar>
              <w:left w:w="0" w:type="dxa"/>
            </w:tcMar>
          </w:tcPr>
          <w:p w14:paraId="3350A717" w14:textId="5F056E0C" w:rsidR="001425BD" w:rsidRPr="00D62A9B" w:rsidRDefault="001425BD" w:rsidP="00454339">
            <w:pPr>
              <w:pStyle w:val="Textoindependiente"/>
              <w:spacing w:before="60" w:after="80"/>
              <w:rPr>
                <w:rFonts w:ascii="Tahoma" w:hAnsi="Tahoma" w:cs="Tahoma"/>
                <w:i/>
                <w:sz w:val="18"/>
                <w:szCs w:val="18"/>
              </w:rPr>
            </w:pPr>
            <w:r>
              <w:rPr>
                <w:rFonts w:ascii="Tahoma" w:hAnsi="Tahoma" w:cs="Tahoma"/>
                <w:b/>
                <w:sz w:val="18"/>
                <w:szCs w:val="18"/>
              </w:rPr>
              <w:t xml:space="preserve">Procurement  - General (8.1.4.1) </w:t>
            </w:r>
            <w:r w:rsidRPr="00D62A9B">
              <w:rPr>
                <w:rFonts w:ascii="Tahoma" w:hAnsi="Tahoma" w:cs="Tahoma"/>
                <w:b/>
                <w:sz w:val="18"/>
                <w:szCs w:val="18"/>
              </w:rPr>
              <w:t>– evidence of a process for the control of the procurement of products and services in order to ensure their conform</w:t>
            </w:r>
            <w:r>
              <w:rPr>
                <w:rFonts w:ascii="Tahoma" w:hAnsi="Tahoma" w:cs="Tahoma"/>
                <w:b/>
                <w:sz w:val="18"/>
                <w:szCs w:val="18"/>
              </w:rPr>
              <w:t>ity</w:t>
            </w:r>
            <w:r w:rsidRPr="00D62A9B">
              <w:rPr>
                <w:rFonts w:ascii="Tahoma" w:hAnsi="Tahoma" w:cs="Tahoma"/>
                <w:b/>
                <w:sz w:val="18"/>
                <w:szCs w:val="18"/>
              </w:rPr>
              <w:t xml:space="preserve"> with the OH&amp;S management system.</w:t>
            </w:r>
            <w:r w:rsidRPr="00D62A9B">
              <w:rPr>
                <w:rFonts w:ascii="Tahoma" w:hAnsi="Tahoma" w:cs="Tahoma"/>
                <w:sz w:val="18"/>
                <w:szCs w:val="18"/>
              </w:rPr>
              <w:t xml:space="preserve"> </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3826EB0F" w14:textId="4BB33C2B"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47"/>
                  <w:enabled/>
                  <w:calcOnExit w:val="0"/>
                  <w:textInput/>
                </w:ffData>
              </w:fldChar>
            </w:r>
            <w:bookmarkStart w:id="147" w:name="Text14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47"/>
          </w:p>
        </w:tc>
        <w:tc>
          <w:tcPr>
            <w:tcW w:w="1560" w:type="dxa"/>
            <w:tcBorders>
              <w:top w:val="single" w:sz="4" w:space="0" w:color="4BACC6" w:themeColor="accent5"/>
              <w:left w:val="nil"/>
              <w:bottom w:val="single" w:sz="4" w:space="0" w:color="4BACC6" w:themeColor="accent5"/>
              <w:right w:val="nil"/>
            </w:tcBorders>
            <w:shd w:val="clear" w:color="auto" w:fill="auto"/>
          </w:tcPr>
          <w:p w14:paraId="48145FC9" w14:textId="361186D7"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48"/>
                  <w:enabled/>
                  <w:calcOnExit w:val="0"/>
                  <w:textInput/>
                </w:ffData>
              </w:fldChar>
            </w:r>
            <w:bookmarkStart w:id="148" w:name="Text14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48"/>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50AB8AD8" w14:textId="05FA8072"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49"/>
                  <w:enabled/>
                  <w:calcOnExit w:val="0"/>
                  <w:textInput/>
                </w:ffData>
              </w:fldChar>
            </w:r>
            <w:bookmarkStart w:id="149" w:name="Text14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49"/>
          </w:p>
        </w:tc>
        <w:tc>
          <w:tcPr>
            <w:tcW w:w="1701" w:type="dxa"/>
            <w:tcBorders>
              <w:top w:val="single" w:sz="4" w:space="0" w:color="4BACC6" w:themeColor="accent5"/>
              <w:left w:val="nil"/>
              <w:bottom w:val="single" w:sz="4" w:space="0" w:color="4BACC6" w:themeColor="accent5"/>
              <w:right w:val="nil"/>
            </w:tcBorders>
            <w:shd w:val="clear" w:color="auto" w:fill="auto"/>
          </w:tcPr>
          <w:p w14:paraId="5FFA5EBA" w14:textId="6E4876BA"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50"/>
                  <w:enabled/>
                  <w:calcOnExit w:val="0"/>
                  <w:textInput/>
                </w:ffData>
              </w:fldChar>
            </w:r>
            <w:bookmarkStart w:id="150" w:name="Text15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50"/>
          </w:p>
        </w:tc>
        <w:tc>
          <w:tcPr>
            <w:tcW w:w="1593" w:type="dxa"/>
            <w:tcBorders>
              <w:top w:val="single" w:sz="4" w:space="0" w:color="4BACC6" w:themeColor="accent5"/>
              <w:left w:val="nil"/>
              <w:bottom w:val="single" w:sz="4" w:space="0" w:color="4BACC6" w:themeColor="accent5"/>
              <w:right w:val="nil"/>
            </w:tcBorders>
            <w:shd w:val="clear" w:color="auto" w:fill="DAEEF3" w:themeFill="accent5" w:themeFillTint="33"/>
          </w:tcPr>
          <w:p w14:paraId="2310F2BE" w14:textId="522D97FB"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51"/>
                  <w:enabled/>
                  <w:calcOnExit w:val="0"/>
                  <w:textInput/>
                </w:ffData>
              </w:fldChar>
            </w:r>
            <w:bookmarkStart w:id="151" w:name="Text15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51"/>
          </w:p>
        </w:tc>
        <w:tc>
          <w:tcPr>
            <w:tcW w:w="2660" w:type="dxa"/>
            <w:tcBorders>
              <w:top w:val="single" w:sz="4" w:space="0" w:color="4BACC6" w:themeColor="accent5"/>
              <w:left w:val="nil"/>
              <w:bottom w:val="single" w:sz="4" w:space="0" w:color="4BACC6" w:themeColor="accent5"/>
              <w:right w:val="nil"/>
            </w:tcBorders>
          </w:tcPr>
          <w:p w14:paraId="5C3D2F73" w14:textId="09B2BDB1"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52"/>
                  <w:enabled/>
                  <w:calcOnExit w:val="0"/>
                  <w:textInput/>
                </w:ffData>
              </w:fldChar>
            </w:r>
            <w:bookmarkStart w:id="152" w:name="Text15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52"/>
          </w:p>
        </w:tc>
      </w:tr>
      <w:tr w:rsidR="001425BD" w14:paraId="25254E5E" w14:textId="77777777" w:rsidTr="007B700D">
        <w:trPr>
          <w:trHeight w:val="246"/>
        </w:trPr>
        <w:tc>
          <w:tcPr>
            <w:tcW w:w="4928" w:type="dxa"/>
            <w:tcBorders>
              <w:top w:val="single" w:sz="4" w:space="0" w:color="4BACC6" w:themeColor="accent5"/>
              <w:left w:val="nil"/>
              <w:bottom w:val="single" w:sz="4" w:space="0" w:color="4BACC6" w:themeColor="accent5"/>
              <w:right w:val="nil"/>
            </w:tcBorders>
            <w:tcMar>
              <w:left w:w="0" w:type="dxa"/>
            </w:tcMar>
          </w:tcPr>
          <w:p w14:paraId="167F74F8" w14:textId="6E5BA603" w:rsidR="001425BD" w:rsidRDefault="001425BD" w:rsidP="00454339">
            <w:pPr>
              <w:pStyle w:val="Textoindependiente"/>
              <w:spacing w:before="60" w:after="60"/>
              <w:rPr>
                <w:rFonts w:ascii="Tahoma" w:hAnsi="Tahoma" w:cs="Tahoma"/>
                <w:b/>
                <w:color w:val="FF0000"/>
                <w:sz w:val="18"/>
                <w:szCs w:val="18"/>
              </w:rPr>
            </w:pPr>
            <w:r>
              <w:rPr>
                <w:rFonts w:ascii="Tahoma" w:hAnsi="Tahoma" w:cs="Tahoma"/>
                <w:b/>
                <w:sz w:val="18"/>
                <w:szCs w:val="18"/>
              </w:rPr>
              <w:t xml:space="preserve">Contractors (8.1.4.2) </w:t>
            </w:r>
            <w:r w:rsidRPr="00D62A9B">
              <w:rPr>
                <w:rFonts w:ascii="Tahoma" w:hAnsi="Tahoma" w:cs="Tahoma"/>
                <w:b/>
                <w:sz w:val="18"/>
                <w:szCs w:val="18"/>
              </w:rPr>
              <w:t>– evidence of:</w:t>
            </w:r>
          </w:p>
          <w:p w14:paraId="32B6FF9F" w14:textId="77777777" w:rsidR="001425BD" w:rsidRPr="00D62A9B" w:rsidRDefault="001425BD" w:rsidP="00454339">
            <w:pPr>
              <w:pStyle w:val="Textoindependiente"/>
              <w:numPr>
                <w:ilvl w:val="0"/>
                <w:numId w:val="30"/>
              </w:numPr>
              <w:spacing w:after="60" w:line="240" w:lineRule="exact"/>
              <w:ind w:left="323" w:hanging="323"/>
              <w:outlineLvl w:val="0"/>
              <w:rPr>
                <w:rFonts w:ascii="Tahoma" w:hAnsi="Tahoma" w:cs="Tahoma"/>
                <w:b/>
                <w:sz w:val="18"/>
                <w:szCs w:val="18"/>
              </w:rPr>
            </w:pPr>
            <w:r w:rsidRPr="00D62A9B">
              <w:rPr>
                <w:rFonts w:ascii="Tahoma" w:hAnsi="Tahoma" w:cs="Tahoma"/>
                <w:b/>
                <w:sz w:val="18"/>
                <w:szCs w:val="18"/>
              </w:rPr>
              <w:t>The criteria for the selection of contractors</w:t>
            </w:r>
          </w:p>
          <w:p w14:paraId="31795313" w14:textId="77777777" w:rsidR="001425BD" w:rsidRPr="00D62A9B" w:rsidRDefault="001425BD" w:rsidP="00454339">
            <w:pPr>
              <w:pStyle w:val="Textoindependiente"/>
              <w:numPr>
                <w:ilvl w:val="0"/>
                <w:numId w:val="30"/>
              </w:numPr>
              <w:spacing w:after="60" w:line="240" w:lineRule="exact"/>
              <w:ind w:left="323" w:hanging="323"/>
              <w:outlineLvl w:val="0"/>
              <w:rPr>
                <w:rFonts w:ascii="Tahoma" w:hAnsi="Tahoma" w:cs="Tahoma"/>
                <w:b/>
                <w:sz w:val="18"/>
                <w:szCs w:val="18"/>
              </w:rPr>
            </w:pPr>
            <w:r w:rsidRPr="00D62A9B">
              <w:rPr>
                <w:rFonts w:ascii="Tahoma" w:hAnsi="Tahoma" w:cs="Tahoma"/>
                <w:b/>
                <w:sz w:val="18"/>
                <w:szCs w:val="18"/>
              </w:rPr>
              <w:t>Identifying the risks as defined in this clause</w:t>
            </w:r>
          </w:p>
          <w:p w14:paraId="1674D15A" w14:textId="4F65A028" w:rsidR="001425BD" w:rsidRPr="00D62A9B" w:rsidRDefault="001425BD" w:rsidP="001425BD">
            <w:pPr>
              <w:pStyle w:val="Textoindependiente"/>
              <w:spacing w:after="80"/>
              <w:rPr>
                <w:rFonts w:ascii="Tahoma" w:hAnsi="Tahoma" w:cs="Tahoma"/>
                <w:sz w:val="18"/>
                <w:szCs w:val="18"/>
              </w:rPr>
            </w:pPr>
            <w:r>
              <w:rPr>
                <w:rFonts w:ascii="Tahoma" w:hAnsi="Tahoma" w:cs="Tahoma"/>
                <w:sz w:val="18"/>
                <w:szCs w:val="18"/>
              </w:rPr>
              <w:t xml:space="preserve">The procurement process(es) is required to be </w:t>
            </w:r>
            <w:proofErr w:type="gramStart"/>
            <w:r>
              <w:rPr>
                <w:rFonts w:ascii="Tahoma" w:hAnsi="Tahoma" w:cs="Tahoma"/>
                <w:sz w:val="18"/>
                <w:szCs w:val="18"/>
              </w:rPr>
              <w:t xml:space="preserve">coordinated </w:t>
            </w:r>
            <w:r w:rsidRPr="00910C08">
              <w:rPr>
                <w:rFonts w:ascii="Tahoma" w:hAnsi="Tahoma" w:cs="Tahoma"/>
                <w:sz w:val="18"/>
                <w:szCs w:val="18"/>
              </w:rPr>
              <w:t>,</w:t>
            </w:r>
            <w:proofErr w:type="gramEnd"/>
            <w:r w:rsidRPr="00910C08">
              <w:rPr>
                <w:rFonts w:ascii="Tahoma" w:hAnsi="Tahoma" w:cs="Tahoma"/>
                <w:sz w:val="18"/>
                <w:szCs w:val="18"/>
              </w:rPr>
              <w:t xml:space="preserve"> wit</w:t>
            </w:r>
            <w:r>
              <w:rPr>
                <w:rFonts w:ascii="Tahoma" w:hAnsi="Tahoma" w:cs="Tahoma"/>
                <w:sz w:val="18"/>
                <w:szCs w:val="18"/>
              </w:rPr>
              <w:t xml:space="preserve">h its contractor(s), for hazard </w:t>
            </w:r>
            <w:r w:rsidRPr="00910C08">
              <w:rPr>
                <w:rFonts w:ascii="Tahoma" w:hAnsi="Tahoma" w:cs="Tahoma"/>
                <w:sz w:val="18"/>
                <w:szCs w:val="18"/>
              </w:rPr>
              <w:t>identification and to assess and control the OH&amp;S risks</w:t>
            </w:r>
            <w:r>
              <w:rPr>
                <w:rFonts w:ascii="Tahoma" w:hAnsi="Tahoma" w:cs="Tahoma"/>
                <w:sz w:val="18"/>
                <w:szCs w:val="18"/>
              </w:rPr>
              <w:t>.</w:t>
            </w:r>
            <w:r w:rsidRPr="00D62A9B">
              <w:rPr>
                <w:rFonts w:ascii="Tahoma" w:hAnsi="Tahoma" w:cs="Tahoma"/>
                <w:sz w:val="18"/>
                <w:szCs w:val="18"/>
              </w:rPr>
              <w:t xml:space="preserve"> </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1A902E2F" w14:textId="76099BEC"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53"/>
                  <w:enabled/>
                  <w:calcOnExit w:val="0"/>
                  <w:textInput/>
                </w:ffData>
              </w:fldChar>
            </w:r>
            <w:bookmarkStart w:id="153" w:name="Text15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53"/>
          </w:p>
        </w:tc>
        <w:tc>
          <w:tcPr>
            <w:tcW w:w="1560" w:type="dxa"/>
            <w:tcBorders>
              <w:top w:val="single" w:sz="4" w:space="0" w:color="4BACC6" w:themeColor="accent5"/>
              <w:left w:val="nil"/>
              <w:bottom w:val="single" w:sz="4" w:space="0" w:color="4BACC6" w:themeColor="accent5"/>
              <w:right w:val="nil"/>
            </w:tcBorders>
            <w:shd w:val="clear" w:color="auto" w:fill="auto"/>
          </w:tcPr>
          <w:p w14:paraId="2848754D" w14:textId="3A1DBB02"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54"/>
                  <w:enabled/>
                  <w:calcOnExit w:val="0"/>
                  <w:textInput/>
                </w:ffData>
              </w:fldChar>
            </w:r>
            <w:bookmarkStart w:id="154" w:name="Text15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54"/>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7EC8D599" w14:textId="5EB06A3B"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55"/>
                  <w:enabled/>
                  <w:calcOnExit w:val="0"/>
                  <w:textInput/>
                </w:ffData>
              </w:fldChar>
            </w:r>
            <w:bookmarkStart w:id="155" w:name="Text15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55"/>
          </w:p>
        </w:tc>
        <w:tc>
          <w:tcPr>
            <w:tcW w:w="1701" w:type="dxa"/>
            <w:tcBorders>
              <w:top w:val="single" w:sz="4" w:space="0" w:color="4BACC6" w:themeColor="accent5"/>
              <w:left w:val="nil"/>
              <w:bottom w:val="single" w:sz="4" w:space="0" w:color="4BACC6" w:themeColor="accent5"/>
              <w:right w:val="nil"/>
            </w:tcBorders>
            <w:shd w:val="clear" w:color="auto" w:fill="auto"/>
          </w:tcPr>
          <w:p w14:paraId="79B74B7C" w14:textId="2D1B75BF"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56"/>
                  <w:enabled/>
                  <w:calcOnExit w:val="0"/>
                  <w:textInput/>
                </w:ffData>
              </w:fldChar>
            </w:r>
            <w:bookmarkStart w:id="156" w:name="Text15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56"/>
          </w:p>
        </w:tc>
        <w:tc>
          <w:tcPr>
            <w:tcW w:w="1593" w:type="dxa"/>
            <w:tcBorders>
              <w:top w:val="single" w:sz="4" w:space="0" w:color="4BACC6" w:themeColor="accent5"/>
              <w:left w:val="nil"/>
              <w:bottom w:val="single" w:sz="4" w:space="0" w:color="4BACC6" w:themeColor="accent5"/>
              <w:right w:val="nil"/>
            </w:tcBorders>
            <w:shd w:val="clear" w:color="auto" w:fill="DAEEF3" w:themeFill="accent5" w:themeFillTint="33"/>
          </w:tcPr>
          <w:p w14:paraId="07D7CC76" w14:textId="2E4ECD66"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57"/>
                  <w:enabled/>
                  <w:calcOnExit w:val="0"/>
                  <w:textInput/>
                </w:ffData>
              </w:fldChar>
            </w:r>
            <w:bookmarkStart w:id="157" w:name="Text15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57"/>
          </w:p>
        </w:tc>
        <w:tc>
          <w:tcPr>
            <w:tcW w:w="2660" w:type="dxa"/>
            <w:tcBorders>
              <w:top w:val="single" w:sz="4" w:space="0" w:color="4BACC6" w:themeColor="accent5"/>
              <w:left w:val="nil"/>
              <w:bottom w:val="single" w:sz="4" w:space="0" w:color="4BACC6" w:themeColor="accent5"/>
              <w:right w:val="nil"/>
            </w:tcBorders>
          </w:tcPr>
          <w:p w14:paraId="7CCB7A71" w14:textId="03261426"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58"/>
                  <w:enabled/>
                  <w:calcOnExit w:val="0"/>
                  <w:textInput/>
                </w:ffData>
              </w:fldChar>
            </w:r>
            <w:bookmarkStart w:id="158" w:name="Text15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58"/>
          </w:p>
        </w:tc>
      </w:tr>
      <w:tr w:rsidR="001425BD" w14:paraId="12A40454" w14:textId="77777777" w:rsidTr="007B700D">
        <w:trPr>
          <w:trHeight w:val="246"/>
        </w:trPr>
        <w:tc>
          <w:tcPr>
            <w:tcW w:w="4928" w:type="dxa"/>
            <w:tcBorders>
              <w:top w:val="single" w:sz="4" w:space="0" w:color="4BACC6" w:themeColor="accent5"/>
              <w:left w:val="nil"/>
              <w:bottom w:val="single" w:sz="4" w:space="0" w:color="4BACC6" w:themeColor="accent5"/>
              <w:right w:val="nil"/>
            </w:tcBorders>
            <w:tcMar>
              <w:left w:w="0" w:type="dxa"/>
            </w:tcMar>
          </w:tcPr>
          <w:p w14:paraId="233C35CE" w14:textId="363646D4" w:rsidR="001425BD" w:rsidRPr="00D62A9B" w:rsidRDefault="001425BD" w:rsidP="00454339">
            <w:pPr>
              <w:pStyle w:val="Textoindependiente"/>
              <w:spacing w:before="60" w:after="80"/>
              <w:rPr>
                <w:rFonts w:ascii="Tahoma" w:hAnsi="Tahoma" w:cs="Tahoma"/>
                <w:b/>
                <w:sz w:val="18"/>
                <w:szCs w:val="18"/>
              </w:rPr>
            </w:pPr>
            <w:r w:rsidRPr="00DA335F">
              <w:rPr>
                <w:rFonts w:ascii="Tahoma" w:hAnsi="Tahoma" w:cs="Tahoma"/>
                <w:b/>
                <w:sz w:val="18"/>
                <w:szCs w:val="18"/>
              </w:rPr>
              <w:t xml:space="preserve">Monitoring, measurement, analysis and </w:t>
            </w:r>
            <w:r>
              <w:rPr>
                <w:rFonts w:ascii="Tahoma" w:hAnsi="Tahoma" w:cs="Tahoma"/>
                <w:b/>
                <w:sz w:val="18"/>
                <w:szCs w:val="18"/>
              </w:rPr>
              <w:t xml:space="preserve">performance </w:t>
            </w:r>
            <w:r w:rsidRPr="00DA335F">
              <w:rPr>
                <w:rFonts w:ascii="Tahoma" w:hAnsi="Tahoma" w:cs="Tahoma"/>
                <w:b/>
                <w:sz w:val="18"/>
                <w:szCs w:val="18"/>
              </w:rPr>
              <w:t>evaluation</w:t>
            </w:r>
            <w:r>
              <w:rPr>
                <w:rFonts w:ascii="Tahoma" w:hAnsi="Tahoma" w:cs="Tahoma"/>
                <w:b/>
                <w:sz w:val="18"/>
                <w:szCs w:val="18"/>
              </w:rPr>
              <w:t xml:space="preserve"> – General (9.1.1)  </w:t>
            </w:r>
            <w:r w:rsidRPr="00D62A9B">
              <w:rPr>
                <w:rFonts w:ascii="Tahoma" w:hAnsi="Tahoma" w:cs="Tahoma"/>
                <w:b/>
                <w:sz w:val="18"/>
                <w:szCs w:val="18"/>
              </w:rPr>
              <w:t xml:space="preserve">– </w:t>
            </w:r>
            <w:r>
              <w:rPr>
                <w:rFonts w:ascii="Tahoma" w:hAnsi="Tahoma" w:cs="Tahoma"/>
                <w:b/>
                <w:sz w:val="18"/>
                <w:szCs w:val="18"/>
              </w:rPr>
              <w:t>evidence that all of the following are planned and provided for</w:t>
            </w:r>
            <w:r w:rsidRPr="00D62A9B">
              <w:rPr>
                <w:rFonts w:ascii="Tahoma" w:hAnsi="Tahoma" w:cs="Tahoma"/>
                <w:b/>
                <w:sz w:val="18"/>
                <w:szCs w:val="18"/>
              </w:rPr>
              <w:t>:</w:t>
            </w:r>
          </w:p>
          <w:p w14:paraId="57E8E884" w14:textId="77777777" w:rsidR="001425BD" w:rsidRPr="00D62A9B" w:rsidRDefault="001425BD" w:rsidP="00D62A9B">
            <w:pPr>
              <w:pStyle w:val="Textoindependiente"/>
              <w:numPr>
                <w:ilvl w:val="0"/>
                <w:numId w:val="31"/>
              </w:numPr>
              <w:spacing w:after="80" w:line="240" w:lineRule="exact"/>
              <w:ind w:left="318" w:hanging="318"/>
              <w:outlineLvl w:val="0"/>
              <w:rPr>
                <w:rFonts w:ascii="Tahoma" w:hAnsi="Tahoma" w:cs="Tahoma"/>
                <w:b/>
                <w:sz w:val="18"/>
                <w:szCs w:val="18"/>
              </w:rPr>
            </w:pPr>
            <w:r w:rsidRPr="00D62A9B">
              <w:rPr>
                <w:rFonts w:ascii="Tahoma" w:hAnsi="Tahoma" w:cs="Tahoma"/>
                <w:b/>
                <w:sz w:val="18"/>
                <w:szCs w:val="18"/>
              </w:rPr>
              <w:t>What is to be monitored and measured</w:t>
            </w:r>
          </w:p>
          <w:p w14:paraId="05C12DC7" w14:textId="1747D872" w:rsidR="00032349" w:rsidRPr="00032349" w:rsidRDefault="001425BD" w:rsidP="00032349">
            <w:pPr>
              <w:pStyle w:val="Textoindependiente"/>
              <w:numPr>
                <w:ilvl w:val="0"/>
                <w:numId w:val="31"/>
              </w:numPr>
              <w:spacing w:after="360" w:line="240" w:lineRule="exact"/>
              <w:ind w:left="318" w:hanging="318"/>
              <w:outlineLvl w:val="0"/>
              <w:rPr>
                <w:rFonts w:ascii="Tahoma" w:hAnsi="Tahoma" w:cs="Tahoma"/>
                <w:sz w:val="19"/>
                <w:szCs w:val="19"/>
              </w:rPr>
            </w:pPr>
            <w:r w:rsidRPr="001425BD">
              <w:rPr>
                <w:rFonts w:ascii="Tahoma" w:hAnsi="Tahoma" w:cs="Tahoma"/>
                <w:b/>
                <w:sz w:val="18"/>
                <w:szCs w:val="18"/>
              </w:rPr>
              <w:t>The methods to be used for monitoring, meas</w:t>
            </w:r>
            <w:r>
              <w:rPr>
                <w:rFonts w:ascii="Tahoma" w:hAnsi="Tahoma" w:cs="Tahoma"/>
                <w:b/>
                <w:sz w:val="18"/>
                <w:szCs w:val="18"/>
              </w:rPr>
              <w:t>urement, analysis and evaluation</w:t>
            </w:r>
            <w:r w:rsidR="00032349">
              <w:rPr>
                <w:rFonts w:ascii="Tahoma" w:hAnsi="Tahoma" w:cs="Tahoma"/>
                <w:b/>
                <w:sz w:val="18"/>
                <w:szCs w:val="18"/>
              </w:rPr>
              <w:br/>
            </w:r>
            <w:r w:rsidR="00032349" w:rsidRPr="007206E8">
              <w:rPr>
                <w:rFonts w:ascii="Tahoma" w:hAnsi="Tahoma" w:cs="Tahoma"/>
                <w:i/>
                <w:color w:val="FF0000"/>
                <w:sz w:val="18"/>
                <w:szCs w:val="18"/>
              </w:rPr>
              <w:t>cont</w:t>
            </w:r>
            <w:r w:rsidR="00032349">
              <w:rPr>
                <w:rFonts w:ascii="Tahoma" w:hAnsi="Tahoma" w:cs="Tahoma"/>
                <w:i/>
                <w:color w:val="FF0000"/>
                <w:sz w:val="18"/>
                <w:szCs w:val="18"/>
              </w:rPr>
              <w:t>inued over</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5F05D481" w14:textId="29173188"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59"/>
                  <w:enabled/>
                  <w:calcOnExit w:val="0"/>
                  <w:textInput/>
                </w:ffData>
              </w:fldChar>
            </w:r>
            <w:bookmarkStart w:id="159" w:name="Text15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59"/>
          </w:p>
        </w:tc>
        <w:tc>
          <w:tcPr>
            <w:tcW w:w="1560" w:type="dxa"/>
            <w:tcBorders>
              <w:top w:val="single" w:sz="4" w:space="0" w:color="4BACC6" w:themeColor="accent5"/>
              <w:left w:val="nil"/>
              <w:bottom w:val="single" w:sz="4" w:space="0" w:color="4BACC6" w:themeColor="accent5"/>
              <w:right w:val="nil"/>
            </w:tcBorders>
            <w:shd w:val="clear" w:color="auto" w:fill="auto"/>
          </w:tcPr>
          <w:p w14:paraId="7DB62EF4" w14:textId="0E126B05"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60"/>
                  <w:enabled/>
                  <w:calcOnExit w:val="0"/>
                  <w:textInput/>
                </w:ffData>
              </w:fldChar>
            </w:r>
            <w:bookmarkStart w:id="160" w:name="Text16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60"/>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51343B87" w14:textId="5EEE6F91"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61"/>
                  <w:enabled/>
                  <w:calcOnExit w:val="0"/>
                  <w:textInput/>
                </w:ffData>
              </w:fldChar>
            </w:r>
            <w:bookmarkStart w:id="161" w:name="Text16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61"/>
          </w:p>
        </w:tc>
        <w:tc>
          <w:tcPr>
            <w:tcW w:w="1701" w:type="dxa"/>
            <w:tcBorders>
              <w:top w:val="single" w:sz="4" w:space="0" w:color="4BACC6" w:themeColor="accent5"/>
              <w:left w:val="nil"/>
              <w:bottom w:val="single" w:sz="4" w:space="0" w:color="4BACC6" w:themeColor="accent5"/>
              <w:right w:val="nil"/>
            </w:tcBorders>
            <w:shd w:val="clear" w:color="auto" w:fill="auto"/>
          </w:tcPr>
          <w:p w14:paraId="5BDC91AB" w14:textId="6FAD3A9F"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62"/>
                  <w:enabled/>
                  <w:calcOnExit w:val="0"/>
                  <w:textInput/>
                </w:ffData>
              </w:fldChar>
            </w:r>
            <w:bookmarkStart w:id="162" w:name="Text16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62"/>
          </w:p>
        </w:tc>
        <w:tc>
          <w:tcPr>
            <w:tcW w:w="1593" w:type="dxa"/>
            <w:tcBorders>
              <w:top w:val="single" w:sz="4" w:space="0" w:color="4BACC6" w:themeColor="accent5"/>
              <w:left w:val="nil"/>
              <w:bottom w:val="single" w:sz="4" w:space="0" w:color="4BACC6" w:themeColor="accent5"/>
              <w:right w:val="nil"/>
            </w:tcBorders>
            <w:shd w:val="clear" w:color="auto" w:fill="DAEEF3" w:themeFill="accent5" w:themeFillTint="33"/>
          </w:tcPr>
          <w:p w14:paraId="37CD2EFA" w14:textId="366A4B68"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63"/>
                  <w:enabled/>
                  <w:calcOnExit w:val="0"/>
                  <w:textInput/>
                </w:ffData>
              </w:fldChar>
            </w:r>
            <w:bookmarkStart w:id="163" w:name="Text16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63"/>
          </w:p>
        </w:tc>
        <w:tc>
          <w:tcPr>
            <w:tcW w:w="2660" w:type="dxa"/>
            <w:tcBorders>
              <w:top w:val="single" w:sz="4" w:space="0" w:color="4BACC6" w:themeColor="accent5"/>
              <w:left w:val="nil"/>
              <w:bottom w:val="single" w:sz="4" w:space="0" w:color="4BACC6" w:themeColor="accent5"/>
              <w:right w:val="nil"/>
            </w:tcBorders>
          </w:tcPr>
          <w:p w14:paraId="55900F33" w14:textId="2C094C6D" w:rsidR="001425BD" w:rsidRPr="007D14CE" w:rsidRDefault="001425BD" w:rsidP="007D14CE">
            <w:pPr>
              <w:spacing w:before="60"/>
              <w:rPr>
                <w:rFonts w:ascii="Tahoma" w:hAnsi="Tahoma" w:cs="Tahoma"/>
                <w:sz w:val="18"/>
                <w:szCs w:val="18"/>
              </w:rPr>
            </w:pPr>
            <w:r>
              <w:rPr>
                <w:rFonts w:ascii="Tahoma" w:hAnsi="Tahoma" w:cs="Tahoma"/>
                <w:sz w:val="18"/>
                <w:szCs w:val="18"/>
              </w:rPr>
              <w:fldChar w:fldCharType="begin">
                <w:ffData>
                  <w:name w:val="Text164"/>
                  <w:enabled/>
                  <w:calcOnExit w:val="0"/>
                  <w:textInput/>
                </w:ffData>
              </w:fldChar>
            </w:r>
            <w:bookmarkStart w:id="164" w:name="Text16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64"/>
          </w:p>
        </w:tc>
      </w:tr>
      <w:tr w:rsidR="00032349" w14:paraId="76712AA1" w14:textId="77777777" w:rsidTr="00032349">
        <w:trPr>
          <w:trHeight w:val="246"/>
        </w:trPr>
        <w:tc>
          <w:tcPr>
            <w:tcW w:w="4928" w:type="dxa"/>
            <w:tcBorders>
              <w:top w:val="single" w:sz="4" w:space="0" w:color="4BACC6" w:themeColor="accent5"/>
              <w:left w:val="nil"/>
              <w:bottom w:val="single" w:sz="4" w:space="0" w:color="4BACC6" w:themeColor="accent5"/>
              <w:right w:val="nil"/>
            </w:tcBorders>
            <w:tcMar>
              <w:left w:w="0" w:type="dxa"/>
            </w:tcMar>
            <w:vAlign w:val="center"/>
          </w:tcPr>
          <w:p w14:paraId="2BAA271B" w14:textId="2951C9B5" w:rsidR="00032349" w:rsidRPr="00DA335F" w:rsidRDefault="00032349" w:rsidP="00454339">
            <w:pPr>
              <w:pStyle w:val="Textoindependiente"/>
              <w:spacing w:before="60" w:after="80"/>
              <w:rPr>
                <w:rFonts w:ascii="Tahoma" w:hAnsi="Tahoma" w:cs="Tahoma"/>
                <w:b/>
                <w:sz w:val="18"/>
                <w:szCs w:val="18"/>
              </w:rPr>
            </w:pPr>
            <w:r w:rsidRPr="00EA257D">
              <w:rPr>
                <w:rFonts w:ascii="Tahoma" w:hAnsi="Tahoma" w:cs="Tahoma"/>
                <w:b/>
                <w:color w:val="FF0000"/>
                <w:sz w:val="20"/>
              </w:rPr>
              <w:lastRenderedPageBreak/>
              <w:t>Question / Requirement</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41B3FD8B" w14:textId="77777777" w:rsidR="00032349" w:rsidRPr="008A27AA" w:rsidRDefault="00032349" w:rsidP="00032349">
            <w:pPr>
              <w:jc w:val="center"/>
              <w:rPr>
                <w:rFonts w:ascii="Tahoma" w:hAnsi="Tahoma" w:cs="Tahoma"/>
                <w:b/>
                <w:color w:val="FF0000"/>
                <w:sz w:val="20"/>
              </w:rPr>
            </w:pPr>
            <w:r w:rsidRPr="008A27AA">
              <w:rPr>
                <w:rFonts w:ascii="Tahoma" w:hAnsi="Tahoma" w:cs="Tahoma"/>
                <w:b/>
                <w:color w:val="FF0000"/>
                <w:sz w:val="20"/>
              </w:rPr>
              <w:t>Level of progress</w:t>
            </w:r>
          </w:p>
          <w:p w14:paraId="3112A0B4" w14:textId="77777777" w:rsidR="00032349" w:rsidRPr="008A27AA" w:rsidRDefault="00032349" w:rsidP="00032349">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0=Not Started</w:t>
            </w:r>
          </w:p>
          <w:p w14:paraId="39AAFA52" w14:textId="32ABDFC0" w:rsidR="00032349" w:rsidRDefault="00032349" w:rsidP="00032349">
            <w:pPr>
              <w:spacing w:before="60"/>
              <w:jc w:val="center"/>
              <w:rPr>
                <w:rFonts w:ascii="Tahoma" w:hAnsi="Tahoma" w:cs="Tahoma"/>
                <w:sz w:val="18"/>
                <w:szCs w:val="18"/>
              </w:rPr>
            </w:pPr>
            <w:r w:rsidRPr="008A27AA">
              <w:rPr>
                <w:rFonts w:ascii="Tahoma" w:hAnsi="Tahoma" w:cs="Tahoma"/>
                <w:color w:val="808080" w:themeColor="background1" w:themeShade="80"/>
                <w:sz w:val="16"/>
              </w:rPr>
              <w:t>5=Completed &amp; Implemented</w:t>
            </w:r>
          </w:p>
        </w:tc>
        <w:tc>
          <w:tcPr>
            <w:tcW w:w="1560" w:type="dxa"/>
            <w:tcBorders>
              <w:top w:val="single" w:sz="4" w:space="0" w:color="4BACC6" w:themeColor="accent5"/>
              <w:left w:val="nil"/>
              <w:bottom w:val="single" w:sz="4" w:space="0" w:color="4BACC6" w:themeColor="accent5"/>
              <w:right w:val="nil"/>
            </w:tcBorders>
            <w:shd w:val="clear" w:color="auto" w:fill="auto"/>
            <w:tcMar>
              <w:left w:w="0" w:type="dxa"/>
              <w:right w:w="0" w:type="dxa"/>
            </w:tcMar>
            <w:vAlign w:val="center"/>
          </w:tcPr>
          <w:p w14:paraId="06B391BC" w14:textId="77777777" w:rsidR="00032349" w:rsidRPr="00EA257D" w:rsidRDefault="00032349" w:rsidP="00032349">
            <w:pPr>
              <w:jc w:val="center"/>
              <w:rPr>
                <w:rFonts w:ascii="Tahoma" w:hAnsi="Tahoma" w:cs="Tahoma"/>
                <w:b/>
                <w:color w:val="FF0000"/>
                <w:sz w:val="20"/>
              </w:rPr>
            </w:pPr>
            <w:r w:rsidRPr="00EA257D">
              <w:rPr>
                <w:rFonts w:ascii="Tahoma" w:hAnsi="Tahoma" w:cs="Tahoma"/>
                <w:b/>
                <w:color w:val="FF0000"/>
                <w:sz w:val="20"/>
              </w:rPr>
              <w:t>QMS process related to requirement</w:t>
            </w:r>
          </w:p>
          <w:p w14:paraId="6F51E883" w14:textId="31EA89A0" w:rsidR="00032349" w:rsidRDefault="00032349" w:rsidP="00032349">
            <w:pPr>
              <w:spacing w:before="60"/>
              <w:jc w:val="center"/>
              <w:rPr>
                <w:rFonts w:ascii="Tahoma" w:hAnsi="Tahoma" w:cs="Tahoma"/>
                <w:sz w:val="18"/>
                <w:szCs w:val="18"/>
              </w:rPr>
            </w:pPr>
            <w:r w:rsidRPr="00EA257D">
              <w:rPr>
                <w:rFonts w:ascii="Tahoma" w:hAnsi="Tahoma" w:cs="Tahoma"/>
                <w:color w:val="808080" w:themeColor="background1" w:themeShade="80"/>
                <w:sz w:val="16"/>
              </w:rPr>
              <w:t>(Process Name)</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3451E9CB" w14:textId="0DAE9F09" w:rsidR="00032349" w:rsidRDefault="00032349" w:rsidP="00032349">
            <w:pPr>
              <w:spacing w:before="60"/>
              <w:jc w:val="center"/>
              <w:rPr>
                <w:rFonts w:ascii="Tahoma" w:hAnsi="Tahoma" w:cs="Tahoma"/>
                <w:sz w:val="18"/>
                <w:szCs w:val="18"/>
              </w:rPr>
            </w:pPr>
            <w:r w:rsidRPr="008A27AA">
              <w:rPr>
                <w:rFonts w:ascii="Tahoma" w:hAnsi="Tahoma" w:cs="Tahoma"/>
                <w:b/>
                <w:color w:val="FF0000"/>
                <w:sz w:val="20"/>
              </w:rPr>
              <w:t>Planned completion date</w:t>
            </w:r>
          </w:p>
        </w:tc>
        <w:tc>
          <w:tcPr>
            <w:tcW w:w="1701" w:type="dxa"/>
            <w:tcBorders>
              <w:top w:val="single" w:sz="4" w:space="0" w:color="4BACC6" w:themeColor="accent5"/>
              <w:left w:val="nil"/>
              <w:bottom w:val="single" w:sz="4" w:space="0" w:color="4BACC6" w:themeColor="accent5"/>
              <w:right w:val="nil"/>
            </w:tcBorders>
            <w:shd w:val="clear" w:color="auto" w:fill="auto"/>
            <w:tcMar>
              <w:left w:w="0" w:type="dxa"/>
              <w:right w:w="0" w:type="dxa"/>
            </w:tcMar>
            <w:vAlign w:val="center"/>
          </w:tcPr>
          <w:p w14:paraId="4582E27E" w14:textId="7F17E2EC" w:rsidR="00032349" w:rsidRDefault="00032349" w:rsidP="00032349">
            <w:pPr>
              <w:spacing w:before="60"/>
              <w:jc w:val="center"/>
              <w:rPr>
                <w:rFonts w:ascii="Tahoma" w:hAnsi="Tahoma" w:cs="Tahoma"/>
                <w:sz w:val="18"/>
                <w:szCs w:val="18"/>
              </w:rPr>
            </w:pPr>
            <w:r w:rsidRPr="008A27AA">
              <w:rPr>
                <w:rFonts w:ascii="Tahoma" w:hAnsi="Tahoma" w:cs="Tahoma"/>
                <w:b/>
                <w:color w:val="FF0000"/>
                <w:sz w:val="20"/>
              </w:rPr>
              <w:t>Responsibility</w:t>
            </w:r>
          </w:p>
        </w:tc>
        <w:tc>
          <w:tcPr>
            <w:tcW w:w="1593"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526982F3" w14:textId="77777777" w:rsidR="00032349" w:rsidRPr="008A27AA" w:rsidRDefault="00032349" w:rsidP="00032349">
            <w:pPr>
              <w:jc w:val="center"/>
              <w:rPr>
                <w:rFonts w:ascii="Tahoma" w:hAnsi="Tahoma" w:cs="Tahoma"/>
                <w:b/>
                <w:color w:val="FF0000"/>
                <w:sz w:val="20"/>
              </w:rPr>
            </w:pPr>
            <w:r w:rsidRPr="008A27AA">
              <w:rPr>
                <w:rFonts w:ascii="Tahoma" w:hAnsi="Tahoma" w:cs="Tahoma"/>
                <w:b/>
                <w:color w:val="FF0000"/>
                <w:sz w:val="20"/>
              </w:rPr>
              <w:t>Reference document</w:t>
            </w:r>
          </w:p>
          <w:p w14:paraId="34D19100" w14:textId="77777777" w:rsidR="00032349" w:rsidRPr="008A27AA" w:rsidRDefault="00032349" w:rsidP="00032349">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(Name /Rev. Level)</w:t>
            </w:r>
          </w:p>
          <w:p w14:paraId="4937DC22" w14:textId="66B475FA" w:rsidR="00032349" w:rsidRDefault="00032349" w:rsidP="00032349">
            <w:pPr>
              <w:spacing w:before="60"/>
              <w:jc w:val="center"/>
              <w:rPr>
                <w:rFonts w:ascii="Tahoma" w:hAnsi="Tahoma" w:cs="Tahoma"/>
                <w:sz w:val="18"/>
                <w:szCs w:val="18"/>
              </w:rPr>
            </w:pPr>
            <w:r w:rsidRPr="008A27AA">
              <w:rPr>
                <w:rFonts w:ascii="Tahoma" w:hAnsi="Tahoma" w:cs="Tahoma"/>
                <w:color w:val="808080" w:themeColor="background1" w:themeShade="80"/>
                <w:sz w:val="16"/>
              </w:rPr>
              <w:t>and/or Records</w:t>
            </w:r>
          </w:p>
        </w:tc>
        <w:tc>
          <w:tcPr>
            <w:tcW w:w="2660" w:type="dxa"/>
            <w:tcBorders>
              <w:top w:val="single" w:sz="4" w:space="0" w:color="4BACC6" w:themeColor="accent5"/>
              <w:left w:val="nil"/>
              <w:bottom w:val="single" w:sz="4" w:space="0" w:color="4BACC6" w:themeColor="accent5"/>
              <w:right w:val="nil"/>
            </w:tcBorders>
            <w:tcMar>
              <w:left w:w="0" w:type="dxa"/>
              <w:right w:w="0" w:type="dxa"/>
            </w:tcMar>
            <w:vAlign w:val="center"/>
          </w:tcPr>
          <w:p w14:paraId="7F04CE74" w14:textId="3CE84AE6" w:rsidR="00032349" w:rsidRDefault="009D2254" w:rsidP="00032349">
            <w:pPr>
              <w:spacing w:before="60"/>
              <w:jc w:val="center"/>
              <w:rPr>
                <w:rFonts w:ascii="Tahoma" w:hAnsi="Tahoma" w:cs="Tahoma"/>
                <w:sz w:val="18"/>
                <w:szCs w:val="18"/>
              </w:rPr>
            </w:pPr>
            <w:r w:rsidRPr="008A27AA">
              <w:rPr>
                <w:rFonts w:ascii="Tahoma" w:hAnsi="Tahoma" w:cs="Tahoma"/>
                <w:b/>
                <w:color w:val="FF0000"/>
                <w:sz w:val="20"/>
              </w:rPr>
              <w:t>Review comments</w:t>
            </w:r>
          </w:p>
        </w:tc>
      </w:tr>
      <w:tr w:rsidR="00032349" w14:paraId="0A8BCE5A" w14:textId="77777777" w:rsidTr="007B700D">
        <w:trPr>
          <w:trHeight w:val="246"/>
        </w:trPr>
        <w:tc>
          <w:tcPr>
            <w:tcW w:w="4928" w:type="dxa"/>
            <w:tcBorders>
              <w:top w:val="single" w:sz="4" w:space="0" w:color="4BACC6" w:themeColor="accent5"/>
              <w:left w:val="nil"/>
              <w:bottom w:val="single" w:sz="4" w:space="0" w:color="4BACC6" w:themeColor="accent5"/>
              <w:right w:val="nil"/>
            </w:tcBorders>
            <w:tcMar>
              <w:left w:w="0" w:type="dxa"/>
            </w:tcMar>
          </w:tcPr>
          <w:p w14:paraId="56D692A4" w14:textId="77777777" w:rsidR="00032349" w:rsidRPr="00D62A9B" w:rsidRDefault="00032349" w:rsidP="001425BD">
            <w:pPr>
              <w:pStyle w:val="Textoindependiente"/>
              <w:numPr>
                <w:ilvl w:val="0"/>
                <w:numId w:val="31"/>
              </w:numPr>
              <w:spacing w:after="80" w:line="240" w:lineRule="exact"/>
              <w:ind w:left="318" w:hanging="318"/>
              <w:outlineLvl w:val="0"/>
              <w:rPr>
                <w:rFonts w:ascii="Tahoma" w:hAnsi="Tahoma" w:cs="Tahoma"/>
                <w:b/>
                <w:sz w:val="18"/>
                <w:szCs w:val="18"/>
              </w:rPr>
            </w:pPr>
            <w:r w:rsidRPr="00D62A9B">
              <w:rPr>
                <w:rFonts w:ascii="Tahoma" w:hAnsi="Tahoma" w:cs="Tahoma"/>
                <w:b/>
                <w:sz w:val="18"/>
                <w:szCs w:val="18"/>
              </w:rPr>
              <w:t>When the monitoring and measuring is to be performed</w:t>
            </w:r>
          </w:p>
          <w:p w14:paraId="00C483AC" w14:textId="77777777" w:rsidR="00032349" w:rsidRPr="00D62A9B" w:rsidRDefault="00032349" w:rsidP="001425BD">
            <w:pPr>
              <w:pStyle w:val="Textoindependiente"/>
              <w:numPr>
                <w:ilvl w:val="0"/>
                <w:numId w:val="31"/>
              </w:numPr>
              <w:spacing w:after="80" w:line="240" w:lineRule="exact"/>
              <w:ind w:left="318" w:hanging="318"/>
              <w:outlineLvl w:val="0"/>
              <w:rPr>
                <w:rFonts w:ascii="Tahoma" w:hAnsi="Tahoma" w:cs="Tahoma"/>
                <w:b/>
                <w:sz w:val="18"/>
                <w:szCs w:val="18"/>
              </w:rPr>
            </w:pPr>
            <w:r w:rsidRPr="00D62A9B">
              <w:rPr>
                <w:rFonts w:ascii="Tahoma" w:hAnsi="Tahoma" w:cs="Tahoma"/>
                <w:b/>
                <w:sz w:val="18"/>
                <w:szCs w:val="18"/>
              </w:rPr>
              <w:t>When the results shall be analysed, evaluated and communicated</w:t>
            </w:r>
          </w:p>
          <w:p w14:paraId="0DFC1070" w14:textId="77777777" w:rsidR="00032349" w:rsidRDefault="00032349" w:rsidP="001425BD">
            <w:pPr>
              <w:pStyle w:val="Textoindependiente"/>
              <w:numPr>
                <w:ilvl w:val="0"/>
                <w:numId w:val="31"/>
              </w:numPr>
              <w:spacing w:after="160" w:line="240" w:lineRule="exact"/>
              <w:ind w:left="318" w:hanging="318"/>
              <w:outlineLvl w:val="0"/>
              <w:rPr>
                <w:rFonts w:ascii="Tahoma" w:hAnsi="Tahoma" w:cs="Tahoma"/>
                <w:b/>
                <w:sz w:val="18"/>
                <w:szCs w:val="18"/>
              </w:rPr>
            </w:pPr>
            <w:r w:rsidRPr="00D62A9B">
              <w:rPr>
                <w:rFonts w:ascii="Tahoma" w:hAnsi="Tahoma" w:cs="Tahoma"/>
                <w:b/>
                <w:sz w:val="18"/>
                <w:szCs w:val="18"/>
              </w:rPr>
              <w:t>The criteria against which the organization will evaluate its OH&amp;S performance</w:t>
            </w:r>
          </w:p>
          <w:p w14:paraId="1A0F5FF3" w14:textId="77777777" w:rsidR="00032349" w:rsidRPr="00D62A9B" w:rsidRDefault="00032349" w:rsidP="001425BD">
            <w:pPr>
              <w:pStyle w:val="Textoindependiente"/>
              <w:numPr>
                <w:ilvl w:val="0"/>
                <w:numId w:val="31"/>
              </w:numPr>
              <w:spacing w:after="60" w:line="240" w:lineRule="exact"/>
              <w:ind w:left="318" w:hanging="318"/>
              <w:outlineLvl w:val="0"/>
              <w:rPr>
                <w:rFonts w:ascii="Tahoma" w:hAnsi="Tahoma" w:cs="Tahoma"/>
                <w:b/>
                <w:sz w:val="18"/>
                <w:szCs w:val="18"/>
              </w:rPr>
            </w:pPr>
            <w:r w:rsidRPr="00D62A9B">
              <w:rPr>
                <w:rFonts w:ascii="Tahoma" w:hAnsi="Tahoma" w:cs="Tahoma"/>
                <w:b/>
                <w:sz w:val="18"/>
                <w:szCs w:val="18"/>
              </w:rPr>
              <w:t>How the appropriate documented information has been determined</w:t>
            </w:r>
          </w:p>
          <w:p w14:paraId="7DD53FBF" w14:textId="5AE0A24A" w:rsidR="00032349" w:rsidRPr="00DA335F" w:rsidRDefault="00032349" w:rsidP="001425BD">
            <w:pPr>
              <w:pStyle w:val="Textoindependiente"/>
              <w:spacing w:before="60" w:after="80"/>
              <w:rPr>
                <w:rFonts w:ascii="Tahoma" w:hAnsi="Tahoma" w:cs="Tahoma"/>
                <w:b/>
                <w:sz w:val="18"/>
                <w:szCs w:val="18"/>
              </w:rPr>
            </w:pPr>
            <w:r w:rsidRPr="003044B2">
              <w:rPr>
                <w:rFonts w:ascii="Tahoma" w:hAnsi="Tahoma" w:cs="Tahoma"/>
                <w:sz w:val="18"/>
                <w:szCs w:val="18"/>
              </w:rPr>
              <w:t>Pro</w:t>
            </w:r>
            <w:r>
              <w:rPr>
                <w:rFonts w:ascii="Tahoma" w:hAnsi="Tahoma" w:cs="Tahoma"/>
                <w:sz w:val="18"/>
                <w:szCs w:val="18"/>
              </w:rPr>
              <w:t xml:space="preserve">cess is needed (was procedure). Requirement to </w:t>
            </w:r>
            <w:r w:rsidRPr="003044B2">
              <w:rPr>
                <w:rFonts w:ascii="Tahoma" w:hAnsi="Tahoma" w:cs="Tahoma"/>
                <w:sz w:val="18"/>
                <w:szCs w:val="18"/>
              </w:rPr>
              <w:t>determine: monitoring and measuring needs related to applicable legal requirements and other requirements, activities related to hazards, OH&amp;S risks, risks, OH&amp;S opportunities and the criteria for evaluating OH&amp;S performance. Explicit requirements to determine: methods to ensure valid results and when the monitoring and measuring shall be performed (including analysis, evaluation and communication), appropriate evidence in documented information is now explicit.</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78FB6F54" w14:textId="77777777" w:rsidR="00032349" w:rsidRDefault="00032349" w:rsidP="007D14CE">
            <w:pPr>
              <w:spacing w:before="60"/>
              <w:rPr>
                <w:rFonts w:ascii="Tahoma" w:hAnsi="Tahoma" w:cs="Tahoma"/>
                <w:sz w:val="18"/>
                <w:szCs w:val="18"/>
              </w:rPr>
            </w:pPr>
          </w:p>
        </w:tc>
        <w:tc>
          <w:tcPr>
            <w:tcW w:w="1560" w:type="dxa"/>
            <w:tcBorders>
              <w:top w:val="single" w:sz="4" w:space="0" w:color="4BACC6" w:themeColor="accent5"/>
              <w:left w:val="nil"/>
              <w:bottom w:val="single" w:sz="4" w:space="0" w:color="4BACC6" w:themeColor="accent5"/>
              <w:right w:val="nil"/>
            </w:tcBorders>
            <w:shd w:val="clear" w:color="auto" w:fill="auto"/>
          </w:tcPr>
          <w:p w14:paraId="60EAEDEA" w14:textId="77777777" w:rsidR="00032349" w:rsidRDefault="00032349" w:rsidP="007D14CE">
            <w:pPr>
              <w:spacing w:before="60"/>
              <w:rPr>
                <w:rFonts w:ascii="Tahoma" w:hAnsi="Tahoma" w:cs="Tahoma"/>
                <w:sz w:val="18"/>
                <w:szCs w:val="18"/>
              </w:rPr>
            </w:pP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2FB60259" w14:textId="77777777" w:rsidR="00032349" w:rsidRDefault="00032349" w:rsidP="007D14CE">
            <w:pPr>
              <w:spacing w:before="60"/>
              <w:rPr>
                <w:rFonts w:ascii="Tahoma" w:hAnsi="Tahoma" w:cs="Tahoma"/>
                <w:sz w:val="18"/>
                <w:szCs w:val="18"/>
              </w:rPr>
            </w:pPr>
          </w:p>
        </w:tc>
        <w:tc>
          <w:tcPr>
            <w:tcW w:w="1701" w:type="dxa"/>
            <w:tcBorders>
              <w:top w:val="single" w:sz="4" w:space="0" w:color="4BACC6" w:themeColor="accent5"/>
              <w:left w:val="nil"/>
              <w:bottom w:val="single" w:sz="4" w:space="0" w:color="4BACC6" w:themeColor="accent5"/>
              <w:right w:val="nil"/>
            </w:tcBorders>
            <w:shd w:val="clear" w:color="auto" w:fill="auto"/>
          </w:tcPr>
          <w:p w14:paraId="7484F016" w14:textId="77777777" w:rsidR="00032349" w:rsidRDefault="00032349" w:rsidP="007D14CE">
            <w:pPr>
              <w:spacing w:before="60"/>
              <w:rPr>
                <w:rFonts w:ascii="Tahoma" w:hAnsi="Tahoma" w:cs="Tahoma"/>
                <w:sz w:val="18"/>
                <w:szCs w:val="18"/>
              </w:rPr>
            </w:pPr>
          </w:p>
        </w:tc>
        <w:tc>
          <w:tcPr>
            <w:tcW w:w="1593" w:type="dxa"/>
            <w:tcBorders>
              <w:top w:val="single" w:sz="4" w:space="0" w:color="4BACC6" w:themeColor="accent5"/>
              <w:left w:val="nil"/>
              <w:bottom w:val="single" w:sz="4" w:space="0" w:color="4BACC6" w:themeColor="accent5"/>
              <w:right w:val="nil"/>
            </w:tcBorders>
            <w:shd w:val="clear" w:color="auto" w:fill="DAEEF3" w:themeFill="accent5" w:themeFillTint="33"/>
          </w:tcPr>
          <w:p w14:paraId="2AFB8171" w14:textId="77777777" w:rsidR="00032349" w:rsidRDefault="00032349" w:rsidP="007D14CE">
            <w:pPr>
              <w:spacing w:before="60"/>
              <w:rPr>
                <w:rFonts w:ascii="Tahoma" w:hAnsi="Tahoma" w:cs="Tahoma"/>
                <w:sz w:val="18"/>
                <w:szCs w:val="18"/>
              </w:rPr>
            </w:pPr>
          </w:p>
        </w:tc>
        <w:tc>
          <w:tcPr>
            <w:tcW w:w="2660" w:type="dxa"/>
            <w:tcBorders>
              <w:top w:val="single" w:sz="4" w:space="0" w:color="4BACC6" w:themeColor="accent5"/>
              <w:left w:val="nil"/>
              <w:bottom w:val="single" w:sz="4" w:space="0" w:color="4BACC6" w:themeColor="accent5"/>
              <w:right w:val="nil"/>
            </w:tcBorders>
          </w:tcPr>
          <w:p w14:paraId="0DA192DD" w14:textId="77777777" w:rsidR="00032349" w:rsidRDefault="00032349" w:rsidP="007D14CE">
            <w:pPr>
              <w:spacing w:before="60"/>
              <w:rPr>
                <w:rFonts w:ascii="Tahoma" w:hAnsi="Tahoma" w:cs="Tahoma"/>
                <w:sz w:val="18"/>
                <w:szCs w:val="18"/>
              </w:rPr>
            </w:pPr>
          </w:p>
        </w:tc>
      </w:tr>
      <w:tr w:rsidR="00032349" w14:paraId="6639386F" w14:textId="77777777" w:rsidTr="007B700D">
        <w:trPr>
          <w:trHeight w:val="246"/>
        </w:trPr>
        <w:tc>
          <w:tcPr>
            <w:tcW w:w="4928" w:type="dxa"/>
            <w:tcBorders>
              <w:top w:val="single" w:sz="4" w:space="0" w:color="4BACC6" w:themeColor="accent5"/>
              <w:left w:val="nil"/>
              <w:bottom w:val="single" w:sz="4" w:space="0" w:color="4BACC6" w:themeColor="accent5"/>
              <w:right w:val="nil"/>
            </w:tcBorders>
            <w:tcMar>
              <w:left w:w="0" w:type="dxa"/>
            </w:tcMar>
          </w:tcPr>
          <w:p w14:paraId="3946B41A" w14:textId="4146D235" w:rsidR="00032349" w:rsidRDefault="00032349" w:rsidP="00454339">
            <w:pPr>
              <w:pStyle w:val="Textoindependiente"/>
              <w:spacing w:before="60" w:after="80"/>
              <w:rPr>
                <w:rFonts w:ascii="Tahoma" w:hAnsi="Tahoma" w:cs="Tahoma"/>
                <w:b/>
                <w:sz w:val="18"/>
                <w:szCs w:val="18"/>
              </w:rPr>
            </w:pPr>
            <w:r>
              <w:rPr>
                <w:rFonts w:ascii="Tahoma" w:hAnsi="Tahoma" w:cs="Tahoma"/>
                <w:b/>
                <w:sz w:val="18"/>
                <w:szCs w:val="18"/>
              </w:rPr>
              <w:t xml:space="preserve">Evaluation of compliance with legal and other requirements (9.1.2) </w:t>
            </w:r>
            <w:r w:rsidRPr="00454339">
              <w:rPr>
                <w:rFonts w:ascii="Tahoma" w:hAnsi="Tahoma" w:cs="Tahoma"/>
                <w:b/>
                <w:sz w:val="18"/>
                <w:szCs w:val="18"/>
              </w:rPr>
              <w:t>–</w:t>
            </w:r>
            <w:r w:rsidRPr="009C2F8C">
              <w:rPr>
                <w:rFonts w:ascii="Tahoma" w:hAnsi="Tahoma" w:cs="Tahoma"/>
                <w:b/>
                <w:color w:val="FF0000"/>
                <w:sz w:val="18"/>
                <w:szCs w:val="18"/>
              </w:rPr>
              <w:t xml:space="preserve"> </w:t>
            </w:r>
            <w:r w:rsidRPr="00A732F1">
              <w:rPr>
                <w:rFonts w:ascii="Tahoma" w:hAnsi="Tahoma" w:cs="Tahoma"/>
                <w:b/>
                <w:sz w:val="18"/>
                <w:szCs w:val="18"/>
              </w:rPr>
              <w:t>evidence that all of the following are planned and provided for:</w:t>
            </w:r>
          </w:p>
          <w:p w14:paraId="68781C04" w14:textId="77777777" w:rsidR="00032349" w:rsidRPr="00A732F1" w:rsidRDefault="00032349" w:rsidP="00A732F1">
            <w:pPr>
              <w:pStyle w:val="Textoindependiente"/>
              <w:numPr>
                <w:ilvl w:val="0"/>
                <w:numId w:val="31"/>
              </w:numPr>
              <w:spacing w:after="80" w:line="240" w:lineRule="exact"/>
              <w:ind w:left="318" w:hanging="318"/>
              <w:outlineLvl w:val="0"/>
              <w:rPr>
                <w:rFonts w:ascii="Tahoma" w:hAnsi="Tahoma" w:cs="Tahoma"/>
                <w:b/>
                <w:sz w:val="18"/>
                <w:szCs w:val="18"/>
              </w:rPr>
            </w:pPr>
            <w:r w:rsidRPr="00A732F1">
              <w:rPr>
                <w:rFonts w:ascii="Tahoma" w:hAnsi="Tahoma" w:cs="Tahoma"/>
                <w:b/>
                <w:sz w:val="18"/>
                <w:szCs w:val="18"/>
              </w:rPr>
              <w:t>The frequency and methods used for evaluating compliance</w:t>
            </w:r>
          </w:p>
          <w:p w14:paraId="62D7A5BC" w14:textId="77777777" w:rsidR="00032349" w:rsidRPr="00A732F1" w:rsidRDefault="00032349" w:rsidP="00A732F1">
            <w:pPr>
              <w:pStyle w:val="Textoindependiente"/>
              <w:numPr>
                <w:ilvl w:val="0"/>
                <w:numId w:val="31"/>
              </w:numPr>
              <w:spacing w:after="80" w:line="240" w:lineRule="exact"/>
              <w:ind w:left="318" w:hanging="318"/>
              <w:outlineLvl w:val="0"/>
              <w:rPr>
                <w:rFonts w:ascii="Tahoma" w:hAnsi="Tahoma" w:cs="Tahoma"/>
                <w:b/>
                <w:sz w:val="18"/>
                <w:szCs w:val="18"/>
              </w:rPr>
            </w:pPr>
            <w:r w:rsidRPr="00A732F1">
              <w:rPr>
                <w:rFonts w:ascii="Tahoma" w:hAnsi="Tahoma" w:cs="Tahoma"/>
                <w:b/>
                <w:sz w:val="18"/>
                <w:szCs w:val="18"/>
              </w:rPr>
              <w:t>How actions will be taken, if needed</w:t>
            </w:r>
          </w:p>
          <w:p w14:paraId="05FE06CD" w14:textId="77777777" w:rsidR="00032349" w:rsidRDefault="00032349" w:rsidP="00A732F1">
            <w:pPr>
              <w:pStyle w:val="Textoindependiente"/>
              <w:numPr>
                <w:ilvl w:val="0"/>
                <w:numId w:val="31"/>
              </w:numPr>
              <w:spacing w:after="80" w:line="240" w:lineRule="exact"/>
              <w:ind w:left="318" w:hanging="318"/>
              <w:outlineLvl w:val="0"/>
              <w:rPr>
                <w:rFonts w:ascii="Tahoma" w:hAnsi="Tahoma" w:cs="Tahoma"/>
                <w:b/>
                <w:sz w:val="18"/>
                <w:szCs w:val="18"/>
              </w:rPr>
            </w:pPr>
            <w:r w:rsidRPr="00A732F1">
              <w:rPr>
                <w:rFonts w:ascii="Tahoma" w:hAnsi="Tahoma" w:cs="Tahoma"/>
                <w:b/>
                <w:sz w:val="18"/>
                <w:szCs w:val="18"/>
              </w:rPr>
              <w:t>How knowledge and understanding of the compliance status will be maintained</w:t>
            </w:r>
          </w:p>
          <w:p w14:paraId="67814A24" w14:textId="2C792FC7" w:rsidR="00032349" w:rsidRPr="00032349" w:rsidRDefault="00032349" w:rsidP="00CC11CE">
            <w:pPr>
              <w:pStyle w:val="Textoindependiente"/>
              <w:numPr>
                <w:ilvl w:val="0"/>
                <w:numId w:val="31"/>
              </w:numPr>
              <w:spacing w:after="80" w:line="240" w:lineRule="exact"/>
              <w:ind w:left="318" w:hanging="318"/>
              <w:outlineLvl w:val="0"/>
              <w:rPr>
                <w:rFonts w:ascii="Tahoma" w:hAnsi="Tahoma" w:cs="Tahoma"/>
                <w:b/>
                <w:sz w:val="18"/>
                <w:szCs w:val="18"/>
              </w:rPr>
            </w:pPr>
            <w:r w:rsidRPr="00032349">
              <w:rPr>
                <w:rFonts w:ascii="Tahoma" w:hAnsi="Tahoma" w:cs="Tahoma"/>
                <w:b/>
                <w:sz w:val="18"/>
                <w:szCs w:val="18"/>
              </w:rPr>
              <w:t>What documented information will be retained regarding compliance evaluation results</w:t>
            </w:r>
          </w:p>
          <w:p w14:paraId="12D7B765" w14:textId="60FF4095" w:rsidR="00032349" w:rsidRDefault="00032349" w:rsidP="00A732F1">
            <w:pPr>
              <w:pStyle w:val="Textoindependiente"/>
              <w:spacing w:after="80" w:line="240" w:lineRule="exact"/>
              <w:outlineLvl w:val="0"/>
              <w:rPr>
                <w:rFonts w:ascii="Tahoma" w:hAnsi="Tahoma" w:cs="Tahoma"/>
                <w:sz w:val="18"/>
                <w:szCs w:val="18"/>
              </w:rPr>
            </w:pPr>
            <w:r w:rsidRPr="001D3603">
              <w:rPr>
                <w:rFonts w:ascii="Tahoma" w:hAnsi="Tahoma" w:cs="Tahoma"/>
                <w:color w:val="000000"/>
                <w:sz w:val="18"/>
                <w:szCs w:val="18"/>
              </w:rPr>
              <w:t>Now a process, explicit requirements detailed with regards to: planning, frequency, methods, taking action and maintaining k</w:t>
            </w:r>
            <w:r>
              <w:rPr>
                <w:rFonts w:ascii="Tahoma" w:hAnsi="Tahoma" w:cs="Tahoma"/>
                <w:color w:val="000000"/>
                <w:sz w:val="18"/>
                <w:szCs w:val="18"/>
              </w:rPr>
              <w:t xml:space="preserve">nowledge &amp; understanding of </w:t>
            </w:r>
            <w:r w:rsidRPr="001D3603">
              <w:rPr>
                <w:rFonts w:ascii="Tahoma" w:hAnsi="Tahoma" w:cs="Tahoma"/>
                <w:color w:val="000000"/>
                <w:sz w:val="18"/>
                <w:szCs w:val="18"/>
              </w:rPr>
              <w:t>compliance status</w:t>
            </w:r>
            <w:r>
              <w:rPr>
                <w:rFonts w:ascii="Tahoma" w:hAnsi="Tahoma" w:cs="Tahoma"/>
                <w:sz w:val="18"/>
                <w:szCs w:val="18"/>
              </w:rPr>
              <w:t>.</w:t>
            </w:r>
          </w:p>
          <w:p w14:paraId="2349E181" w14:textId="3A474024" w:rsidR="00032349" w:rsidRPr="00B20E2C" w:rsidRDefault="00032349" w:rsidP="00A732F1">
            <w:pPr>
              <w:pStyle w:val="Textoindependiente"/>
              <w:spacing w:after="80" w:line="240" w:lineRule="exact"/>
              <w:outlineLvl w:val="0"/>
              <w:rPr>
                <w:rFonts w:ascii="Tahoma" w:hAnsi="Tahoma" w:cs="Tahoma"/>
                <w:sz w:val="19"/>
                <w:szCs w:val="19"/>
              </w:rPr>
            </w:pP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645CE1CF" w14:textId="55CBEA01" w:rsidR="00032349" w:rsidRPr="007D14CE" w:rsidRDefault="00032349" w:rsidP="007D14CE">
            <w:pPr>
              <w:spacing w:before="60"/>
              <w:rPr>
                <w:rFonts w:ascii="Tahoma" w:hAnsi="Tahoma" w:cs="Tahoma"/>
                <w:sz w:val="18"/>
                <w:szCs w:val="18"/>
              </w:rPr>
            </w:pPr>
            <w:r>
              <w:rPr>
                <w:rFonts w:ascii="Tahoma" w:hAnsi="Tahoma" w:cs="Tahoma"/>
                <w:sz w:val="18"/>
                <w:szCs w:val="18"/>
              </w:rPr>
              <w:fldChar w:fldCharType="begin">
                <w:ffData>
                  <w:name w:val="Text165"/>
                  <w:enabled/>
                  <w:calcOnExit w:val="0"/>
                  <w:textInput/>
                </w:ffData>
              </w:fldChar>
            </w:r>
            <w:bookmarkStart w:id="165" w:name="Text16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65"/>
          </w:p>
        </w:tc>
        <w:tc>
          <w:tcPr>
            <w:tcW w:w="1560" w:type="dxa"/>
            <w:tcBorders>
              <w:top w:val="single" w:sz="4" w:space="0" w:color="4BACC6" w:themeColor="accent5"/>
              <w:left w:val="nil"/>
              <w:bottom w:val="single" w:sz="4" w:space="0" w:color="4BACC6" w:themeColor="accent5"/>
              <w:right w:val="nil"/>
            </w:tcBorders>
            <w:shd w:val="clear" w:color="auto" w:fill="auto"/>
          </w:tcPr>
          <w:p w14:paraId="5A4FBB22" w14:textId="530F0862" w:rsidR="00032349" w:rsidRPr="007D14CE" w:rsidRDefault="00032349" w:rsidP="007D14CE">
            <w:pPr>
              <w:spacing w:before="60"/>
              <w:rPr>
                <w:rFonts w:ascii="Tahoma" w:hAnsi="Tahoma" w:cs="Tahoma"/>
                <w:sz w:val="18"/>
                <w:szCs w:val="18"/>
              </w:rPr>
            </w:pPr>
            <w:r>
              <w:rPr>
                <w:rFonts w:ascii="Tahoma" w:hAnsi="Tahoma" w:cs="Tahoma"/>
                <w:sz w:val="18"/>
                <w:szCs w:val="18"/>
              </w:rPr>
              <w:fldChar w:fldCharType="begin">
                <w:ffData>
                  <w:name w:val="Text166"/>
                  <w:enabled/>
                  <w:calcOnExit w:val="0"/>
                  <w:textInput/>
                </w:ffData>
              </w:fldChar>
            </w:r>
            <w:bookmarkStart w:id="166" w:name="Text16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66"/>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3FCAE7A2" w14:textId="2B7A5A1F" w:rsidR="00032349" w:rsidRPr="007D14CE" w:rsidRDefault="00032349" w:rsidP="007D14CE">
            <w:pPr>
              <w:spacing w:before="60"/>
              <w:rPr>
                <w:rFonts w:ascii="Tahoma" w:hAnsi="Tahoma" w:cs="Tahoma"/>
                <w:sz w:val="18"/>
                <w:szCs w:val="18"/>
              </w:rPr>
            </w:pPr>
            <w:r>
              <w:rPr>
                <w:rFonts w:ascii="Tahoma" w:hAnsi="Tahoma" w:cs="Tahoma"/>
                <w:sz w:val="18"/>
                <w:szCs w:val="18"/>
              </w:rPr>
              <w:fldChar w:fldCharType="begin">
                <w:ffData>
                  <w:name w:val="Text167"/>
                  <w:enabled/>
                  <w:calcOnExit w:val="0"/>
                  <w:textInput/>
                </w:ffData>
              </w:fldChar>
            </w:r>
            <w:bookmarkStart w:id="167" w:name="Text16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67"/>
          </w:p>
        </w:tc>
        <w:tc>
          <w:tcPr>
            <w:tcW w:w="1701" w:type="dxa"/>
            <w:tcBorders>
              <w:top w:val="single" w:sz="4" w:space="0" w:color="4BACC6" w:themeColor="accent5"/>
              <w:left w:val="nil"/>
              <w:bottom w:val="single" w:sz="4" w:space="0" w:color="4BACC6" w:themeColor="accent5"/>
              <w:right w:val="nil"/>
            </w:tcBorders>
            <w:shd w:val="clear" w:color="auto" w:fill="auto"/>
          </w:tcPr>
          <w:p w14:paraId="66251B59" w14:textId="50E4F59D" w:rsidR="00032349" w:rsidRPr="007D14CE" w:rsidRDefault="00032349" w:rsidP="007D14CE">
            <w:pPr>
              <w:spacing w:before="60"/>
              <w:rPr>
                <w:rFonts w:ascii="Tahoma" w:hAnsi="Tahoma" w:cs="Tahoma"/>
                <w:sz w:val="18"/>
                <w:szCs w:val="18"/>
              </w:rPr>
            </w:pPr>
            <w:r>
              <w:rPr>
                <w:rFonts w:ascii="Tahoma" w:hAnsi="Tahoma" w:cs="Tahoma"/>
                <w:sz w:val="18"/>
                <w:szCs w:val="18"/>
              </w:rPr>
              <w:fldChar w:fldCharType="begin">
                <w:ffData>
                  <w:name w:val="Text168"/>
                  <w:enabled/>
                  <w:calcOnExit w:val="0"/>
                  <w:textInput/>
                </w:ffData>
              </w:fldChar>
            </w:r>
            <w:bookmarkStart w:id="168" w:name="Text16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68"/>
          </w:p>
        </w:tc>
        <w:tc>
          <w:tcPr>
            <w:tcW w:w="1593" w:type="dxa"/>
            <w:tcBorders>
              <w:top w:val="single" w:sz="4" w:space="0" w:color="4BACC6" w:themeColor="accent5"/>
              <w:left w:val="nil"/>
              <w:bottom w:val="single" w:sz="4" w:space="0" w:color="4BACC6" w:themeColor="accent5"/>
              <w:right w:val="nil"/>
            </w:tcBorders>
            <w:shd w:val="clear" w:color="auto" w:fill="DAEEF3" w:themeFill="accent5" w:themeFillTint="33"/>
          </w:tcPr>
          <w:p w14:paraId="38971BF2" w14:textId="72FC5346" w:rsidR="00032349" w:rsidRPr="007D14CE" w:rsidRDefault="00032349" w:rsidP="007D14CE">
            <w:pPr>
              <w:spacing w:before="60"/>
              <w:rPr>
                <w:rFonts w:ascii="Tahoma" w:hAnsi="Tahoma" w:cs="Tahoma"/>
                <w:sz w:val="18"/>
                <w:szCs w:val="18"/>
              </w:rPr>
            </w:pPr>
            <w:r>
              <w:rPr>
                <w:rFonts w:ascii="Tahoma" w:hAnsi="Tahoma" w:cs="Tahoma"/>
                <w:sz w:val="18"/>
                <w:szCs w:val="18"/>
              </w:rPr>
              <w:fldChar w:fldCharType="begin">
                <w:ffData>
                  <w:name w:val="Text169"/>
                  <w:enabled/>
                  <w:calcOnExit w:val="0"/>
                  <w:textInput/>
                </w:ffData>
              </w:fldChar>
            </w:r>
            <w:bookmarkStart w:id="169" w:name="Text16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69"/>
          </w:p>
        </w:tc>
        <w:tc>
          <w:tcPr>
            <w:tcW w:w="2660" w:type="dxa"/>
            <w:tcBorders>
              <w:top w:val="single" w:sz="4" w:space="0" w:color="4BACC6" w:themeColor="accent5"/>
              <w:left w:val="nil"/>
              <w:bottom w:val="single" w:sz="4" w:space="0" w:color="4BACC6" w:themeColor="accent5"/>
              <w:right w:val="nil"/>
            </w:tcBorders>
          </w:tcPr>
          <w:p w14:paraId="1817DAFF" w14:textId="6F15004C" w:rsidR="00032349" w:rsidRPr="007D14CE" w:rsidRDefault="00032349" w:rsidP="007D14CE">
            <w:pPr>
              <w:spacing w:before="60"/>
              <w:rPr>
                <w:rFonts w:ascii="Tahoma" w:hAnsi="Tahoma" w:cs="Tahoma"/>
                <w:sz w:val="18"/>
                <w:szCs w:val="18"/>
              </w:rPr>
            </w:pPr>
            <w:r>
              <w:rPr>
                <w:rFonts w:ascii="Tahoma" w:hAnsi="Tahoma" w:cs="Tahoma"/>
                <w:sz w:val="18"/>
                <w:szCs w:val="18"/>
              </w:rPr>
              <w:fldChar w:fldCharType="begin">
                <w:ffData>
                  <w:name w:val="Text170"/>
                  <w:enabled/>
                  <w:calcOnExit w:val="0"/>
                  <w:textInput/>
                </w:ffData>
              </w:fldChar>
            </w:r>
            <w:bookmarkStart w:id="170" w:name="Text17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70"/>
          </w:p>
        </w:tc>
      </w:tr>
      <w:tr w:rsidR="00A93082" w14:paraId="53E3B0B7" w14:textId="77777777" w:rsidTr="00A93082">
        <w:trPr>
          <w:trHeight w:val="246"/>
        </w:trPr>
        <w:tc>
          <w:tcPr>
            <w:tcW w:w="4928" w:type="dxa"/>
            <w:tcBorders>
              <w:top w:val="single" w:sz="4" w:space="0" w:color="4BACC6" w:themeColor="accent5"/>
              <w:left w:val="nil"/>
              <w:bottom w:val="single" w:sz="4" w:space="0" w:color="4BACC6" w:themeColor="accent5"/>
              <w:right w:val="nil"/>
            </w:tcBorders>
            <w:tcMar>
              <w:left w:w="0" w:type="dxa"/>
            </w:tcMar>
            <w:vAlign w:val="center"/>
          </w:tcPr>
          <w:p w14:paraId="74F2F133" w14:textId="5B06D184" w:rsidR="00A93082" w:rsidRPr="00A732F1" w:rsidRDefault="00A93082" w:rsidP="001F297E">
            <w:pPr>
              <w:pStyle w:val="Textoindependiente"/>
              <w:spacing w:after="60" w:line="240" w:lineRule="exact"/>
              <w:outlineLvl w:val="0"/>
              <w:rPr>
                <w:rFonts w:ascii="Tahoma" w:hAnsi="Tahoma" w:cs="Tahoma"/>
                <w:b/>
                <w:color w:val="000000"/>
                <w:sz w:val="18"/>
                <w:szCs w:val="18"/>
              </w:rPr>
            </w:pPr>
            <w:r w:rsidRPr="00EA257D">
              <w:rPr>
                <w:rFonts w:ascii="Tahoma" w:hAnsi="Tahoma" w:cs="Tahoma"/>
                <w:b/>
                <w:color w:val="FF0000"/>
                <w:sz w:val="20"/>
              </w:rPr>
              <w:lastRenderedPageBreak/>
              <w:t>Question / Requirement</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2FA0A905" w14:textId="77777777" w:rsidR="00A93082" w:rsidRPr="008A27AA" w:rsidRDefault="00A93082" w:rsidP="00A93082">
            <w:pPr>
              <w:jc w:val="center"/>
              <w:rPr>
                <w:rFonts w:ascii="Tahoma" w:hAnsi="Tahoma" w:cs="Tahoma"/>
                <w:b/>
                <w:color w:val="FF0000"/>
                <w:sz w:val="20"/>
              </w:rPr>
            </w:pPr>
            <w:r w:rsidRPr="008A27AA">
              <w:rPr>
                <w:rFonts w:ascii="Tahoma" w:hAnsi="Tahoma" w:cs="Tahoma"/>
                <w:b/>
                <w:color w:val="FF0000"/>
                <w:sz w:val="20"/>
              </w:rPr>
              <w:t>Level of progress</w:t>
            </w:r>
          </w:p>
          <w:p w14:paraId="4180E627" w14:textId="77777777" w:rsidR="00A93082" w:rsidRPr="008A27AA" w:rsidRDefault="00A93082" w:rsidP="00A93082">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0=Not Started</w:t>
            </w:r>
          </w:p>
          <w:p w14:paraId="271C2EBC" w14:textId="090A4EFF" w:rsidR="00A93082" w:rsidRDefault="00A93082" w:rsidP="00A93082">
            <w:pPr>
              <w:spacing w:before="60"/>
              <w:jc w:val="center"/>
              <w:rPr>
                <w:rFonts w:ascii="Tahoma" w:hAnsi="Tahoma" w:cs="Tahoma"/>
                <w:sz w:val="18"/>
                <w:szCs w:val="18"/>
              </w:rPr>
            </w:pPr>
            <w:r w:rsidRPr="008A27AA">
              <w:rPr>
                <w:rFonts w:ascii="Tahoma" w:hAnsi="Tahoma" w:cs="Tahoma"/>
                <w:color w:val="808080" w:themeColor="background1" w:themeShade="80"/>
                <w:sz w:val="16"/>
              </w:rPr>
              <w:t>5=Completed &amp; Implemented</w:t>
            </w:r>
          </w:p>
        </w:tc>
        <w:tc>
          <w:tcPr>
            <w:tcW w:w="1560" w:type="dxa"/>
            <w:tcBorders>
              <w:top w:val="single" w:sz="4" w:space="0" w:color="4BACC6" w:themeColor="accent5"/>
              <w:left w:val="nil"/>
              <w:bottom w:val="single" w:sz="4" w:space="0" w:color="4BACC6" w:themeColor="accent5"/>
              <w:right w:val="nil"/>
            </w:tcBorders>
            <w:shd w:val="clear" w:color="auto" w:fill="auto"/>
            <w:tcMar>
              <w:left w:w="0" w:type="dxa"/>
              <w:right w:w="0" w:type="dxa"/>
            </w:tcMar>
            <w:vAlign w:val="center"/>
          </w:tcPr>
          <w:p w14:paraId="6B854488" w14:textId="77777777" w:rsidR="00A93082" w:rsidRPr="00EA257D" w:rsidRDefault="00A93082" w:rsidP="00A93082">
            <w:pPr>
              <w:jc w:val="center"/>
              <w:rPr>
                <w:rFonts w:ascii="Tahoma" w:hAnsi="Tahoma" w:cs="Tahoma"/>
                <w:b/>
                <w:color w:val="FF0000"/>
                <w:sz w:val="20"/>
              </w:rPr>
            </w:pPr>
            <w:r w:rsidRPr="00EA257D">
              <w:rPr>
                <w:rFonts w:ascii="Tahoma" w:hAnsi="Tahoma" w:cs="Tahoma"/>
                <w:b/>
                <w:color w:val="FF0000"/>
                <w:sz w:val="20"/>
              </w:rPr>
              <w:t>QMS process related to requirement</w:t>
            </w:r>
          </w:p>
          <w:p w14:paraId="7F39A9DA" w14:textId="72A30293" w:rsidR="00A93082" w:rsidRDefault="00A93082" w:rsidP="00A93082">
            <w:pPr>
              <w:spacing w:before="60"/>
              <w:jc w:val="center"/>
              <w:rPr>
                <w:rFonts w:ascii="Tahoma" w:hAnsi="Tahoma" w:cs="Tahoma"/>
                <w:sz w:val="18"/>
                <w:szCs w:val="18"/>
              </w:rPr>
            </w:pPr>
            <w:r w:rsidRPr="00EA257D">
              <w:rPr>
                <w:rFonts w:ascii="Tahoma" w:hAnsi="Tahoma" w:cs="Tahoma"/>
                <w:color w:val="808080" w:themeColor="background1" w:themeShade="80"/>
                <w:sz w:val="16"/>
              </w:rPr>
              <w:t>(Process Name)</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6235FBF1" w14:textId="72A6B444" w:rsidR="00A93082" w:rsidRDefault="00A93082" w:rsidP="00A93082">
            <w:pPr>
              <w:spacing w:before="60"/>
              <w:jc w:val="center"/>
              <w:rPr>
                <w:rFonts w:ascii="Tahoma" w:hAnsi="Tahoma" w:cs="Tahoma"/>
                <w:sz w:val="18"/>
                <w:szCs w:val="18"/>
              </w:rPr>
            </w:pPr>
            <w:r w:rsidRPr="008A27AA">
              <w:rPr>
                <w:rFonts w:ascii="Tahoma" w:hAnsi="Tahoma" w:cs="Tahoma"/>
                <w:b/>
                <w:color w:val="FF0000"/>
                <w:sz w:val="20"/>
              </w:rPr>
              <w:t>Planned completion date</w:t>
            </w:r>
          </w:p>
        </w:tc>
        <w:tc>
          <w:tcPr>
            <w:tcW w:w="1701" w:type="dxa"/>
            <w:tcBorders>
              <w:top w:val="single" w:sz="4" w:space="0" w:color="4BACC6" w:themeColor="accent5"/>
              <w:left w:val="nil"/>
              <w:bottom w:val="single" w:sz="4" w:space="0" w:color="4BACC6" w:themeColor="accent5"/>
              <w:right w:val="nil"/>
            </w:tcBorders>
            <w:shd w:val="clear" w:color="auto" w:fill="auto"/>
            <w:tcMar>
              <w:left w:w="0" w:type="dxa"/>
              <w:right w:w="0" w:type="dxa"/>
            </w:tcMar>
            <w:vAlign w:val="center"/>
          </w:tcPr>
          <w:p w14:paraId="4C0F2E2F" w14:textId="005E8014" w:rsidR="00A93082" w:rsidRDefault="00A93082" w:rsidP="00A93082">
            <w:pPr>
              <w:spacing w:before="60"/>
              <w:jc w:val="center"/>
              <w:rPr>
                <w:rFonts w:ascii="Tahoma" w:hAnsi="Tahoma" w:cs="Tahoma"/>
                <w:sz w:val="18"/>
                <w:szCs w:val="18"/>
              </w:rPr>
            </w:pPr>
            <w:r w:rsidRPr="008A27AA">
              <w:rPr>
                <w:rFonts w:ascii="Tahoma" w:hAnsi="Tahoma" w:cs="Tahoma"/>
                <w:b/>
                <w:color w:val="FF0000"/>
                <w:sz w:val="20"/>
              </w:rPr>
              <w:t>Responsibility</w:t>
            </w:r>
          </w:p>
        </w:tc>
        <w:tc>
          <w:tcPr>
            <w:tcW w:w="1593"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44643DFB" w14:textId="77777777" w:rsidR="00A93082" w:rsidRPr="008A27AA" w:rsidRDefault="00A93082" w:rsidP="00A93082">
            <w:pPr>
              <w:jc w:val="center"/>
              <w:rPr>
                <w:rFonts w:ascii="Tahoma" w:hAnsi="Tahoma" w:cs="Tahoma"/>
                <w:b/>
                <w:color w:val="FF0000"/>
                <w:sz w:val="20"/>
              </w:rPr>
            </w:pPr>
            <w:r w:rsidRPr="008A27AA">
              <w:rPr>
                <w:rFonts w:ascii="Tahoma" w:hAnsi="Tahoma" w:cs="Tahoma"/>
                <w:b/>
                <w:color w:val="FF0000"/>
                <w:sz w:val="20"/>
              </w:rPr>
              <w:t>Reference document</w:t>
            </w:r>
          </w:p>
          <w:p w14:paraId="54AAA14C" w14:textId="77777777" w:rsidR="00A93082" w:rsidRPr="008A27AA" w:rsidRDefault="00A93082" w:rsidP="00A93082">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(Name /Rev. Level)</w:t>
            </w:r>
          </w:p>
          <w:p w14:paraId="7D6B8E8C" w14:textId="30FAC40A" w:rsidR="00A93082" w:rsidRDefault="00A93082" w:rsidP="00A93082">
            <w:pPr>
              <w:spacing w:before="60"/>
              <w:jc w:val="center"/>
              <w:rPr>
                <w:rFonts w:ascii="Tahoma" w:hAnsi="Tahoma" w:cs="Tahoma"/>
                <w:sz w:val="18"/>
                <w:szCs w:val="18"/>
              </w:rPr>
            </w:pPr>
            <w:r w:rsidRPr="008A27AA">
              <w:rPr>
                <w:rFonts w:ascii="Tahoma" w:hAnsi="Tahoma" w:cs="Tahoma"/>
                <w:color w:val="808080" w:themeColor="background1" w:themeShade="80"/>
                <w:sz w:val="16"/>
              </w:rPr>
              <w:t>and/or Records</w:t>
            </w:r>
          </w:p>
        </w:tc>
        <w:tc>
          <w:tcPr>
            <w:tcW w:w="2660" w:type="dxa"/>
            <w:tcBorders>
              <w:top w:val="single" w:sz="4" w:space="0" w:color="4BACC6" w:themeColor="accent5"/>
              <w:left w:val="nil"/>
              <w:bottom w:val="single" w:sz="4" w:space="0" w:color="4BACC6" w:themeColor="accent5"/>
              <w:right w:val="nil"/>
            </w:tcBorders>
            <w:tcMar>
              <w:left w:w="0" w:type="dxa"/>
              <w:right w:w="0" w:type="dxa"/>
            </w:tcMar>
            <w:vAlign w:val="center"/>
          </w:tcPr>
          <w:p w14:paraId="22488A05" w14:textId="079E83A5" w:rsidR="00A93082" w:rsidRDefault="009D2254" w:rsidP="00A93082">
            <w:pPr>
              <w:spacing w:before="60"/>
              <w:jc w:val="center"/>
              <w:rPr>
                <w:rFonts w:ascii="Tahoma" w:hAnsi="Tahoma" w:cs="Tahoma"/>
                <w:sz w:val="18"/>
                <w:szCs w:val="18"/>
              </w:rPr>
            </w:pPr>
            <w:r w:rsidRPr="008A27AA">
              <w:rPr>
                <w:rFonts w:ascii="Tahoma" w:hAnsi="Tahoma" w:cs="Tahoma"/>
                <w:b/>
                <w:color w:val="FF0000"/>
                <w:sz w:val="20"/>
              </w:rPr>
              <w:t>Review comments</w:t>
            </w:r>
          </w:p>
        </w:tc>
      </w:tr>
      <w:tr w:rsidR="00A93082" w14:paraId="333D498C" w14:textId="77777777" w:rsidTr="007B700D">
        <w:trPr>
          <w:trHeight w:val="246"/>
        </w:trPr>
        <w:tc>
          <w:tcPr>
            <w:tcW w:w="4928" w:type="dxa"/>
            <w:tcBorders>
              <w:top w:val="single" w:sz="4" w:space="0" w:color="4BACC6" w:themeColor="accent5"/>
              <w:left w:val="nil"/>
              <w:bottom w:val="single" w:sz="4" w:space="0" w:color="4BACC6" w:themeColor="accent5"/>
              <w:right w:val="nil"/>
            </w:tcBorders>
            <w:tcMar>
              <w:left w:w="0" w:type="dxa"/>
            </w:tcMar>
          </w:tcPr>
          <w:p w14:paraId="3C36E553" w14:textId="77777777" w:rsidR="00A93082" w:rsidRDefault="00A93082" w:rsidP="001F297E">
            <w:pPr>
              <w:pStyle w:val="Textoindependiente"/>
              <w:spacing w:after="60" w:line="240" w:lineRule="exact"/>
              <w:outlineLvl w:val="0"/>
              <w:rPr>
                <w:rFonts w:ascii="Tahoma" w:hAnsi="Tahoma" w:cs="Tahoma"/>
                <w:sz w:val="18"/>
                <w:szCs w:val="18"/>
              </w:rPr>
            </w:pPr>
            <w:r w:rsidRPr="00A732F1">
              <w:rPr>
                <w:rFonts w:ascii="Tahoma" w:hAnsi="Tahoma" w:cs="Tahoma"/>
                <w:b/>
                <w:color w:val="000000"/>
                <w:sz w:val="18"/>
                <w:szCs w:val="18"/>
              </w:rPr>
              <w:t>Internal audit process</w:t>
            </w:r>
            <w:r>
              <w:rPr>
                <w:rFonts w:ascii="Tahoma" w:hAnsi="Tahoma" w:cs="Tahoma"/>
                <w:color w:val="000000"/>
                <w:sz w:val="18"/>
                <w:szCs w:val="18"/>
              </w:rPr>
              <w:t xml:space="preserve"> </w:t>
            </w:r>
            <w:r w:rsidRPr="00A732F1">
              <w:rPr>
                <w:rFonts w:ascii="Tahoma" w:hAnsi="Tahoma" w:cs="Tahoma"/>
                <w:b/>
                <w:color w:val="000000"/>
                <w:sz w:val="18"/>
                <w:szCs w:val="18"/>
              </w:rPr>
              <w:t>(9.2.2)</w:t>
            </w:r>
            <w:r>
              <w:rPr>
                <w:rFonts w:ascii="Tahoma" w:hAnsi="Tahoma" w:cs="Tahoma"/>
                <w:color w:val="000000"/>
                <w:sz w:val="18"/>
                <w:szCs w:val="18"/>
              </w:rPr>
              <w:t xml:space="preserve"> - </w:t>
            </w:r>
            <w:r w:rsidRPr="009117AE">
              <w:rPr>
                <w:rFonts w:ascii="Tahoma" w:hAnsi="Tahoma" w:cs="Tahoma"/>
                <w:color w:val="000000"/>
                <w:sz w:val="18"/>
                <w:szCs w:val="18"/>
              </w:rPr>
              <w:t>Programme now includes additional consideration of the importance of the process</w:t>
            </w:r>
            <w:r>
              <w:rPr>
                <w:rFonts w:ascii="Tahoma" w:hAnsi="Tahoma" w:cs="Tahoma"/>
                <w:color w:val="000000"/>
                <w:sz w:val="18"/>
                <w:szCs w:val="18"/>
              </w:rPr>
              <w:t>es</w:t>
            </w:r>
            <w:r w:rsidRPr="009117AE">
              <w:rPr>
                <w:rFonts w:ascii="Tahoma" w:hAnsi="Tahoma" w:cs="Tahoma"/>
                <w:color w:val="000000"/>
                <w:sz w:val="18"/>
                <w:szCs w:val="18"/>
              </w:rPr>
              <w:t xml:space="preserve"> concerned as well as: consultation, significant changes impacting the organization, significant OH&amp;S risks, risks, OH&amp;S opportunities and performance evaluation and improvement results.</w:t>
            </w:r>
            <w:r>
              <w:rPr>
                <w:rFonts w:ascii="Tahoma" w:hAnsi="Tahoma" w:cs="Tahoma"/>
                <w:color w:val="000000"/>
                <w:sz w:val="18"/>
                <w:szCs w:val="18"/>
              </w:rPr>
              <w:t xml:space="preserve"> There </w:t>
            </w:r>
            <w:proofErr w:type="gramStart"/>
            <w:r>
              <w:rPr>
                <w:rFonts w:ascii="Tahoma" w:hAnsi="Tahoma" w:cs="Tahoma"/>
                <w:color w:val="000000"/>
                <w:sz w:val="18"/>
                <w:szCs w:val="18"/>
              </w:rPr>
              <w:t>are  explicit</w:t>
            </w:r>
            <w:proofErr w:type="gramEnd"/>
            <w:r>
              <w:rPr>
                <w:rFonts w:ascii="Tahoma" w:hAnsi="Tahoma" w:cs="Tahoma"/>
                <w:color w:val="000000"/>
                <w:sz w:val="18"/>
                <w:szCs w:val="18"/>
              </w:rPr>
              <w:t xml:space="preserve"> requirements to </w:t>
            </w:r>
            <w:r w:rsidRPr="009117AE">
              <w:rPr>
                <w:rFonts w:ascii="Tahoma" w:hAnsi="Tahoma" w:cs="Tahoma"/>
                <w:color w:val="000000"/>
                <w:sz w:val="18"/>
                <w:szCs w:val="18"/>
              </w:rPr>
              <w:t xml:space="preserve">ensure relevant audit findings are reported to relevant workers and relevant interested parties, </w:t>
            </w:r>
            <w:r>
              <w:rPr>
                <w:rFonts w:ascii="Tahoma" w:hAnsi="Tahoma" w:cs="Tahoma"/>
                <w:color w:val="000000"/>
                <w:sz w:val="18"/>
                <w:szCs w:val="18"/>
              </w:rPr>
              <w:t xml:space="preserve">to </w:t>
            </w:r>
            <w:r w:rsidRPr="009117AE">
              <w:rPr>
                <w:rFonts w:ascii="Tahoma" w:hAnsi="Tahoma" w:cs="Tahoma"/>
                <w:color w:val="000000"/>
                <w:sz w:val="18"/>
                <w:szCs w:val="18"/>
              </w:rPr>
              <w:t>take appropriate action to address nonconformities and continually improve i</w:t>
            </w:r>
            <w:r>
              <w:rPr>
                <w:rFonts w:ascii="Tahoma" w:hAnsi="Tahoma" w:cs="Tahoma"/>
                <w:color w:val="000000"/>
                <w:sz w:val="18"/>
                <w:szCs w:val="18"/>
              </w:rPr>
              <w:t>ts OH&amp;S performance. Documented audit process is required (see audit definition 3.32)</w:t>
            </w:r>
            <w:r w:rsidRPr="009117AE">
              <w:rPr>
                <w:rFonts w:ascii="Tahoma" w:hAnsi="Tahoma" w:cs="Tahoma"/>
                <w:sz w:val="18"/>
                <w:szCs w:val="18"/>
              </w:rPr>
              <w:t>.</w:t>
            </w:r>
            <w:r>
              <w:rPr>
                <w:rFonts w:ascii="Tahoma" w:hAnsi="Tahoma" w:cs="Tahoma"/>
                <w:sz w:val="18"/>
                <w:szCs w:val="18"/>
              </w:rPr>
              <w:t xml:space="preserve"> </w:t>
            </w:r>
          </w:p>
          <w:p w14:paraId="21086351" w14:textId="77777777" w:rsidR="00A93082" w:rsidRPr="00A732F1" w:rsidRDefault="00A93082" w:rsidP="001F297E">
            <w:pPr>
              <w:spacing w:after="60"/>
              <w:rPr>
                <w:rFonts w:ascii="Tahoma" w:hAnsi="Tahoma" w:cs="Tahoma"/>
                <w:b/>
                <w:sz w:val="19"/>
                <w:szCs w:val="19"/>
              </w:rPr>
            </w:pPr>
            <w:r>
              <w:rPr>
                <w:rFonts w:ascii="Tahoma" w:hAnsi="Tahoma" w:cs="Tahoma"/>
                <w:b/>
                <w:sz w:val="18"/>
                <w:szCs w:val="18"/>
              </w:rPr>
              <w:t>V</w:t>
            </w:r>
            <w:r w:rsidRPr="00A732F1">
              <w:rPr>
                <w:rFonts w:ascii="Tahoma" w:hAnsi="Tahoma" w:cs="Tahoma"/>
                <w:b/>
                <w:sz w:val="18"/>
                <w:szCs w:val="18"/>
              </w:rPr>
              <w:t>erifiable evidence that all of the above is planned and provided for.</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59D6DCD0" w14:textId="48237668"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71"/>
                  <w:enabled/>
                  <w:calcOnExit w:val="0"/>
                  <w:textInput/>
                </w:ffData>
              </w:fldChar>
            </w:r>
            <w:bookmarkStart w:id="171" w:name="Text17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71"/>
          </w:p>
        </w:tc>
        <w:tc>
          <w:tcPr>
            <w:tcW w:w="1560" w:type="dxa"/>
            <w:tcBorders>
              <w:top w:val="single" w:sz="4" w:space="0" w:color="4BACC6" w:themeColor="accent5"/>
              <w:left w:val="nil"/>
              <w:bottom w:val="single" w:sz="4" w:space="0" w:color="4BACC6" w:themeColor="accent5"/>
              <w:right w:val="nil"/>
            </w:tcBorders>
            <w:shd w:val="clear" w:color="auto" w:fill="auto"/>
          </w:tcPr>
          <w:p w14:paraId="22E1EEDB" w14:textId="255A9F06"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72"/>
                  <w:enabled/>
                  <w:calcOnExit w:val="0"/>
                  <w:textInput/>
                </w:ffData>
              </w:fldChar>
            </w:r>
            <w:bookmarkStart w:id="172" w:name="Text17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72"/>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5095127C" w14:textId="7FB8A147"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73"/>
                  <w:enabled/>
                  <w:calcOnExit w:val="0"/>
                  <w:textInput/>
                </w:ffData>
              </w:fldChar>
            </w:r>
            <w:bookmarkStart w:id="173" w:name="Text17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73"/>
          </w:p>
        </w:tc>
        <w:tc>
          <w:tcPr>
            <w:tcW w:w="1701" w:type="dxa"/>
            <w:tcBorders>
              <w:top w:val="single" w:sz="4" w:space="0" w:color="4BACC6" w:themeColor="accent5"/>
              <w:left w:val="nil"/>
              <w:bottom w:val="single" w:sz="4" w:space="0" w:color="4BACC6" w:themeColor="accent5"/>
              <w:right w:val="nil"/>
            </w:tcBorders>
            <w:shd w:val="clear" w:color="auto" w:fill="auto"/>
          </w:tcPr>
          <w:p w14:paraId="01F31177" w14:textId="2AD75C31"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74"/>
                  <w:enabled/>
                  <w:calcOnExit w:val="0"/>
                  <w:textInput/>
                </w:ffData>
              </w:fldChar>
            </w:r>
            <w:bookmarkStart w:id="174" w:name="Text17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74"/>
          </w:p>
        </w:tc>
        <w:tc>
          <w:tcPr>
            <w:tcW w:w="1593" w:type="dxa"/>
            <w:tcBorders>
              <w:top w:val="single" w:sz="4" w:space="0" w:color="4BACC6" w:themeColor="accent5"/>
              <w:left w:val="nil"/>
              <w:bottom w:val="single" w:sz="4" w:space="0" w:color="4BACC6" w:themeColor="accent5"/>
              <w:right w:val="nil"/>
            </w:tcBorders>
            <w:shd w:val="clear" w:color="auto" w:fill="DAEEF3" w:themeFill="accent5" w:themeFillTint="33"/>
          </w:tcPr>
          <w:p w14:paraId="64F1C3B7" w14:textId="522CC782"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75"/>
                  <w:enabled/>
                  <w:calcOnExit w:val="0"/>
                  <w:textInput/>
                </w:ffData>
              </w:fldChar>
            </w:r>
            <w:bookmarkStart w:id="175" w:name="Text17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75"/>
          </w:p>
        </w:tc>
        <w:tc>
          <w:tcPr>
            <w:tcW w:w="2660" w:type="dxa"/>
            <w:tcBorders>
              <w:top w:val="single" w:sz="4" w:space="0" w:color="4BACC6" w:themeColor="accent5"/>
              <w:left w:val="nil"/>
              <w:bottom w:val="single" w:sz="4" w:space="0" w:color="4BACC6" w:themeColor="accent5"/>
              <w:right w:val="nil"/>
            </w:tcBorders>
          </w:tcPr>
          <w:p w14:paraId="29EE3A3F" w14:textId="116915A0"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76"/>
                  <w:enabled/>
                  <w:calcOnExit w:val="0"/>
                  <w:textInput/>
                </w:ffData>
              </w:fldChar>
            </w:r>
            <w:bookmarkStart w:id="176" w:name="Text17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76"/>
          </w:p>
        </w:tc>
      </w:tr>
      <w:tr w:rsidR="00A93082" w14:paraId="6F02F2B6" w14:textId="77777777" w:rsidTr="007B700D">
        <w:trPr>
          <w:trHeight w:val="246"/>
        </w:trPr>
        <w:tc>
          <w:tcPr>
            <w:tcW w:w="4928" w:type="dxa"/>
            <w:tcBorders>
              <w:top w:val="single" w:sz="4" w:space="0" w:color="4BACC6" w:themeColor="accent5"/>
              <w:left w:val="nil"/>
              <w:bottom w:val="single" w:sz="4" w:space="0" w:color="4BACC6" w:themeColor="accent5"/>
              <w:right w:val="nil"/>
            </w:tcBorders>
            <w:tcMar>
              <w:left w:w="0" w:type="dxa"/>
            </w:tcMar>
          </w:tcPr>
          <w:p w14:paraId="627B497C" w14:textId="77777777" w:rsidR="00A93082" w:rsidRPr="00A732F1" w:rsidRDefault="00A93082" w:rsidP="0076598E">
            <w:pPr>
              <w:pStyle w:val="Textoindependiente"/>
              <w:spacing w:after="80" w:line="240" w:lineRule="exact"/>
              <w:rPr>
                <w:rFonts w:ascii="Tahoma" w:hAnsi="Tahoma" w:cs="Tahoma"/>
                <w:i/>
                <w:sz w:val="18"/>
                <w:szCs w:val="18"/>
              </w:rPr>
            </w:pPr>
            <w:r w:rsidRPr="00D75B24">
              <w:rPr>
                <w:rFonts w:ascii="Tahoma" w:hAnsi="Tahoma" w:cs="Tahoma"/>
                <w:b/>
                <w:sz w:val="18"/>
                <w:szCs w:val="18"/>
              </w:rPr>
              <w:t>Management Review</w:t>
            </w:r>
            <w:r>
              <w:rPr>
                <w:rFonts w:ascii="Tahoma" w:hAnsi="Tahoma" w:cs="Tahoma"/>
                <w:b/>
                <w:sz w:val="18"/>
                <w:szCs w:val="18"/>
              </w:rPr>
              <w:t xml:space="preserve"> (9.3) </w:t>
            </w:r>
            <w:r>
              <w:rPr>
                <w:rFonts w:ascii="Tahoma" w:hAnsi="Tahoma" w:cs="Tahoma"/>
                <w:b/>
                <w:color w:val="FF0000"/>
                <w:sz w:val="18"/>
                <w:szCs w:val="18"/>
              </w:rPr>
              <w:t xml:space="preserve">- </w:t>
            </w:r>
            <w:r>
              <w:rPr>
                <w:rFonts w:ascii="Tahoma" w:hAnsi="Tahoma" w:cs="Tahoma"/>
                <w:i/>
                <w:sz w:val="18"/>
                <w:szCs w:val="18"/>
              </w:rPr>
              <w:t xml:space="preserve"> </w:t>
            </w:r>
            <w:r w:rsidRPr="00F22EAB">
              <w:rPr>
                <w:rFonts w:ascii="Tahoma" w:hAnsi="Tahoma" w:cs="Tahoma"/>
                <w:sz w:val="18"/>
                <w:szCs w:val="18"/>
              </w:rPr>
              <w:t>Additional inputs to include: a) changes to external/internal issues including OH&amp;S ri</w:t>
            </w:r>
            <w:r>
              <w:rPr>
                <w:rFonts w:ascii="Tahoma" w:hAnsi="Tahoma" w:cs="Tahoma"/>
                <w:sz w:val="18"/>
                <w:szCs w:val="18"/>
              </w:rPr>
              <w:t xml:space="preserve">sks, risks &amp; OH&amp;S opportunities and </w:t>
            </w:r>
            <w:r w:rsidRPr="00F22EAB">
              <w:rPr>
                <w:rFonts w:ascii="Tahoma" w:hAnsi="Tahoma" w:cs="Tahoma"/>
                <w:sz w:val="18"/>
                <w:szCs w:val="18"/>
              </w:rPr>
              <w:t>relevant communications with all interested parties, b) trends in incidents, nonconformities, corrective actions &amp; continual improvement, monitoring &amp; measurement results, OH&amp;S risks, risks &amp; OH&amp;S opportunities, c) adequacy of resources for effective system maintenance. Additional outputs to include: Conclusions on the continuing suitability, adequacy an</w:t>
            </w:r>
            <w:r>
              <w:rPr>
                <w:rFonts w:ascii="Tahoma" w:hAnsi="Tahoma" w:cs="Tahoma"/>
                <w:sz w:val="18"/>
                <w:szCs w:val="18"/>
              </w:rPr>
              <w:t xml:space="preserve">d effectiveness of the OH&amp;S MS and </w:t>
            </w:r>
            <w:r w:rsidRPr="00F22EAB">
              <w:rPr>
                <w:rFonts w:ascii="Tahoma" w:hAnsi="Tahoma" w:cs="Tahoma"/>
                <w:sz w:val="18"/>
                <w:szCs w:val="18"/>
              </w:rPr>
              <w:t>actions needed when objectives have not been met</w:t>
            </w:r>
          </w:p>
          <w:p w14:paraId="31F59BB3" w14:textId="22CE9836" w:rsidR="00A93082" w:rsidRPr="00A732F1" w:rsidRDefault="00A93082" w:rsidP="00497CB4">
            <w:pPr>
              <w:pStyle w:val="Textoindependiente"/>
              <w:spacing w:after="60"/>
              <w:outlineLvl w:val="0"/>
              <w:rPr>
                <w:rFonts w:ascii="Tahoma" w:hAnsi="Tahoma" w:cs="Tahoma"/>
                <w:b/>
                <w:color w:val="000000"/>
                <w:sz w:val="18"/>
                <w:szCs w:val="18"/>
              </w:rPr>
            </w:pPr>
            <w:r>
              <w:rPr>
                <w:rFonts w:ascii="Tahoma" w:hAnsi="Tahoma" w:cs="Tahoma"/>
                <w:b/>
                <w:sz w:val="18"/>
                <w:szCs w:val="18"/>
              </w:rPr>
              <w:t>V</w:t>
            </w:r>
            <w:r w:rsidRPr="00A732F1">
              <w:rPr>
                <w:rFonts w:ascii="Tahoma" w:hAnsi="Tahoma" w:cs="Tahoma"/>
                <w:b/>
                <w:sz w:val="18"/>
                <w:szCs w:val="18"/>
              </w:rPr>
              <w:t>erifiable evidence on how the requirements of this clause will be covered and details of any changes that you have had to make to the existing provision.</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3662F4F9" w14:textId="10F6A603"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77"/>
                  <w:enabled/>
                  <w:calcOnExit w:val="0"/>
                  <w:textInput/>
                </w:ffData>
              </w:fldChar>
            </w:r>
            <w:bookmarkStart w:id="177" w:name="Text17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77"/>
          </w:p>
        </w:tc>
        <w:tc>
          <w:tcPr>
            <w:tcW w:w="1560" w:type="dxa"/>
            <w:tcBorders>
              <w:top w:val="single" w:sz="4" w:space="0" w:color="4BACC6" w:themeColor="accent5"/>
              <w:left w:val="nil"/>
              <w:bottom w:val="single" w:sz="4" w:space="0" w:color="4BACC6" w:themeColor="accent5"/>
              <w:right w:val="nil"/>
            </w:tcBorders>
            <w:shd w:val="clear" w:color="auto" w:fill="auto"/>
          </w:tcPr>
          <w:p w14:paraId="0D5CD139" w14:textId="3772F178"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78"/>
                  <w:enabled/>
                  <w:calcOnExit w:val="0"/>
                  <w:textInput/>
                </w:ffData>
              </w:fldChar>
            </w:r>
            <w:bookmarkStart w:id="178" w:name="Text17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78"/>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3CD3263D" w14:textId="63D2B249"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79"/>
                  <w:enabled/>
                  <w:calcOnExit w:val="0"/>
                  <w:textInput/>
                </w:ffData>
              </w:fldChar>
            </w:r>
            <w:bookmarkStart w:id="179" w:name="Text17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79"/>
          </w:p>
        </w:tc>
        <w:tc>
          <w:tcPr>
            <w:tcW w:w="1701" w:type="dxa"/>
            <w:tcBorders>
              <w:top w:val="single" w:sz="4" w:space="0" w:color="4BACC6" w:themeColor="accent5"/>
              <w:left w:val="nil"/>
              <w:bottom w:val="single" w:sz="4" w:space="0" w:color="4BACC6" w:themeColor="accent5"/>
              <w:right w:val="nil"/>
            </w:tcBorders>
            <w:shd w:val="clear" w:color="auto" w:fill="auto"/>
          </w:tcPr>
          <w:p w14:paraId="0B6EC449" w14:textId="577122AD"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80"/>
                  <w:enabled/>
                  <w:calcOnExit w:val="0"/>
                  <w:textInput/>
                </w:ffData>
              </w:fldChar>
            </w:r>
            <w:bookmarkStart w:id="180" w:name="Text18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80"/>
          </w:p>
        </w:tc>
        <w:tc>
          <w:tcPr>
            <w:tcW w:w="1593" w:type="dxa"/>
            <w:tcBorders>
              <w:top w:val="single" w:sz="4" w:space="0" w:color="4BACC6" w:themeColor="accent5"/>
              <w:left w:val="nil"/>
              <w:bottom w:val="single" w:sz="4" w:space="0" w:color="4BACC6" w:themeColor="accent5"/>
              <w:right w:val="nil"/>
            </w:tcBorders>
            <w:shd w:val="clear" w:color="auto" w:fill="DAEEF3" w:themeFill="accent5" w:themeFillTint="33"/>
          </w:tcPr>
          <w:p w14:paraId="336CDAFE" w14:textId="053FD7D9"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81"/>
                  <w:enabled/>
                  <w:calcOnExit w:val="0"/>
                  <w:textInput/>
                </w:ffData>
              </w:fldChar>
            </w:r>
            <w:bookmarkStart w:id="181" w:name="Text18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81"/>
          </w:p>
        </w:tc>
        <w:tc>
          <w:tcPr>
            <w:tcW w:w="2660" w:type="dxa"/>
            <w:tcBorders>
              <w:top w:val="single" w:sz="4" w:space="0" w:color="4BACC6" w:themeColor="accent5"/>
              <w:left w:val="nil"/>
              <w:bottom w:val="single" w:sz="4" w:space="0" w:color="4BACC6" w:themeColor="accent5"/>
              <w:right w:val="nil"/>
            </w:tcBorders>
          </w:tcPr>
          <w:p w14:paraId="721A1E22" w14:textId="3A6A81AB"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82"/>
                  <w:enabled/>
                  <w:calcOnExit w:val="0"/>
                  <w:textInput/>
                </w:ffData>
              </w:fldChar>
            </w:r>
            <w:bookmarkStart w:id="182" w:name="Text18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82"/>
          </w:p>
        </w:tc>
      </w:tr>
      <w:tr w:rsidR="00A93082" w14:paraId="3391B659" w14:textId="77777777" w:rsidTr="007B700D">
        <w:trPr>
          <w:trHeight w:val="246"/>
        </w:trPr>
        <w:tc>
          <w:tcPr>
            <w:tcW w:w="4928" w:type="dxa"/>
            <w:tcBorders>
              <w:top w:val="single" w:sz="4" w:space="0" w:color="4BACC6" w:themeColor="accent5"/>
              <w:left w:val="nil"/>
              <w:bottom w:val="single" w:sz="4" w:space="0" w:color="4BACC6" w:themeColor="accent5"/>
              <w:right w:val="nil"/>
            </w:tcBorders>
            <w:tcMar>
              <w:left w:w="0" w:type="dxa"/>
            </w:tcMar>
          </w:tcPr>
          <w:p w14:paraId="3F0E6429" w14:textId="4EDD6058" w:rsidR="00A93082" w:rsidRDefault="00A93082" w:rsidP="00D453EC">
            <w:pPr>
              <w:pStyle w:val="Textoindependiente"/>
              <w:spacing w:before="60" w:after="80"/>
              <w:rPr>
                <w:rFonts w:ascii="Tahoma" w:hAnsi="Tahoma" w:cs="Tahoma"/>
                <w:b/>
                <w:sz w:val="18"/>
                <w:szCs w:val="18"/>
              </w:rPr>
            </w:pPr>
            <w:r>
              <w:rPr>
                <w:rFonts w:ascii="Tahoma" w:hAnsi="Tahoma" w:cs="Tahoma"/>
                <w:b/>
                <w:sz w:val="18"/>
                <w:szCs w:val="18"/>
              </w:rPr>
              <w:t xml:space="preserve">Incident, nonconformity and corrective action (10.2) - </w:t>
            </w:r>
            <w:r w:rsidRPr="00A732F1">
              <w:rPr>
                <w:rFonts w:ascii="Tahoma" w:hAnsi="Tahoma" w:cs="Tahoma"/>
                <w:b/>
                <w:sz w:val="18"/>
                <w:szCs w:val="18"/>
              </w:rPr>
              <w:t xml:space="preserve">verifiable evidence of a process that includes participation, determining if similar incidents have occurred or could potentially occur, reviewing existing assessments of OH&amp;S risks and other risks as appropriate, reviewing the effectiveness if action taken. </w:t>
            </w:r>
          </w:p>
          <w:p w14:paraId="41291BA0" w14:textId="5A747DCB" w:rsidR="00A93082" w:rsidRPr="00A93082" w:rsidRDefault="00A93082" w:rsidP="008F6C03">
            <w:pPr>
              <w:pStyle w:val="Textoindependiente"/>
              <w:spacing w:before="60" w:after="80"/>
              <w:rPr>
                <w:rFonts w:ascii="Tahoma" w:hAnsi="Tahoma" w:cs="Tahoma"/>
                <w:color w:val="000000"/>
                <w:sz w:val="18"/>
                <w:szCs w:val="18"/>
              </w:rPr>
            </w:pPr>
            <w:r w:rsidRPr="009527D9">
              <w:rPr>
                <w:rFonts w:ascii="Tahoma" w:hAnsi="Tahoma" w:cs="Tahoma"/>
                <w:color w:val="000000"/>
                <w:sz w:val="18"/>
                <w:szCs w:val="18"/>
              </w:rPr>
              <w:t>I</w:t>
            </w:r>
            <w:r>
              <w:rPr>
                <w:rFonts w:ascii="Tahoma" w:hAnsi="Tahoma" w:cs="Tahoma"/>
                <w:color w:val="000000"/>
                <w:sz w:val="18"/>
                <w:szCs w:val="18"/>
              </w:rPr>
              <w:t xml:space="preserve">ncludes specific requirement for a process to report, investigate and take action, and to </w:t>
            </w:r>
            <w:r w:rsidRPr="007206E8">
              <w:rPr>
                <w:rFonts w:ascii="Tahoma" w:hAnsi="Tahoma" w:cs="Tahoma"/>
                <w:i/>
                <w:color w:val="FF0000"/>
                <w:sz w:val="18"/>
                <w:szCs w:val="18"/>
              </w:rPr>
              <w:t>cont</w:t>
            </w:r>
            <w:r>
              <w:rPr>
                <w:rFonts w:ascii="Tahoma" w:hAnsi="Tahoma" w:cs="Tahoma"/>
                <w:i/>
                <w:color w:val="FF0000"/>
                <w:sz w:val="18"/>
                <w:szCs w:val="18"/>
              </w:rPr>
              <w:t>inued over</w:t>
            </w:r>
            <w:r>
              <w:rPr>
                <w:rFonts w:ascii="Tahoma" w:hAnsi="Tahoma" w:cs="Tahoma"/>
                <w:color w:val="000000"/>
                <w:sz w:val="18"/>
                <w:szCs w:val="18"/>
              </w:rPr>
              <w:t xml:space="preserve"> </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61158D9C" w14:textId="5BD1C63B"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83"/>
                  <w:enabled/>
                  <w:calcOnExit w:val="0"/>
                  <w:textInput/>
                </w:ffData>
              </w:fldChar>
            </w:r>
            <w:bookmarkStart w:id="183" w:name="Text18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83"/>
          </w:p>
        </w:tc>
        <w:tc>
          <w:tcPr>
            <w:tcW w:w="1560" w:type="dxa"/>
            <w:tcBorders>
              <w:top w:val="single" w:sz="4" w:space="0" w:color="4BACC6" w:themeColor="accent5"/>
              <w:left w:val="nil"/>
              <w:bottom w:val="single" w:sz="4" w:space="0" w:color="4BACC6" w:themeColor="accent5"/>
              <w:right w:val="nil"/>
            </w:tcBorders>
            <w:shd w:val="clear" w:color="auto" w:fill="auto"/>
          </w:tcPr>
          <w:p w14:paraId="12E67443" w14:textId="51D1ED6A"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98"/>
                  <w:enabled/>
                  <w:calcOnExit w:val="0"/>
                  <w:textInput/>
                </w:ffData>
              </w:fldChar>
            </w:r>
            <w:bookmarkStart w:id="184" w:name="Text19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84"/>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2E06F8F8" w14:textId="1C8CFBCF"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84"/>
                  <w:enabled/>
                  <w:calcOnExit w:val="0"/>
                  <w:textInput/>
                </w:ffData>
              </w:fldChar>
            </w:r>
            <w:bookmarkStart w:id="185" w:name="Text18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85"/>
          </w:p>
        </w:tc>
        <w:tc>
          <w:tcPr>
            <w:tcW w:w="1701" w:type="dxa"/>
            <w:tcBorders>
              <w:top w:val="single" w:sz="4" w:space="0" w:color="4BACC6" w:themeColor="accent5"/>
              <w:left w:val="nil"/>
              <w:bottom w:val="single" w:sz="4" w:space="0" w:color="4BACC6" w:themeColor="accent5"/>
              <w:right w:val="nil"/>
            </w:tcBorders>
            <w:shd w:val="clear" w:color="auto" w:fill="auto"/>
          </w:tcPr>
          <w:p w14:paraId="5C8A18A2" w14:textId="39A29D02"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85"/>
                  <w:enabled/>
                  <w:calcOnExit w:val="0"/>
                  <w:textInput/>
                </w:ffData>
              </w:fldChar>
            </w:r>
            <w:bookmarkStart w:id="186" w:name="Text18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86"/>
          </w:p>
        </w:tc>
        <w:tc>
          <w:tcPr>
            <w:tcW w:w="1593" w:type="dxa"/>
            <w:tcBorders>
              <w:top w:val="single" w:sz="4" w:space="0" w:color="4BACC6" w:themeColor="accent5"/>
              <w:left w:val="nil"/>
              <w:bottom w:val="single" w:sz="4" w:space="0" w:color="4BACC6" w:themeColor="accent5"/>
              <w:right w:val="nil"/>
            </w:tcBorders>
            <w:shd w:val="clear" w:color="auto" w:fill="DAEEF3" w:themeFill="accent5" w:themeFillTint="33"/>
          </w:tcPr>
          <w:p w14:paraId="38DFF730" w14:textId="53B17F50"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86"/>
                  <w:enabled/>
                  <w:calcOnExit w:val="0"/>
                  <w:textInput/>
                </w:ffData>
              </w:fldChar>
            </w:r>
            <w:bookmarkStart w:id="187" w:name="Text18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87"/>
          </w:p>
        </w:tc>
        <w:tc>
          <w:tcPr>
            <w:tcW w:w="2660" w:type="dxa"/>
            <w:tcBorders>
              <w:top w:val="single" w:sz="4" w:space="0" w:color="4BACC6" w:themeColor="accent5"/>
              <w:left w:val="nil"/>
              <w:bottom w:val="single" w:sz="4" w:space="0" w:color="4BACC6" w:themeColor="accent5"/>
              <w:right w:val="nil"/>
            </w:tcBorders>
          </w:tcPr>
          <w:p w14:paraId="031ABB57" w14:textId="70EBCB64"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87"/>
                  <w:enabled/>
                  <w:calcOnExit w:val="0"/>
                  <w:textInput/>
                </w:ffData>
              </w:fldChar>
            </w:r>
            <w:bookmarkStart w:id="188" w:name="Text18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88"/>
          </w:p>
        </w:tc>
      </w:tr>
      <w:tr w:rsidR="00A93082" w14:paraId="275B1A4A" w14:textId="77777777" w:rsidTr="00A93082">
        <w:trPr>
          <w:trHeight w:val="246"/>
        </w:trPr>
        <w:tc>
          <w:tcPr>
            <w:tcW w:w="4928" w:type="dxa"/>
            <w:tcBorders>
              <w:top w:val="single" w:sz="4" w:space="0" w:color="4BACC6" w:themeColor="accent5"/>
              <w:left w:val="nil"/>
              <w:bottom w:val="single" w:sz="4" w:space="0" w:color="4BACC6" w:themeColor="accent5"/>
              <w:right w:val="nil"/>
            </w:tcBorders>
            <w:tcMar>
              <w:left w:w="0" w:type="dxa"/>
            </w:tcMar>
            <w:vAlign w:val="center"/>
          </w:tcPr>
          <w:p w14:paraId="0993C833" w14:textId="77777777" w:rsidR="00A93082" w:rsidRPr="00A732F1" w:rsidRDefault="00A93082" w:rsidP="00A93082">
            <w:pPr>
              <w:pStyle w:val="Textoindependiente"/>
              <w:spacing w:after="60" w:line="240" w:lineRule="exact"/>
              <w:outlineLvl w:val="0"/>
              <w:rPr>
                <w:rFonts w:ascii="Tahoma" w:hAnsi="Tahoma" w:cs="Tahoma"/>
                <w:b/>
                <w:color w:val="000000"/>
                <w:sz w:val="18"/>
                <w:szCs w:val="18"/>
              </w:rPr>
            </w:pPr>
            <w:r w:rsidRPr="00EA257D">
              <w:rPr>
                <w:rFonts w:ascii="Tahoma" w:hAnsi="Tahoma" w:cs="Tahoma"/>
                <w:b/>
                <w:color w:val="FF0000"/>
                <w:sz w:val="20"/>
              </w:rPr>
              <w:lastRenderedPageBreak/>
              <w:t>Question / Requirement</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0573FAC3" w14:textId="77777777" w:rsidR="00A93082" w:rsidRPr="008A27AA" w:rsidRDefault="00A93082" w:rsidP="00A93082">
            <w:pPr>
              <w:jc w:val="center"/>
              <w:rPr>
                <w:rFonts w:ascii="Tahoma" w:hAnsi="Tahoma" w:cs="Tahoma"/>
                <w:b/>
                <w:color w:val="FF0000"/>
                <w:sz w:val="20"/>
              </w:rPr>
            </w:pPr>
            <w:r w:rsidRPr="008A27AA">
              <w:rPr>
                <w:rFonts w:ascii="Tahoma" w:hAnsi="Tahoma" w:cs="Tahoma"/>
                <w:b/>
                <w:color w:val="FF0000"/>
                <w:sz w:val="20"/>
              </w:rPr>
              <w:t>Level of progress</w:t>
            </w:r>
          </w:p>
          <w:p w14:paraId="4D67C116" w14:textId="77777777" w:rsidR="00A93082" w:rsidRPr="008A27AA" w:rsidRDefault="00A93082" w:rsidP="00A93082">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0=Not Started</w:t>
            </w:r>
          </w:p>
          <w:p w14:paraId="20675651" w14:textId="77777777" w:rsidR="00A93082" w:rsidRDefault="00A93082" w:rsidP="00A93082">
            <w:pPr>
              <w:spacing w:before="60"/>
              <w:jc w:val="center"/>
              <w:rPr>
                <w:rFonts w:ascii="Tahoma" w:hAnsi="Tahoma" w:cs="Tahoma"/>
                <w:sz w:val="18"/>
                <w:szCs w:val="18"/>
              </w:rPr>
            </w:pPr>
            <w:r w:rsidRPr="008A27AA">
              <w:rPr>
                <w:rFonts w:ascii="Tahoma" w:hAnsi="Tahoma" w:cs="Tahoma"/>
                <w:color w:val="808080" w:themeColor="background1" w:themeShade="80"/>
                <w:sz w:val="16"/>
              </w:rPr>
              <w:t>5=Completed &amp; Implemented</w:t>
            </w:r>
          </w:p>
        </w:tc>
        <w:tc>
          <w:tcPr>
            <w:tcW w:w="1560" w:type="dxa"/>
            <w:tcBorders>
              <w:top w:val="single" w:sz="4" w:space="0" w:color="4BACC6" w:themeColor="accent5"/>
              <w:left w:val="nil"/>
              <w:bottom w:val="single" w:sz="4" w:space="0" w:color="4BACC6" w:themeColor="accent5"/>
              <w:right w:val="nil"/>
            </w:tcBorders>
            <w:shd w:val="clear" w:color="auto" w:fill="auto"/>
            <w:tcMar>
              <w:left w:w="0" w:type="dxa"/>
              <w:right w:w="0" w:type="dxa"/>
            </w:tcMar>
            <w:vAlign w:val="center"/>
          </w:tcPr>
          <w:p w14:paraId="3767156D" w14:textId="77777777" w:rsidR="00A93082" w:rsidRPr="00EA257D" w:rsidRDefault="00A93082" w:rsidP="00A93082">
            <w:pPr>
              <w:jc w:val="center"/>
              <w:rPr>
                <w:rFonts w:ascii="Tahoma" w:hAnsi="Tahoma" w:cs="Tahoma"/>
                <w:b/>
                <w:color w:val="FF0000"/>
                <w:sz w:val="20"/>
              </w:rPr>
            </w:pPr>
            <w:r w:rsidRPr="00EA257D">
              <w:rPr>
                <w:rFonts w:ascii="Tahoma" w:hAnsi="Tahoma" w:cs="Tahoma"/>
                <w:b/>
                <w:color w:val="FF0000"/>
                <w:sz w:val="20"/>
              </w:rPr>
              <w:t>QMS process related to requirement</w:t>
            </w:r>
          </w:p>
          <w:p w14:paraId="08ADD2B0" w14:textId="77777777" w:rsidR="00A93082" w:rsidRDefault="00A93082" w:rsidP="00A93082">
            <w:pPr>
              <w:spacing w:before="60"/>
              <w:jc w:val="center"/>
              <w:rPr>
                <w:rFonts w:ascii="Tahoma" w:hAnsi="Tahoma" w:cs="Tahoma"/>
                <w:sz w:val="18"/>
                <w:szCs w:val="18"/>
              </w:rPr>
            </w:pPr>
            <w:r w:rsidRPr="00EA257D">
              <w:rPr>
                <w:rFonts w:ascii="Tahoma" w:hAnsi="Tahoma" w:cs="Tahoma"/>
                <w:color w:val="808080" w:themeColor="background1" w:themeShade="80"/>
                <w:sz w:val="16"/>
              </w:rPr>
              <w:t>(Process Name)</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0F78667C" w14:textId="77777777" w:rsidR="00A93082" w:rsidRDefault="00A93082" w:rsidP="00A93082">
            <w:pPr>
              <w:spacing w:before="60"/>
              <w:jc w:val="center"/>
              <w:rPr>
                <w:rFonts w:ascii="Tahoma" w:hAnsi="Tahoma" w:cs="Tahoma"/>
                <w:sz w:val="18"/>
                <w:szCs w:val="18"/>
              </w:rPr>
            </w:pPr>
            <w:r w:rsidRPr="008A27AA">
              <w:rPr>
                <w:rFonts w:ascii="Tahoma" w:hAnsi="Tahoma" w:cs="Tahoma"/>
                <w:b/>
                <w:color w:val="FF0000"/>
                <w:sz w:val="20"/>
              </w:rPr>
              <w:t>Planned completion date</w:t>
            </w:r>
          </w:p>
        </w:tc>
        <w:tc>
          <w:tcPr>
            <w:tcW w:w="1701" w:type="dxa"/>
            <w:tcBorders>
              <w:top w:val="single" w:sz="4" w:space="0" w:color="4BACC6" w:themeColor="accent5"/>
              <w:left w:val="nil"/>
              <w:bottom w:val="single" w:sz="4" w:space="0" w:color="4BACC6" w:themeColor="accent5"/>
              <w:right w:val="nil"/>
            </w:tcBorders>
            <w:shd w:val="clear" w:color="auto" w:fill="auto"/>
            <w:tcMar>
              <w:left w:w="0" w:type="dxa"/>
              <w:right w:w="0" w:type="dxa"/>
            </w:tcMar>
            <w:vAlign w:val="center"/>
          </w:tcPr>
          <w:p w14:paraId="19004D89" w14:textId="77777777" w:rsidR="00A93082" w:rsidRDefault="00A93082" w:rsidP="00A93082">
            <w:pPr>
              <w:spacing w:before="60"/>
              <w:jc w:val="center"/>
              <w:rPr>
                <w:rFonts w:ascii="Tahoma" w:hAnsi="Tahoma" w:cs="Tahoma"/>
                <w:sz w:val="18"/>
                <w:szCs w:val="18"/>
              </w:rPr>
            </w:pPr>
            <w:r w:rsidRPr="008A27AA">
              <w:rPr>
                <w:rFonts w:ascii="Tahoma" w:hAnsi="Tahoma" w:cs="Tahoma"/>
                <w:b/>
                <w:color w:val="FF0000"/>
                <w:sz w:val="20"/>
              </w:rPr>
              <w:t>Responsibility</w:t>
            </w:r>
          </w:p>
        </w:tc>
        <w:tc>
          <w:tcPr>
            <w:tcW w:w="1593" w:type="dxa"/>
            <w:tcBorders>
              <w:top w:val="single" w:sz="4" w:space="0" w:color="4BACC6" w:themeColor="accent5"/>
              <w:left w:val="nil"/>
              <w:bottom w:val="single" w:sz="4" w:space="0" w:color="4BACC6" w:themeColor="accent5"/>
              <w:right w:val="nil"/>
            </w:tcBorders>
            <w:shd w:val="clear" w:color="auto" w:fill="DAEEF3" w:themeFill="accent5" w:themeFillTint="33"/>
            <w:tcMar>
              <w:left w:w="0" w:type="dxa"/>
              <w:right w:w="0" w:type="dxa"/>
            </w:tcMar>
            <w:vAlign w:val="center"/>
          </w:tcPr>
          <w:p w14:paraId="3BAB33DF" w14:textId="77777777" w:rsidR="00A93082" w:rsidRPr="008A27AA" w:rsidRDefault="00A93082" w:rsidP="00A93082">
            <w:pPr>
              <w:jc w:val="center"/>
              <w:rPr>
                <w:rFonts w:ascii="Tahoma" w:hAnsi="Tahoma" w:cs="Tahoma"/>
                <w:b/>
                <w:color w:val="FF0000"/>
                <w:sz w:val="20"/>
              </w:rPr>
            </w:pPr>
            <w:r w:rsidRPr="008A27AA">
              <w:rPr>
                <w:rFonts w:ascii="Tahoma" w:hAnsi="Tahoma" w:cs="Tahoma"/>
                <w:b/>
                <w:color w:val="FF0000"/>
                <w:sz w:val="20"/>
              </w:rPr>
              <w:t>Reference document</w:t>
            </w:r>
          </w:p>
          <w:p w14:paraId="31F1C735" w14:textId="77777777" w:rsidR="00A93082" w:rsidRPr="008A27AA" w:rsidRDefault="00A93082" w:rsidP="00A93082">
            <w:pPr>
              <w:jc w:val="center"/>
              <w:rPr>
                <w:rFonts w:ascii="Tahoma" w:hAnsi="Tahoma" w:cs="Tahoma"/>
                <w:color w:val="808080" w:themeColor="background1" w:themeShade="80"/>
                <w:sz w:val="16"/>
              </w:rPr>
            </w:pPr>
            <w:r w:rsidRPr="008A27AA">
              <w:rPr>
                <w:rFonts w:ascii="Tahoma" w:hAnsi="Tahoma" w:cs="Tahoma"/>
                <w:color w:val="808080" w:themeColor="background1" w:themeShade="80"/>
                <w:sz w:val="16"/>
              </w:rPr>
              <w:t>(Name /Rev. Level)</w:t>
            </w:r>
          </w:p>
          <w:p w14:paraId="237403E3" w14:textId="77777777" w:rsidR="00A93082" w:rsidRDefault="00A93082" w:rsidP="00A93082">
            <w:pPr>
              <w:spacing w:before="60"/>
              <w:jc w:val="center"/>
              <w:rPr>
                <w:rFonts w:ascii="Tahoma" w:hAnsi="Tahoma" w:cs="Tahoma"/>
                <w:sz w:val="18"/>
                <w:szCs w:val="18"/>
              </w:rPr>
            </w:pPr>
            <w:r w:rsidRPr="008A27AA">
              <w:rPr>
                <w:rFonts w:ascii="Tahoma" w:hAnsi="Tahoma" w:cs="Tahoma"/>
                <w:color w:val="808080" w:themeColor="background1" w:themeShade="80"/>
                <w:sz w:val="16"/>
              </w:rPr>
              <w:t>and/or Records</w:t>
            </w:r>
          </w:p>
        </w:tc>
        <w:tc>
          <w:tcPr>
            <w:tcW w:w="2660" w:type="dxa"/>
            <w:tcBorders>
              <w:top w:val="single" w:sz="4" w:space="0" w:color="4BACC6" w:themeColor="accent5"/>
              <w:left w:val="nil"/>
              <w:bottom w:val="single" w:sz="4" w:space="0" w:color="4BACC6" w:themeColor="accent5"/>
              <w:right w:val="nil"/>
            </w:tcBorders>
            <w:tcMar>
              <w:left w:w="0" w:type="dxa"/>
              <w:right w:w="0" w:type="dxa"/>
            </w:tcMar>
            <w:vAlign w:val="center"/>
          </w:tcPr>
          <w:p w14:paraId="34C5E7D1" w14:textId="44461799" w:rsidR="00A93082" w:rsidRDefault="009D2254" w:rsidP="00A93082">
            <w:pPr>
              <w:spacing w:before="60"/>
              <w:jc w:val="center"/>
              <w:rPr>
                <w:rFonts w:ascii="Tahoma" w:hAnsi="Tahoma" w:cs="Tahoma"/>
                <w:sz w:val="18"/>
                <w:szCs w:val="18"/>
              </w:rPr>
            </w:pPr>
            <w:r w:rsidRPr="008A27AA">
              <w:rPr>
                <w:rFonts w:ascii="Tahoma" w:hAnsi="Tahoma" w:cs="Tahoma"/>
                <w:b/>
                <w:color w:val="FF0000"/>
                <w:sz w:val="20"/>
              </w:rPr>
              <w:t>Review comments</w:t>
            </w:r>
          </w:p>
        </w:tc>
      </w:tr>
      <w:tr w:rsidR="00A93082" w14:paraId="26DD4D04" w14:textId="77777777" w:rsidTr="007B700D">
        <w:trPr>
          <w:trHeight w:val="246"/>
        </w:trPr>
        <w:tc>
          <w:tcPr>
            <w:tcW w:w="4928" w:type="dxa"/>
            <w:tcBorders>
              <w:top w:val="single" w:sz="4" w:space="0" w:color="4BACC6" w:themeColor="accent5"/>
              <w:left w:val="nil"/>
              <w:bottom w:val="single" w:sz="4" w:space="0" w:color="4BACC6" w:themeColor="accent5"/>
              <w:right w:val="nil"/>
            </w:tcBorders>
            <w:tcMar>
              <w:left w:w="0" w:type="dxa"/>
            </w:tcMar>
          </w:tcPr>
          <w:p w14:paraId="6530BEF5" w14:textId="3C7E3AEA" w:rsidR="00A93082" w:rsidRPr="00C86F26" w:rsidRDefault="00A93082" w:rsidP="00497CB4">
            <w:pPr>
              <w:pStyle w:val="Textoindependiente"/>
              <w:spacing w:after="80" w:line="240" w:lineRule="exact"/>
              <w:rPr>
                <w:rFonts w:ascii="Tahoma" w:hAnsi="Tahoma" w:cs="Tahoma"/>
                <w:b/>
                <w:sz w:val="18"/>
                <w:szCs w:val="18"/>
              </w:rPr>
            </w:pPr>
            <w:r>
              <w:rPr>
                <w:rFonts w:ascii="Tahoma" w:hAnsi="Tahoma" w:cs="Tahoma"/>
                <w:color w:val="000000"/>
                <w:sz w:val="18"/>
                <w:szCs w:val="18"/>
              </w:rPr>
              <w:t>determine and manage incidents and nonconformities. This process is to provide for reacting in a timely manner, taking action to control and correct and to deal with the consequences, to evaluate with the participation of workers and other relevant interested parties.</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1A1ABA96" w14:textId="77777777" w:rsidR="00A93082" w:rsidRDefault="00A93082" w:rsidP="00B94AD1">
            <w:pPr>
              <w:spacing w:before="60"/>
              <w:rPr>
                <w:rFonts w:ascii="Tahoma" w:hAnsi="Tahoma" w:cs="Tahoma"/>
                <w:sz w:val="18"/>
                <w:szCs w:val="18"/>
              </w:rPr>
            </w:pPr>
          </w:p>
        </w:tc>
        <w:tc>
          <w:tcPr>
            <w:tcW w:w="1560" w:type="dxa"/>
            <w:tcBorders>
              <w:top w:val="single" w:sz="4" w:space="0" w:color="4BACC6" w:themeColor="accent5"/>
              <w:left w:val="nil"/>
              <w:bottom w:val="single" w:sz="4" w:space="0" w:color="4BACC6" w:themeColor="accent5"/>
              <w:right w:val="nil"/>
            </w:tcBorders>
            <w:shd w:val="clear" w:color="auto" w:fill="auto"/>
          </w:tcPr>
          <w:p w14:paraId="0E74D075" w14:textId="77777777" w:rsidR="00A93082" w:rsidRDefault="00A93082" w:rsidP="00B94AD1">
            <w:pPr>
              <w:spacing w:before="60"/>
              <w:rPr>
                <w:rFonts w:ascii="Tahoma" w:hAnsi="Tahoma" w:cs="Tahoma"/>
                <w:sz w:val="18"/>
                <w:szCs w:val="18"/>
              </w:rPr>
            </w:pP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326DC251" w14:textId="77777777" w:rsidR="00A93082" w:rsidRDefault="00A93082" w:rsidP="00B94AD1">
            <w:pPr>
              <w:spacing w:before="60"/>
              <w:rPr>
                <w:rFonts w:ascii="Tahoma" w:hAnsi="Tahoma" w:cs="Tahoma"/>
                <w:sz w:val="18"/>
                <w:szCs w:val="18"/>
              </w:rPr>
            </w:pPr>
          </w:p>
        </w:tc>
        <w:tc>
          <w:tcPr>
            <w:tcW w:w="1701" w:type="dxa"/>
            <w:tcBorders>
              <w:top w:val="single" w:sz="4" w:space="0" w:color="4BACC6" w:themeColor="accent5"/>
              <w:left w:val="nil"/>
              <w:bottom w:val="single" w:sz="4" w:space="0" w:color="4BACC6" w:themeColor="accent5"/>
              <w:right w:val="nil"/>
            </w:tcBorders>
            <w:shd w:val="clear" w:color="auto" w:fill="auto"/>
          </w:tcPr>
          <w:p w14:paraId="37C45E8A" w14:textId="77777777" w:rsidR="00A93082" w:rsidRDefault="00A93082" w:rsidP="00B94AD1">
            <w:pPr>
              <w:spacing w:before="60"/>
              <w:rPr>
                <w:rFonts w:ascii="Tahoma" w:hAnsi="Tahoma" w:cs="Tahoma"/>
                <w:sz w:val="18"/>
                <w:szCs w:val="18"/>
              </w:rPr>
            </w:pPr>
          </w:p>
        </w:tc>
        <w:tc>
          <w:tcPr>
            <w:tcW w:w="1593" w:type="dxa"/>
            <w:tcBorders>
              <w:top w:val="single" w:sz="4" w:space="0" w:color="4BACC6" w:themeColor="accent5"/>
              <w:left w:val="nil"/>
              <w:bottom w:val="single" w:sz="4" w:space="0" w:color="4BACC6" w:themeColor="accent5"/>
              <w:right w:val="nil"/>
            </w:tcBorders>
            <w:shd w:val="clear" w:color="auto" w:fill="DAEEF3" w:themeFill="accent5" w:themeFillTint="33"/>
          </w:tcPr>
          <w:p w14:paraId="036BA80E" w14:textId="77777777" w:rsidR="00A93082" w:rsidRDefault="00A93082" w:rsidP="00B94AD1">
            <w:pPr>
              <w:spacing w:before="60"/>
              <w:rPr>
                <w:rFonts w:ascii="Tahoma" w:hAnsi="Tahoma" w:cs="Tahoma"/>
                <w:sz w:val="18"/>
                <w:szCs w:val="18"/>
              </w:rPr>
            </w:pPr>
          </w:p>
        </w:tc>
        <w:tc>
          <w:tcPr>
            <w:tcW w:w="2660" w:type="dxa"/>
            <w:tcBorders>
              <w:top w:val="single" w:sz="4" w:space="0" w:color="4BACC6" w:themeColor="accent5"/>
              <w:left w:val="nil"/>
              <w:bottom w:val="single" w:sz="4" w:space="0" w:color="4BACC6" w:themeColor="accent5"/>
              <w:right w:val="nil"/>
            </w:tcBorders>
          </w:tcPr>
          <w:p w14:paraId="541AE558" w14:textId="77777777" w:rsidR="00A93082" w:rsidRDefault="00A93082" w:rsidP="00B94AD1">
            <w:pPr>
              <w:spacing w:before="60"/>
              <w:rPr>
                <w:rFonts w:ascii="Tahoma" w:hAnsi="Tahoma" w:cs="Tahoma"/>
                <w:sz w:val="18"/>
                <w:szCs w:val="18"/>
              </w:rPr>
            </w:pPr>
          </w:p>
        </w:tc>
      </w:tr>
      <w:tr w:rsidR="00A93082" w14:paraId="7BB839B8" w14:textId="77777777" w:rsidTr="007B700D">
        <w:trPr>
          <w:trHeight w:val="246"/>
        </w:trPr>
        <w:tc>
          <w:tcPr>
            <w:tcW w:w="4928" w:type="dxa"/>
            <w:tcBorders>
              <w:top w:val="single" w:sz="4" w:space="0" w:color="4BACC6" w:themeColor="accent5"/>
              <w:left w:val="nil"/>
              <w:bottom w:val="single" w:sz="4" w:space="0" w:color="4BACC6" w:themeColor="accent5"/>
              <w:right w:val="nil"/>
            </w:tcBorders>
            <w:tcMar>
              <w:left w:w="0" w:type="dxa"/>
            </w:tcMar>
          </w:tcPr>
          <w:p w14:paraId="64359CA7" w14:textId="7C2B912A" w:rsidR="00A93082" w:rsidRPr="009C2F8C" w:rsidRDefault="00A93082" w:rsidP="00497CB4">
            <w:pPr>
              <w:pStyle w:val="Textoindependiente"/>
              <w:spacing w:after="80" w:line="240" w:lineRule="exact"/>
              <w:rPr>
                <w:rFonts w:ascii="Tahoma" w:hAnsi="Tahoma" w:cs="Tahoma"/>
                <w:i/>
                <w:sz w:val="18"/>
                <w:szCs w:val="18"/>
              </w:rPr>
            </w:pPr>
            <w:r w:rsidRPr="00C86F26">
              <w:rPr>
                <w:rFonts w:ascii="Tahoma" w:hAnsi="Tahoma" w:cs="Tahoma"/>
                <w:b/>
                <w:sz w:val="18"/>
                <w:szCs w:val="18"/>
              </w:rPr>
              <w:t>Continual improvement</w:t>
            </w:r>
            <w:r>
              <w:rPr>
                <w:rFonts w:ascii="Tahoma" w:hAnsi="Tahoma" w:cs="Tahoma"/>
                <w:b/>
                <w:sz w:val="18"/>
                <w:szCs w:val="18"/>
              </w:rPr>
              <w:t xml:space="preserve"> process </w:t>
            </w:r>
            <w:r w:rsidRPr="00E961DB">
              <w:rPr>
                <w:rFonts w:ascii="Tahoma" w:hAnsi="Tahoma" w:cs="Tahoma"/>
                <w:b/>
                <w:sz w:val="18"/>
                <w:szCs w:val="18"/>
              </w:rPr>
              <w:t>(10.3) – evidence on your process for continual improvement together with details regarding how you communicate the results to relevant workers and what documented information is retained of continual improvement</w:t>
            </w:r>
          </w:p>
          <w:p w14:paraId="0758E3D8" w14:textId="77C7AD66" w:rsidR="00A93082" w:rsidRDefault="00A93082" w:rsidP="00497CB4">
            <w:pPr>
              <w:pStyle w:val="Textoindependiente"/>
              <w:spacing w:before="60" w:after="80" w:line="240" w:lineRule="exact"/>
              <w:rPr>
                <w:rFonts w:ascii="Tahoma" w:hAnsi="Tahoma" w:cs="Tahoma"/>
                <w:b/>
                <w:sz w:val="18"/>
                <w:szCs w:val="18"/>
              </w:rPr>
            </w:pPr>
            <w:r w:rsidRPr="009527D9">
              <w:rPr>
                <w:rFonts w:ascii="Tahoma" w:hAnsi="Tahoma" w:cs="Tahoma"/>
                <w:color w:val="000000"/>
                <w:sz w:val="18"/>
                <w:szCs w:val="18"/>
              </w:rPr>
              <w:t>Takes into account the outputs of the activities in the standard and states requirements including communication and documented information</w:t>
            </w:r>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78297DDA" w14:textId="3653FDB8"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88"/>
                  <w:enabled/>
                  <w:calcOnExit w:val="0"/>
                  <w:textInput/>
                </w:ffData>
              </w:fldChar>
            </w:r>
            <w:bookmarkStart w:id="189" w:name="Text18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89"/>
          </w:p>
        </w:tc>
        <w:tc>
          <w:tcPr>
            <w:tcW w:w="1560" w:type="dxa"/>
            <w:tcBorders>
              <w:top w:val="single" w:sz="4" w:space="0" w:color="4BACC6" w:themeColor="accent5"/>
              <w:left w:val="nil"/>
              <w:bottom w:val="single" w:sz="4" w:space="0" w:color="4BACC6" w:themeColor="accent5"/>
              <w:right w:val="nil"/>
            </w:tcBorders>
            <w:shd w:val="clear" w:color="auto" w:fill="auto"/>
          </w:tcPr>
          <w:p w14:paraId="6ACE10B9" w14:textId="7B227F44"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89"/>
                  <w:enabled/>
                  <w:calcOnExit w:val="0"/>
                  <w:textInput/>
                </w:ffData>
              </w:fldChar>
            </w:r>
            <w:bookmarkStart w:id="190" w:name="Text18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90"/>
          </w:p>
        </w:tc>
        <w:tc>
          <w:tcPr>
            <w:tcW w:w="1417" w:type="dxa"/>
            <w:tcBorders>
              <w:top w:val="single" w:sz="4" w:space="0" w:color="4BACC6" w:themeColor="accent5"/>
              <w:left w:val="nil"/>
              <w:bottom w:val="single" w:sz="4" w:space="0" w:color="4BACC6" w:themeColor="accent5"/>
              <w:right w:val="nil"/>
            </w:tcBorders>
            <w:shd w:val="clear" w:color="auto" w:fill="DAEEF3" w:themeFill="accent5" w:themeFillTint="33"/>
          </w:tcPr>
          <w:p w14:paraId="7E648536" w14:textId="2E4AABCA"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90"/>
                  <w:enabled/>
                  <w:calcOnExit w:val="0"/>
                  <w:textInput/>
                </w:ffData>
              </w:fldChar>
            </w:r>
            <w:bookmarkStart w:id="191" w:name="Text19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91"/>
          </w:p>
        </w:tc>
        <w:tc>
          <w:tcPr>
            <w:tcW w:w="1701" w:type="dxa"/>
            <w:tcBorders>
              <w:top w:val="single" w:sz="4" w:space="0" w:color="4BACC6" w:themeColor="accent5"/>
              <w:left w:val="nil"/>
              <w:bottom w:val="single" w:sz="4" w:space="0" w:color="4BACC6" w:themeColor="accent5"/>
              <w:right w:val="nil"/>
            </w:tcBorders>
            <w:shd w:val="clear" w:color="auto" w:fill="auto"/>
          </w:tcPr>
          <w:p w14:paraId="71575A22" w14:textId="7F001C1E"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91"/>
                  <w:enabled/>
                  <w:calcOnExit w:val="0"/>
                  <w:textInput/>
                </w:ffData>
              </w:fldChar>
            </w:r>
            <w:bookmarkStart w:id="192" w:name="Text19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92"/>
          </w:p>
        </w:tc>
        <w:tc>
          <w:tcPr>
            <w:tcW w:w="1593" w:type="dxa"/>
            <w:tcBorders>
              <w:top w:val="single" w:sz="4" w:space="0" w:color="4BACC6" w:themeColor="accent5"/>
              <w:left w:val="nil"/>
              <w:bottom w:val="single" w:sz="4" w:space="0" w:color="4BACC6" w:themeColor="accent5"/>
              <w:right w:val="nil"/>
            </w:tcBorders>
            <w:shd w:val="clear" w:color="auto" w:fill="DAEEF3" w:themeFill="accent5" w:themeFillTint="33"/>
          </w:tcPr>
          <w:p w14:paraId="3F29AB62" w14:textId="7C87D854"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92"/>
                  <w:enabled/>
                  <w:calcOnExit w:val="0"/>
                  <w:textInput/>
                </w:ffData>
              </w:fldChar>
            </w:r>
            <w:bookmarkStart w:id="193" w:name="Text19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93"/>
          </w:p>
        </w:tc>
        <w:tc>
          <w:tcPr>
            <w:tcW w:w="2660" w:type="dxa"/>
            <w:tcBorders>
              <w:top w:val="single" w:sz="4" w:space="0" w:color="4BACC6" w:themeColor="accent5"/>
              <w:left w:val="nil"/>
              <w:bottom w:val="single" w:sz="4" w:space="0" w:color="4BACC6" w:themeColor="accent5"/>
              <w:right w:val="nil"/>
            </w:tcBorders>
          </w:tcPr>
          <w:p w14:paraId="3CA0B122" w14:textId="76DDE591" w:rsidR="00A93082" w:rsidRPr="00B94AD1" w:rsidRDefault="00A93082" w:rsidP="00B94AD1">
            <w:pPr>
              <w:spacing w:before="60"/>
              <w:rPr>
                <w:rFonts w:ascii="Tahoma" w:hAnsi="Tahoma" w:cs="Tahoma"/>
                <w:sz w:val="18"/>
                <w:szCs w:val="18"/>
              </w:rPr>
            </w:pPr>
            <w:r>
              <w:rPr>
                <w:rFonts w:ascii="Tahoma" w:hAnsi="Tahoma" w:cs="Tahoma"/>
                <w:sz w:val="18"/>
                <w:szCs w:val="18"/>
              </w:rPr>
              <w:fldChar w:fldCharType="begin">
                <w:ffData>
                  <w:name w:val="Text193"/>
                  <w:enabled/>
                  <w:calcOnExit w:val="0"/>
                  <w:textInput/>
                </w:ffData>
              </w:fldChar>
            </w:r>
            <w:bookmarkStart w:id="194" w:name="Text19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94"/>
          </w:p>
        </w:tc>
      </w:tr>
    </w:tbl>
    <w:p w14:paraId="2CAD89C2" w14:textId="77777777" w:rsidR="009B6077" w:rsidRDefault="009B6077" w:rsidP="00053570">
      <w:pPr>
        <w:rPr>
          <w:rFonts w:ascii="Tahoma" w:hAnsi="Tahoma" w:cs="Tahoma"/>
          <w:sz w:val="20"/>
        </w:rPr>
      </w:pPr>
    </w:p>
    <w:p w14:paraId="10F70494" w14:textId="77777777" w:rsidR="009B6077" w:rsidRDefault="009B6077" w:rsidP="00053570">
      <w:pPr>
        <w:rPr>
          <w:rFonts w:ascii="Tahoma" w:hAnsi="Tahoma" w:cs="Tahoma"/>
          <w:sz w:val="20"/>
        </w:rPr>
      </w:pPr>
    </w:p>
    <w:tbl>
      <w:tblPr>
        <w:tblStyle w:val="Tablaconcuadrcula"/>
        <w:tblW w:w="15270" w:type="dxa"/>
        <w:tblLook w:val="04A0" w:firstRow="1" w:lastRow="0" w:firstColumn="1" w:lastColumn="0" w:noHBand="0" w:noVBand="1"/>
      </w:tblPr>
      <w:tblGrid>
        <w:gridCol w:w="3549"/>
        <w:gridCol w:w="3696"/>
        <w:gridCol w:w="3697"/>
        <w:gridCol w:w="4328"/>
      </w:tblGrid>
      <w:tr w:rsidR="009B6077" w14:paraId="268A7F2A" w14:textId="77777777" w:rsidTr="00A93082">
        <w:trPr>
          <w:trHeight w:val="555"/>
        </w:trPr>
        <w:tc>
          <w:tcPr>
            <w:tcW w:w="3549" w:type="dxa"/>
            <w:tcBorders>
              <w:top w:val="nil"/>
              <w:left w:val="nil"/>
              <w:bottom w:val="single" w:sz="4" w:space="0" w:color="4BACC6" w:themeColor="accent5"/>
              <w:right w:val="nil"/>
            </w:tcBorders>
            <w:tcMar>
              <w:left w:w="0" w:type="dxa"/>
            </w:tcMar>
          </w:tcPr>
          <w:p w14:paraId="6F776307" w14:textId="77777777" w:rsidR="006A6812" w:rsidRPr="00D453EC" w:rsidRDefault="006A6812" w:rsidP="006A6812">
            <w:pPr>
              <w:jc w:val="center"/>
              <w:rPr>
                <w:rFonts w:ascii="Tahoma" w:hAnsi="Tahoma" w:cs="Tahoma"/>
                <w:b/>
                <w:color w:val="FF0000"/>
                <w:sz w:val="22"/>
              </w:rPr>
            </w:pPr>
          </w:p>
          <w:p w14:paraId="521EE566" w14:textId="77777777" w:rsidR="009B6077" w:rsidRPr="00D453EC" w:rsidRDefault="009B6077" w:rsidP="00D453EC">
            <w:pPr>
              <w:rPr>
                <w:rFonts w:ascii="Tahoma" w:hAnsi="Tahoma" w:cs="Tahoma"/>
                <w:b/>
                <w:color w:val="FF0000"/>
                <w:sz w:val="22"/>
              </w:rPr>
            </w:pPr>
            <w:r w:rsidRPr="00D453EC">
              <w:rPr>
                <w:rFonts w:ascii="Tahoma" w:hAnsi="Tahoma" w:cs="Tahoma"/>
                <w:b/>
                <w:color w:val="FF0000"/>
                <w:sz w:val="22"/>
              </w:rPr>
              <w:t>Approval</w:t>
            </w:r>
          </w:p>
        </w:tc>
        <w:tc>
          <w:tcPr>
            <w:tcW w:w="3696" w:type="dxa"/>
            <w:tcBorders>
              <w:top w:val="nil"/>
              <w:left w:val="nil"/>
              <w:bottom w:val="single" w:sz="4" w:space="0" w:color="4BACC6" w:themeColor="accent5"/>
              <w:right w:val="nil"/>
            </w:tcBorders>
          </w:tcPr>
          <w:p w14:paraId="06535C97" w14:textId="77777777" w:rsidR="006A6812" w:rsidRPr="00D453EC" w:rsidRDefault="006A6812" w:rsidP="006A6812">
            <w:pPr>
              <w:jc w:val="center"/>
              <w:rPr>
                <w:rFonts w:ascii="Tahoma" w:hAnsi="Tahoma" w:cs="Tahoma"/>
                <w:b/>
                <w:color w:val="FF0000"/>
                <w:sz w:val="22"/>
              </w:rPr>
            </w:pPr>
          </w:p>
          <w:p w14:paraId="4713BADD" w14:textId="267394C6" w:rsidR="009B6077" w:rsidRPr="00D453EC" w:rsidRDefault="009B6077" w:rsidP="00D453EC">
            <w:pPr>
              <w:jc w:val="center"/>
              <w:rPr>
                <w:rFonts w:ascii="Tahoma" w:hAnsi="Tahoma" w:cs="Tahoma"/>
                <w:b/>
                <w:color w:val="FF0000"/>
                <w:sz w:val="22"/>
              </w:rPr>
            </w:pPr>
            <w:r w:rsidRPr="00D453EC">
              <w:rPr>
                <w:rFonts w:ascii="Tahoma" w:hAnsi="Tahoma" w:cs="Tahoma"/>
                <w:b/>
                <w:color w:val="FF0000"/>
                <w:sz w:val="22"/>
              </w:rPr>
              <w:t>Name/title</w:t>
            </w:r>
          </w:p>
        </w:tc>
        <w:tc>
          <w:tcPr>
            <w:tcW w:w="3697" w:type="dxa"/>
            <w:tcBorders>
              <w:top w:val="nil"/>
              <w:left w:val="nil"/>
              <w:bottom w:val="single" w:sz="4" w:space="0" w:color="4BACC6" w:themeColor="accent5"/>
              <w:right w:val="nil"/>
            </w:tcBorders>
          </w:tcPr>
          <w:p w14:paraId="5AF477FD" w14:textId="77777777" w:rsidR="006A6812" w:rsidRPr="00D453EC" w:rsidRDefault="006A6812" w:rsidP="006A6812">
            <w:pPr>
              <w:jc w:val="center"/>
              <w:rPr>
                <w:rFonts w:ascii="Tahoma" w:hAnsi="Tahoma" w:cs="Tahoma"/>
                <w:b/>
                <w:color w:val="FF0000"/>
                <w:sz w:val="22"/>
              </w:rPr>
            </w:pPr>
          </w:p>
          <w:p w14:paraId="6FAC1E97" w14:textId="77777777" w:rsidR="009B6077" w:rsidRPr="00D453EC" w:rsidRDefault="009B6077" w:rsidP="006A6812">
            <w:pPr>
              <w:jc w:val="center"/>
              <w:rPr>
                <w:rFonts w:ascii="Tahoma" w:hAnsi="Tahoma" w:cs="Tahoma"/>
                <w:b/>
                <w:color w:val="FF0000"/>
                <w:sz w:val="22"/>
              </w:rPr>
            </w:pPr>
            <w:r w:rsidRPr="00D453EC">
              <w:rPr>
                <w:rFonts w:ascii="Tahoma" w:hAnsi="Tahoma" w:cs="Tahoma"/>
                <w:b/>
                <w:color w:val="FF0000"/>
                <w:sz w:val="22"/>
              </w:rPr>
              <w:t>Signature</w:t>
            </w:r>
          </w:p>
        </w:tc>
        <w:tc>
          <w:tcPr>
            <w:tcW w:w="4328" w:type="dxa"/>
            <w:tcBorders>
              <w:top w:val="nil"/>
              <w:left w:val="nil"/>
              <w:bottom w:val="single" w:sz="4" w:space="0" w:color="4BACC6" w:themeColor="accent5"/>
              <w:right w:val="nil"/>
            </w:tcBorders>
          </w:tcPr>
          <w:p w14:paraId="391E8676" w14:textId="77777777" w:rsidR="006A6812" w:rsidRPr="00D453EC" w:rsidRDefault="006A6812" w:rsidP="006A6812">
            <w:pPr>
              <w:jc w:val="center"/>
              <w:rPr>
                <w:rFonts w:ascii="Tahoma" w:hAnsi="Tahoma" w:cs="Tahoma"/>
                <w:b/>
                <w:color w:val="FF0000"/>
                <w:sz w:val="22"/>
              </w:rPr>
            </w:pPr>
          </w:p>
          <w:p w14:paraId="63191D3B" w14:textId="77777777" w:rsidR="009B6077" w:rsidRPr="00D453EC" w:rsidRDefault="009B6077" w:rsidP="006A6812">
            <w:pPr>
              <w:jc w:val="center"/>
              <w:rPr>
                <w:rFonts w:ascii="Tahoma" w:hAnsi="Tahoma" w:cs="Tahoma"/>
                <w:b/>
                <w:color w:val="FF0000"/>
                <w:sz w:val="22"/>
              </w:rPr>
            </w:pPr>
            <w:r w:rsidRPr="00D453EC">
              <w:rPr>
                <w:rFonts w:ascii="Tahoma" w:hAnsi="Tahoma" w:cs="Tahoma"/>
                <w:b/>
                <w:color w:val="FF0000"/>
                <w:sz w:val="22"/>
              </w:rPr>
              <w:t>Date</w:t>
            </w:r>
          </w:p>
          <w:p w14:paraId="55833B65" w14:textId="77777777" w:rsidR="006A6812" w:rsidRPr="00D453EC" w:rsidRDefault="006A6812" w:rsidP="006A6812">
            <w:pPr>
              <w:jc w:val="center"/>
              <w:rPr>
                <w:rFonts w:ascii="Tahoma" w:hAnsi="Tahoma" w:cs="Tahoma"/>
                <w:b/>
                <w:color w:val="FF0000"/>
                <w:sz w:val="22"/>
              </w:rPr>
            </w:pPr>
          </w:p>
        </w:tc>
      </w:tr>
      <w:tr w:rsidR="009B6077" w14:paraId="6991DB65" w14:textId="77777777" w:rsidTr="00A93082">
        <w:tc>
          <w:tcPr>
            <w:tcW w:w="3549" w:type="dxa"/>
            <w:tcBorders>
              <w:top w:val="single" w:sz="4" w:space="0" w:color="4BACC6" w:themeColor="accent5"/>
              <w:left w:val="nil"/>
              <w:bottom w:val="single" w:sz="4" w:space="0" w:color="4BACC6" w:themeColor="accent5"/>
              <w:right w:val="single" w:sz="4" w:space="0" w:color="4BACC6" w:themeColor="accent5"/>
            </w:tcBorders>
            <w:shd w:val="clear" w:color="auto" w:fill="auto"/>
            <w:tcMar>
              <w:left w:w="0" w:type="dxa"/>
            </w:tcMar>
          </w:tcPr>
          <w:p w14:paraId="2A3D3032" w14:textId="54F2A9D5" w:rsidR="009B6077" w:rsidRDefault="009D54EA" w:rsidP="00D453EC">
            <w:pPr>
              <w:spacing w:before="60" w:after="60"/>
              <w:rPr>
                <w:rFonts w:ascii="Tahoma" w:hAnsi="Tahoma" w:cs="Tahoma"/>
                <w:sz w:val="20"/>
              </w:rPr>
            </w:pPr>
            <w:r>
              <w:rPr>
                <w:rFonts w:ascii="Tahoma" w:hAnsi="Tahoma" w:cs="Tahoma"/>
                <w:sz w:val="20"/>
              </w:rPr>
              <w:t>Client o</w:t>
            </w:r>
            <w:r w:rsidR="004328E6" w:rsidRPr="004328E6">
              <w:rPr>
                <w:rFonts w:ascii="Tahoma" w:hAnsi="Tahoma" w:cs="Tahoma"/>
                <w:sz w:val="20"/>
              </w:rPr>
              <w:t xml:space="preserve">rganization </w:t>
            </w:r>
            <w:r>
              <w:rPr>
                <w:rFonts w:ascii="Tahoma" w:hAnsi="Tahoma" w:cs="Tahoma"/>
                <w:sz w:val="20"/>
              </w:rPr>
              <w:t>top m</w:t>
            </w:r>
            <w:r w:rsidR="004328E6" w:rsidRPr="004328E6">
              <w:rPr>
                <w:rFonts w:ascii="Tahoma" w:hAnsi="Tahoma" w:cs="Tahoma"/>
                <w:sz w:val="20"/>
              </w:rPr>
              <w:t>a</w:t>
            </w:r>
            <w:r w:rsidR="00E961DB">
              <w:rPr>
                <w:rFonts w:ascii="Tahoma" w:hAnsi="Tahoma" w:cs="Tahoma"/>
                <w:sz w:val="20"/>
              </w:rPr>
              <w:t xml:space="preserve">nagement attests readiness for migration to </w:t>
            </w:r>
            <w:r w:rsidR="00D453EC">
              <w:rPr>
                <w:rFonts w:ascii="Tahoma" w:hAnsi="Tahoma" w:cs="Tahoma"/>
                <w:sz w:val="20"/>
              </w:rPr>
              <w:br/>
            </w:r>
            <w:r w:rsidR="00E961DB">
              <w:rPr>
                <w:rFonts w:ascii="Tahoma" w:hAnsi="Tahoma" w:cs="Tahoma"/>
                <w:sz w:val="20"/>
              </w:rPr>
              <w:t>ISO</w:t>
            </w:r>
            <w:r w:rsidR="00D453EC">
              <w:rPr>
                <w:rFonts w:ascii="Tahoma" w:hAnsi="Tahoma" w:cs="Tahoma"/>
                <w:sz w:val="20"/>
              </w:rPr>
              <w:t xml:space="preserve"> </w:t>
            </w:r>
            <w:r w:rsidR="00E961DB">
              <w:rPr>
                <w:rFonts w:ascii="Tahoma" w:hAnsi="Tahoma" w:cs="Tahoma"/>
                <w:sz w:val="20"/>
              </w:rPr>
              <w:t>45001</w:t>
            </w:r>
          </w:p>
        </w:tc>
        <w:tc>
          <w:tcPr>
            <w:tcW w:w="36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14:paraId="086EC203" w14:textId="6F8958F1" w:rsidR="009B6077" w:rsidRDefault="00B94AD1" w:rsidP="00B94AD1">
            <w:pPr>
              <w:spacing w:before="60"/>
              <w:rPr>
                <w:rFonts w:ascii="Tahoma" w:hAnsi="Tahoma" w:cs="Tahoma"/>
                <w:sz w:val="20"/>
              </w:rPr>
            </w:pPr>
            <w:r>
              <w:rPr>
                <w:rFonts w:ascii="Tahoma" w:hAnsi="Tahoma" w:cs="Tahoma"/>
                <w:sz w:val="20"/>
              </w:rPr>
              <w:fldChar w:fldCharType="begin">
                <w:ffData>
                  <w:name w:val="Text194"/>
                  <w:enabled/>
                  <w:calcOnExit w:val="0"/>
                  <w:textInput/>
                </w:ffData>
              </w:fldChar>
            </w:r>
            <w:bookmarkStart w:id="195" w:name="Text194"/>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95"/>
          </w:p>
        </w:tc>
        <w:tc>
          <w:tcPr>
            <w:tcW w:w="3697"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auto"/>
          </w:tcPr>
          <w:p w14:paraId="1C15AA62" w14:textId="438F4482" w:rsidR="009B6077" w:rsidRDefault="00B94AD1" w:rsidP="00B94AD1">
            <w:pPr>
              <w:spacing w:before="60"/>
              <w:rPr>
                <w:rFonts w:ascii="Tahoma" w:hAnsi="Tahoma" w:cs="Tahoma"/>
                <w:sz w:val="20"/>
              </w:rPr>
            </w:pPr>
            <w:r>
              <w:rPr>
                <w:rFonts w:ascii="Tahoma" w:hAnsi="Tahoma" w:cs="Tahoma"/>
                <w:sz w:val="20"/>
              </w:rPr>
              <w:fldChar w:fldCharType="begin">
                <w:ffData>
                  <w:name w:val="Text195"/>
                  <w:enabled/>
                  <w:calcOnExit w:val="0"/>
                  <w:textInput/>
                </w:ffData>
              </w:fldChar>
            </w:r>
            <w:bookmarkStart w:id="196" w:name="Text195"/>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96"/>
          </w:p>
        </w:tc>
        <w:tc>
          <w:tcPr>
            <w:tcW w:w="4328" w:type="dxa"/>
            <w:tcBorders>
              <w:top w:val="single" w:sz="4" w:space="0" w:color="4BACC6" w:themeColor="accent5"/>
              <w:left w:val="single" w:sz="4" w:space="0" w:color="4BACC6" w:themeColor="accent5"/>
              <w:bottom w:val="single" w:sz="4" w:space="0" w:color="4BACC6" w:themeColor="accent5"/>
              <w:right w:val="nil"/>
            </w:tcBorders>
            <w:shd w:val="clear" w:color="auto" w:fill="auto"/>
          </w:tcPr>
          <w:p w14:paraId="06363B69" w14:textId="4F1ED1A0" w:rsidR="009B6077" w:rsidRDefault="00B94AD1" w:rsidP="00B94AD1">
            <w:pPr>
              <w:spacing w:before="60"/>
              <w:rPr>
                <w:rFonts w:ascii="Tahoma" w:hAnsi="Tahoma" w:cs="Tahoma"/>
                <w:sz w:val="20"/>
              </w:rPr>
            </w:pPr>
            <w:r>
              <w:rPr>
                <w:rFonts w:ascii="Tahoma" w:hAnsi="Tahoma" w:cs="Tahoma"/>
                <w:sz w:val="20"/>
              </w:rPr>
              <w:fldChar w:fldCharType="begin">
                <w:ffData>
                  <w:name w:val="Text196"/>
                  <w:enabled/>
                  <w:calcOnExit w:val="0"/>
                  <w:textInput/>
                </w:ffData>
              </w:fldChar>
            </w:r>
            <w:bookmarkStart w:id="197" w:name="Text196"/>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97"/>
          </w:p>
        </w:tc>
      </w:tr>
      <w:tr w:rsidR="00D453EC" w14:paraId="794D8D7C" w14:textId="77777777" w:rsidTr="00A93082">
        <w:trPr>
          <w:trHeight w:val="294"/>
        </w:trPr>
        <w:tc>
          <w:tcPr>
            <w:tcW w:w="15270" w:type="dxa"/>
            <w:gridSpan w:val="4"/>
            <w:tcBorders>
              <w:top w:val="single" w:sz="4" w:space="0" w:color="4BACC6" w:themeColor="accent5"/>
              <w:left w:val="nil"/>
              <w:bottom w:val="nil"/>
              <w:right w:val="nil"/>
            </w:tcBorders>
            <w:tcMar>
              <w:left w:w="0" w:type="dxa"/>
            </w:tcMar>
          </w:tcPr>
          <w:p w14:paraId="011E0FB7" w14:textId="2F39BC1E" w:rsidR="00D453EC" w:rsidRPr="00D453EC" w:rsidRDefault="00D453EC" w:rsidP="00EA7B01">
            <w:pPr>
              <w:tabs>
                <w:tab w:val="left" w:pos="5715"/>
              </w:tabs>
              <w:spacing w:before="60"/>
              <w:rPr>
                <w:rFonts w:ascii="Tahoma" w:hAnsi="Tahoma" w:cs="Tahoma"/>
                <w:sz w:val="20"/>
              </w:rPr>
            </w:pPr>
            <w:r w:rsidRPr="00D453EC">
              <w:rPr>
                <w:rFonts w:ascii="Tahoma" w:hAnsi="Tahoma" w:cs="Tahoma"/>
                <w:sz w:val="20"/>
              </w:rPr>
              <w:t>Additional Notes:</w:t>
            </w:r>
          </w:p>
        </w:tc>
      </w:tr>
      <w:tr w:rsidR="00D453EC" w14:paraId="403A420B" w14:textId="77777777" w:rsidTr="002642F8">
        <w:trPr>
          <w:trHeight w:val="2637"/>
        </w:trPr>
        <w:tc>
          <w:tcPr>
            <w:tcW w:w="15270" w:type="dxa"/>
            <w:gridSpan w:val="4"/>
            <w:tcBorders>
              <w:top w:val="nil"/>
              <w:left w:val="nil"/>
              <w:bottom w:val="single" w:sz="4" w:space="0" w:color="4BACC6" w:themeColor="accent5"/>
              <w:right w:val="nil"/>
            </w:tcBorders>
            <w:tcMar>
              <w:left w:w="0" w:type="dxa"/>
            </w:tcMar>
          </w:tcPr>
          <w:p w14:paraId="37D9F935" w14:textId="2D2AA897" w:rsidR="00D453EC" w:rsidRPr="00B94AD1" w:rsidRDefault="00B94AD1" w:rsidP="00B94AD1">
            <w:pPr>
              <w:tabs>
                <w:tab w:val="left" w:pos="5715"/>
              </w:tabs>
              <w:spacing w:before="60"/>
              <w:rPr>
                <w:rFonts w:ascii="Tahoma" w:hAnsi="Tahoma" w:cs="Tahoma"/>
                <w:sz w:val="18"/>
                <w:szCs w:val="18"/>
              </w:rPr>
            </w:pPr>
            <w:r>
              <w:rPr>
                <w:rFonts w:ascii="Tahoma" w:hAnsi="Tahoma" w:cs="Tahoma"/>
                <w:sz w:val="18"/>
                <w:szCs w:val="18"/>
              </w:rPr>
              <w:fldChar w:fldCharType="begin">
                <w:ffData>
                  <w:name w:val="Text197"/>
                  <w:enabled/>
                  <w:calcOnExit w:val="0"/>
                  <w:textInput/>
                </w:ffData>
              </w:fldChar>
            </w:r>
            <w:bookmarkStart w:id="198" w:name="Text19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98"/>
          </w:p>
        </w:tc>
      </w:tr>
    </w:tbl>
    <w:p w14:paraId="2DFB6F06" w14:textId="420AB0FC" w:rsidR="00D453EC" w:rsidRPr="00ED7409" w:rsidRDefault="00D453EC" w:rsidP="00053570">
      <w:pPr>
        <w:rPr>
          <w:rFonts w:ascii="Tahoma" w:hAnsi="Tahoma" w:cs="Tahoma"/>
          <w:sz w:val="20"/>
        </w:rPr>
      </w:pPr>
    </w:p>
    <w:sectPr w:rsidR="00D453EC" w:rsidRPr="00ED7409" w:rsidSect="009A42CB">
      <w:headerReference w:type="default" r:id="rId16"/>
      <w:footerReference w:type="default" r:id="rId17"/>
      <w:pgSz w:w="16817" w:h="11901" w:orient="landscape" w:code="9"/>
      <w:pgMar w:top="561" w:right="799" w:bottom="1135" w:left="851" w:header="170" w:footer="2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2740F" w14:textId="77777777" w:rsidR="00ED6905" w:rsidRDefault="00ED6905" w:rsidP="009F1669">
      <w:r>
        <w:separator/>
      </w:r>
    </w:p>
  </w:endnote>
  <w:endnote w:type="continuationSeparator" w:id="0">
    <w:p w14:paraId="3D91F150" w14:textId="77777777" w:rsidR="00ED6905" w:rsidRDefault="00ED6905" w:rsidP="009F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B39B4" w14:textId="2CC5435F" w:rsidR="00406DDD" w:rsidRDefault="006C511F" w:rsidP="008330CE">
    <w:pPr>
      <w:pStyle w:val="Piedepgina"/>
      <w:jc w:val="right"/>
      <w:rPr>
        <w:rFonts w:ascii="Tahoma" w:hAnsi="Tahoma" w:cs="Tahoma"/>
        <w:b/>
        <w:sz w:val="20"/>
        <w:szCs w:val="20"/>
      </w:rPr>
    </w:pPr>
    <w:r w:rsidRPr="00065528">
      <w:rPr>
        <w:rFonts w:ascii="Tahoma" w:hAnsi="Tahoma" w:cs="Tahoma"/>
        <w:noProof/>
        <w:lang w:val="en-US" w:eastAsia="en-US"/>
      </w:rPr>
      <w:drawing>
        <wp:anchor distT="0" distB="0" distL="114300" distR="114300" simplePos="0" relativeHeight="251665408" behindDoc="1" locked="0" layoutInCell="1" allowOverlap="0" wp14:anchorId="33F836F5" wp14:editId="4F5A0645">
          <wp:simplePos x="0" y="0"/>
          <wp:positionH relativeFrom="column">
            <wp:posOffset>-145415</wp:posOffset>
          </wp:positionH>
          <wp:positionV relativeFrom="page">
            <wp:posOffset>6734175</wp:posOffset>
          </wp:positionV>
          <wp:extent cx="1141095" cy="556260"/>
          <wp:effectExtent l="0" t="0" r="0" b="0"/>
          <wp:wrapNone/>
          <wp:docPr id="5" name="Picture 5" descr="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I Core Logo Black and Red Dot CMYK"/>
                  <pic:cNvPicPr>
                    <a:picLocks noChangeAspect="1" noChangeArrowheads="1"/>
                  </pic:cNvPicPr>
                </pic:nvPicPr>
                <pic:blipFill rotWithShape="1">
                  <a:blip r:embed="rId1"/>
                  <a:srcRect l="4820" t="18140" b="21670"/>
                  <a:stretch/>
                </pic:blipFill>
                <pic:spPr bwMode="auto">
                  <a:xfrm>
                    <a:off x="0" y="0"/>
                    <a:ext cx="1141095" cy="55626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rFonts w:ascii="Tahoma" w:hAnsi="Tahoma" w:cs="Tahoma"/>
        <w:noProof/>
        <w:sz w:val="22"/>
      </w:rPr>
      <w:t xml:space="preserve"> </w:t>
    </w:r>
    <w:r w:rsidR="00406DDD">
      <w:rPr>
        <w:rFonts w:ascii="Tahoma" w:hAnsi="Tahoma" w:cs="Tahoma"/>
        <w:noProof/>
        <w:sz w:val="22"/>
        <w:lang w:val="en-US" w:eastAsia="en-US"/>
      </w:rPr>
      <mc:AlternateContent>
        <mc:Choice Requires="wps">
          <w:drawing>
            <wp:anchor distT="0" distB="0" distL="114300" distR="114300" simplePos="0" relativeHeight="251663360" behindDoc="0" locked="0" layoutInCell="1" allowOverlap="1" wp14:anchorId="1161E9EC" wp14:editId="173C364A">
              <wp:simplePos x="0" y="0"/>
              <wp:positionH relativeFrom="column">
                <wp:posOffset>8572500</wp:posOffset>
              </wp:positionH>
              <wp:positionV relativeFrom="page">
                <wp:posOffset>7049135</wp:posOffset>
              </wp:positionV>
              <wp:extent cx="1028700" cy="3429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9A36F0" w14:textId="4F29F080" w:rsidR="00406DDD" w:rsidRPr="008330CE" w:rsidRDefault="00406DDD" w:rsidP="008330CE">
                          <w:pPr>
                            <w:jc w:val="right"/>
                            <w:rPr>
                              <w:color w:val="808080" w:themeColor="background1" w:themeShade="80"/>
                            </w:rPr>
                          </w:pPr>
                          <w:r w:rsidRPr="008330CE">
                            <w:rPr>
                              <w:rFonts w:ascii="Tahoma" w:hAnsi="Tahoma" w:cs="Tahoma"/>
                              <w:color w:val="808080" w:themeColor="background1" w:themeShade="80"/>
                              <w:sz w:val="20"/>
                              <w:szCs w:val="20"/>
                            </w:rPr>
                            <w:t xml:space="preserve">Page </w:t>
                          </w:r>
                          <w:r w:rsidRPr="008330CE">
                            <w:rPr>
                              <w:rFonts w:ascii="Tahoma" w:hAnsi="Tahoma" w:cs="Tahoma"/>
                              <w:b/>
                              <w:color w:val="808080" w:themeColor="background1" w:themeShade="80"/>
                              <w:sz w:val="20"/>
                              <w:szCs w:val="20"/>
                            </w:rPr>
                            <w:fldChar w:fldCharType="begin"/>
                          </w:r>
                          <w:r w:rsidRPr="008330CE">
                            <w:rPr>
                              <w:rFonts w:ascii="Tahoma" w:hAnsi="Tahoma" w:cs="Tahoma"/>
                              <w:b/>
                              <w:color w:val="808080" w:themeColor="background1" w:themeShade="80"/>
                              <w:sz w:val="20"/>
                              <w:szCs w:val="20"/>
                            </w:rPr>
                            <w:instrText xml:space="preserve"> PAGE  \* Arabic  \* MERGEFORMAT </w:instrText>
                          </w:r>
                          <w:r w:rsidRPr="008330CE">
                            <w:rPr>
                              <w:rFonts w:ascii="Tahoma" w:hAnsi="Tahoma" w:cs="Tahoma"/>
                              <w:b/>
                              <w:color w:val="808080" w:themeColor="background1" w:themeShade="80"/>
                              <w:sz w:val="20"/>
                              <w:szCs w:val="20"/>
                            </w:rPr>
                            <w:fldChar w:fldCharType="separate"/>
                          </w:r>
                          <w:r w:rsidR="009B615A">
                            <w:rPr>
                              <w:rFonts w:ascii="Tahoma" w:hAnsi="Tahoma" w:cs="Tahoma"/>
                              <w:b/>
                              <w:noProof/>
                              <w:color w:val="808080" w:themeColor="background1" w:themeShade="80"/>
                              <w:sz w:val="20"/>
                              <w:szCs w:val="20"/>
                            </w:rPr>
                            <w:t>16</w:t>
                          </w:r>
                          <w:r w:rsidRPr="008330CE">
                            <w:rPr>
                              <w:rFonts w:ascii="Tahoma" w:hAnsi="Tahoma" w:cs="Tahoma"/>
                              <w:b/>
                              <w:color w:val="808080" w:themeColor="background1" w:themeShade="80"/>
                              <w:sz w:val="20"/>
                              <w:szCs w:val="20"/>
                            </w:rPr>
                            <w:fldChar w:fldCharType="end"/>
                          </w:r>
                          <w:r w:rsidRPr="008330CE">
                            <w:rPr>
                              <w:rFonts w:ascii="Tahoma" w:hAnsi="Tahoma" w:cs="Tahoma"/>
                              <w:color w:val="808080" w:themeColor="background1" w:themeShade="80"/>
                              <w:sz w:val="20"/>
                              <w:szCs w:val="20"/>
                            </w:rPr>
                            <w:t xml:space="preserve"> of </w:t>
                          </w:r>
                          <w:r w:rsidRPr="008330CE">
                            <w:rPr>
                              <w:rFonts w:ascii="Tahoma" w:hAnsi="Tahoma" w:cs="Tahoma"/>
                              <w:b/>
                              <w:color w:val="808080" w:themeColor="background1" w:themeShade="80"/>
                              <w:sz w:val="20"/>
                              <w:szCs w:val="20"/>
                            </w:rPr>
                            <w:fldChar w:fldCharType="begin"/>
                          </w:r>
                          <w:r w:rsidRPr="008330CE">
                            <w:rPr>
                              <w:rFonts w:ascii="Tahoma" w:hAnsi="Tahoma" w:cs="Tahoma"/>
                              <w:b/>
                              <w:color w:val="808080" w:themeColor="background1" w:themeShade="80"/>
                              <w:sz w:val="20"/>
                              <w:szCs w:val="20"/>
                            </w:rPr>
                            <w:instrText xml:space="preserve"> NUMPAGES  \* Arabic  \* MERGEFORMAT </w:instrText>
                          </w:r>
                          <w:r w:rsidRPr="008330CE">
                            <w:rPr>
                              <w:rFonts w:ascii="Tahoma" w:hAnsi="Tahoma" w:cs="Tahoma"/>
                              <w:b/>
                              <w:color w:val="808080" w:themeColor="background1" w:themeShade="80"/>
                              <w:sz w:val="20"/>
                              <w:szCs w:val="20"/>
                            </w:rPr>
                            <w:fldChar w:fldCharType="separate"/>
                          </w:r>
                          <w:r w:rsidR="009B615A">
                            <w:rPr>
                              <w:rFonts w:ascii="Tahoma" w:hAnsi="Tahoma" w:cs="Tahoma"/>
                              <w:b/>
                              <w:noProof/>
                              <w:color w:val="808080" w:themeColor="background1" w:themeShade="80"/>
                              <w:sz w:val="20"/>
                              <w:szCs w:val="20"/>
                            </w:rPr>
                            <w:t>16</w:t>
                          </w:r>
                          <w:r w:rsidRPr="008330CE">
                            <w:rPr>
                              <w:rFonts w:ascii="Tahoma" w:hAnsi="Tahoma" w:cs="Tahoma"/>
                              <w:b/>
                              <w:color w:val="808080" w:themeColor="background1" w:themeShade="80"/>
                              <w:sz w:val="20"/>
                              <w:szCs w:val="20"/>
                            </w:rPr>
                            <w:fldChar w:fldCharType="end"/>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1E9EC" id="_x0000_t202" coordsize="21600,21600" o:spt="202" path="m,l,21600r21600,l21600,xe">
              <v:stroke joinstyle="miter"/>
              <v:path gradientshapeok="t" o:connecttype="rect"/>
            </v:shapetype>
            <v:shape id="Text Box 6" o:spid="_x0000_s1026" type="#_x0000_t202" style="position:absolute;left:0;text-align:left;margin-left:675pt;margin-top:555.05pt;width:8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" filled="f" stroked="f">
              <v:textbox inset=",,0">
                <w:txbxContent>
                  <w:p w14:paraId="629A36F0" w14:textId="4F29F080" w:rsidR="00406DDD" w:rsidRPr="008330CE" w:rsidRDefault="00406DDD" w:rsidP="008330CE">
                    <w:pPr>
                      <w:jc w:val="right"/>
                      <w:rPr>
                        <w:color w:val="808080" w:themeColor="background1" w:themeShade="80"/>
                      </w:rPr>
                    </w:pPr>
                    <w:r w:rsidRPr="008330CE">
                      <w:rPr>
                        <w:rFonts w:ascii="Tahoma" w:hAnsi="Tahoma" w:cs="Tahoma"/>
                        <w:color w:val="808080" w:themeColor="background1" w:themeShade="80"/>
                        <w:sz w:val="20"/>
                        <w:szCs w:val="20"/>
                      </w:rPr>
                      <w:t xml:space="preserve">Page </w:t>
                    </w:r>
                    <w:r w:rsidRPr="008330CE">
                      <w:rPr>
                        <w:rFonts w:ascii="Tahoma" w:hAnsi="Tahoma" w:cs="Tahoma"/>
                        <w:b/>
                        <w:color w:val="808080" w:themeColor="background1" w:themeShade="80"/>
                        <w:sz w:val="20"/>
                        <w:szCs w:val="20"/>
                      </w:rPr>
                      <w:fldChar w:fldCharType="begin"/>
                    </w:r>
                    <w:r w:rsidRPr="008330CE">
                      <w:rPr>
                        <w:rFonts w:ascii="Tahoma" w:hAnsi="Tahoma" w:cs="Tahoma"/>
                        <w:b/>
                        <w:color w:val="808080" w:themeColor="background1" w:themeShade="80"/>
                        <w:sz w:val="20"/>
                        <w:szCs w:val="20"/>
                      </w:rPr>
                      <w:instrText xml:space="preserve"> PAGE  \* Arabic  \* MERGEFORMAT </w:instrText>
                    </w:r>
                    <w:r w:rsidRPr="008330CE">
                      <w:rPr>
                        <w:rFonts w:ascii="Tahoma" w:hAnsi="Tahoma" w:cs="Tahoma"/>
                        <w:b/>
                        <w:color w:val="808080" w:themeColor="background1" w:themeShade="80"/>
                        <w:sz w:val="20"/>
                        <w:szCs w:val="20"/>
                      </w:rPr>
                      <w:fldChar w:fldCharType="separate"/>
                    </w:r>
                    <w:r w:rsidR="009B615A">
                      <w:rPr>
                        <w:rFonts w:ascii="Tahoma" w:hAnsi="Tahoma" w:cs="Tahoma"/>
                        <w:b/>
                        <w:noProof/>
                        <w:color w:val="808080" w:themeColor="background1" w:themeShade="80"/>
                        <w:sz w:val="20"/>
                        <w:szCs w:val="20"/>
                      </w:rPr>
                      <w:t>16</w:t>
                    </w:r>
                    <w:r w:rsidRPr="008330CE">
                      <w:rPr>
                        <w:rFonts w:ascii="Tahoma" w:hAnsi="Tahoma" w:cs="Tahoma"/>
                        <w:b/>
                        <w:color w:val="808080" w:themeColor="background1" w:themeShade="80"/>
                        <w:sz w:val="20"/>
                        <w:szCs w:val="20"/>
                      </w:rPr>
                      <w:fldChar w:fldCharType="end"/>
                    </w:r>
                    <w:r w:rsidRPr="008330CE">
                      <w:rPr>
                        <w:rFonts w:ascii="Tahoma" w:hAnsi="Tahoma" w:cs="Tahoma"/>
                        <w:color w:val="808080" w:themeColor="background1" w:themeShade="80"/>
                        <w:sz w:val="20"/>
                        <w:szCs w:val="20"/>
                      </w:rPr>
                      <w:t xml:space="preserve"> of </w:t>
                    </w:r>
                    <w:r w:rsidRPr="008330CE">
                      <w:rPr>
                        <w:rFonts w:ascii="Tahoma" w:hAnsi="Tahoma" w:cs="Tahoma"/>
                        <w:b/>
                        <w:color w:val="808080" w:themeColor="background1" w:themeShade="80"/>
                        <w:sz w:val="20"/>
                        <w:szCs w:val="20"/>
                      </w:rPr>
                      <w:fldChar w:fldCharType="begin"/>
                    </w:r>
                    <w:r w:rsidRPr="008330CE">
                      <w:rPr>
                        <w:rFonts w:ascii="Tahoma" w:hAnsi="Tahoma" w:cs="Tahoma"/>
                        <w:b/>
                        <w:color w:val="808080" w:themeColor="background1" w:themeShade="80"/>
                        <w:sz w:val="20"/>
                        <w:szCs w:val="20"/>
                      </w:rPr>
                      <w:instrText xml:space="preserve"> NUMPAGES  \* Arabic  \* MERGEFORMAT </w:instrText>
                    </w:r>
                    <w:r w:rsidRPr="008330CE">
                      <w:rPr>
                        <w:rFonts w:ascii="Tahoma" w:hAnsi="Tahoma" w:cs="Tahoma"/>
                        <w:b/>
                        <w:color w:val="808080" w:themeColor="background1" w:themeShade="80"/>
                        <w:sz w:val="20"/>
                        <w:szCs w:val="20"/>
                      </w:rPr>
                      <w:fldChar w:fldCharType="separate"/>
                    </w:r>
                    <w:r w:rsidR="009B615A">
                      <w:rPr>
                        <w:rFonts w:ascii="Tahoma" w:hAnsi="Tahoma" w:cs="Tahoma"/>
                        <w:b/>
                        <w:noProof/>
                        <w:color w:val="808080" w:themeColor="background1" w:themeShade="80"/>
                        <w:sz w:val="20"/>
                        <w:szCs w:val="20"/>
                      </w:rPr>
                      <w:t>16</w:t>
                    </w:r>
                    <w:r w:rsidRPr="008330CE">
                      <w:rPr>
                        <w:rFonts w:ascii="Tahoma" w:hAnsi="Tahoma" w:cs="Tahoma"/>
                        <w:b/>
                        <w:color w:val="808080" w:themeColor="background1" w:themeShade="80"/>
                        <w:sz w:val="20"/>
                        <w:szCs w:val="20"/>
                      </w:rPr>
                      <w:fldChar w:fldCharType="end"/>
                    </w:r>
                  </w:p>
                </w:txbxContent>
              </v:textbox>
              <w10:wrap anchory="page"/>
            </v:shape>
          </w:pict>
        </mc:Fallback>
      </mc:AlternateContent>
    </w:r>
    <w:r w:rsidR="00406DDD">
      <w:rPr>
        <w:rFonts w:ascii="Tahoma" w:hAnsi="Tahoma" w:cs="Tahoma"/>
        <w:b/>
        <w:sz w:val="20"/>
        <w:szCs w:val="20"/>
      </w:rPr>
      <w:t xml:space="preserve"> </w:t>
    </w:r>
  </w:p>
  <w:p w14:paraId="704180D0" w14:textId="0CAC6712" w:rsidR="00406DDD" w:rsidRPr="001E7C62" w:rsidRDefault="00406DDD" w:rsidP="001E7C62">
    <w:pPr>
      <w:pStyle w:val="Piedepgina"/>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F43C5" w14:textId="77777777" w:rsidR="00ED6905" w:rsidRDefault="00ED6905" w:rsidP="009F1669">
      <w:r>
        <w:separator/>
      </w:r>
    </w:p>
  </w:footnote>
  <w:footnote w:type="continuationSeparator" w:id="0">
    <w:p w14:paraId="1566D31C" w14:textId="77777777" w:rsidR="00ED6905" w:rsidRDefault="00ED6905" w:rsidP="009F1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D6949" w14:textId="01ADAD5A" w:rsidR="00406DDD" w:rsidRDefault="00406DDD" w:rsidP="002D64AF">
    <w:pPr>
      <w:pStyle w:val="Encabezado"/>
      <w:jc w:val="right"/>
      <w:rPr>
        <w:rFonts w:ascii="Tahoma" w:hAnsi="Tahoma" w:cs="Tahoma"/>
      </w:rPr>
    </w:pPr>
    <w:r w:rsidRPr="00065528">
      <w:rPr>
        <w:rFonts w:ascii="Tahoma" w:hAnsi="Tahoma" w:cs="Tahoma"/>
      </w:rPr>
      <w:t xml:space="preserve">   </w:t>
    </w:r>
  </w:p>
  <w:p w14:paraId="665CDAD4" w14:textId="77777777" w:rsidR="00406DDD" w:rsidRPr="00065528" w:rsidRDefault="00406DDD" w:rsidP="002D64AF">
    <w:pPr>
      <w:pStyle w:val="Encabezado"/>
      <w:jc w:val="right"/>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14BC"/>
    <w:multiLevelType w:val="hybridMultilevel"/>
    <w:tmpl w:val="5B8CA4D4"/>
    <w:lvl w:ilvl="0" w:tplc="A2BCB68C">
      <w:start w:val="1"/>
      <w:numFmt w:val="bullet"/>
      <w:lvlText w:val=""/>
      <w:lvlJc w:val="left"/>
      <w:pPr>
        <w:ind w:left="780" w:hanging="360"/>
      </w:pPr>
      <w:rPr>
        <w:rFonts w:ascii="Symbol" w:hAnsi="Symbol" w:hint="default"/>
        <w:color w:val="00A3AE"/>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78E14C8"/>
    <w:multiLevelType w:val="multilevel"/>
    <w:tmpl w:val="D43C7C24"/>
    <w:lvl w:ilvl="0">
      <w:start w:val="1"/>
      <w:numFmt w:val="bullet"/>
      <w:lvlText w:val=""/>
      <w:lvlJc w:val="left"/>
      <w:pPr>
        <w:ind w:left="720" w:hanging="360"/>
      </w:pPr>
      <w:rPr>
        <w:rFonts w:ascii="Symbol" w:hAnsi="Symbol" w:hint="default"/>
        <w:color w:val="00A3A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334DD"/>
    <w:multiLevelType w:val="hybridMultilevel"/>
    <w:tmpl w:val="8528E4B4"/>
    <w:lvl w:ilvl="0" w:tplc="A2BCB68C">
      <w:start w:val="1"/>
      <w:numFmt w:val="bullet"/>
      <w:lvlText w:val=""/>
      <w:lvlJc w:val="left"/>
      <w:pPr>
        <w:ind w:left="720" w:hanging="360"/>
      </w:pPr>
      <w:rPr>
        <w:rFonts w:ascii="Symbol" w:hAnsi="Symbol" w:hint="default"/>
        <w:color w:val="00A3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06241"/>
    <w:multiLevelType w:val="hybridMultilevel"/>
    <w:tmpl w:val="65B41E7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9F7635"/>
    <w:multiLevelType w:val="hybridMultilevel"/>
    <w:tmpl w:val="65BC6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12124"/>
    <w:multiLevelType w:val="hybridMultilevel"/>
    <w:tmpl w:val="29BEB090"/>
    <w:lvl w:ilvl="0" w:tplc="A2BCB68C">
      <w:start w:val="1"/>
      <w:numFmt w:val="bullet"/>
      <w:lvlText w:val=""/>
      <w:lvlJc w:val="left"/>
      <w:pPr>
        <w:ind w:left="720" w:hanging="360"/>
      </w:pPr>
      <w:rPr>
        <w:rFonts w:ascii="Symbol" w:hAnsi="Symbol" w:hint="default"/>
        <w:color w:val="00A3AE"/>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87E3E4F"/>
    <w:multiLevelType w:val="multilevel"/>
    <w:tmpl w:val="5B8CA4D4"/>
    <w:lvl w:ilvl="0">
      <w:start w:val="1"/>
      <w:numFmt w:val="bullet"/>
      <w:lvlText w:val=""/>
      <w:lvlJc w:val="left"/>
      <w:pPr>
        <w:ind w:left="780" w:hanging="360"/>
      </w:pPr>
      <w:rPr>
        <w:rFonts w:ascii="Symbol" w:hAnsi="Symbol" w:hint="default"/>
        <w:color w:val="00A3AE"/>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1FF40D40"/>
    <w:multiLevelType w:val="hybridMultilevel"/>
    <w:tmpl w:val="E018938A"/>
    <w:lvl w:ilvl="0" w:tplc="A2BCB68C">
      <w:start w:val="1"/>
      <w:numFmt w:val="bullet"/>
      <w:lvlText w:val=""/>
      <w:lvlJc w:val="left"/>
      <w:pPr>
        <w:ind w:left="720" w:hanging="360"/>
      </w:pPr>
      <w:rPr>
        <w:rFonts w:ascii="Symbol" w:hAnsi="Symbol" w:hint="default"/>
        <w:color w:val="00A3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62740"/>
    <w:multiLevelType w:val="hybridMultilevel"/>
    <w:tmpl w:val="D9E013C6"/>
    <w:lvl w:ilvl="0" w:tplc="6F4E8832">
      <w:start w:val="1"/>
      <w:numFmt w:val="bullet"/>
      <w:lvlText w:val=""/>
      <w:lvlJc w:val="left"/>
      <w:pPr>
        <w:ind w:left="720" w:hanging="360"/>
      </w:pPr>
      <w:rPr>
        <w:rFonts w:ascii="Symbol" w:hAnsi="Symbol" w:hint="default"/>
        <w:color w:val="00A3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12510"/>
    <w:multiLevelType w:val="hybridMultilevel"/>
    <w:tmpl w:val="FD9E2C46"/>
    <w:lvl w:ilvl="0" w:tplc="6F4E8832">
      <w:start w:val="1"/>
      <w:numFmt w:val="bullet"/>
      <w:lvlText w:val=""/>
      <w:lvlJc w:val="left"/>
      <w:pPr>
        <w:ind w:left="720" w:hanging="360"/>
      </w:pPr>
      <w:rPr>
        <w:rFonts w:ascii="Symbol" w:hAnsi="Symbol" w:hint="default"/>
        <w:color w:val="00A3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30FB9"/>
    <w:multiLevelType w:val="multilevel"/>
    <w:tmpl w:val="E018938A"/>
    <w:lvl w:ilvl="0">
      <w:start w:val="1"/>
      <w:numFmt w:val="bullet"/>
      <w:lvlText w:val=""/>
      <w:lvlJc w:val="left"/>
      <w:pPr>
        <w:ind w:left="720" w:hanging="360"/>
      </w:pPr>
      <w:rPr>
        <w:rFonts w:ascii="Symbol" w:hAnsi="Symbol" w:hint="default"/>
        <w:color w:val="00A3A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A460B3"/>
    <w:multiLevelType w:val="hybridMultilevel"/>
    <w:tmpl w:val="E9FAB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96FAA"/>
    <w:multiLevelType w:val="hybridMultilevel"/>
    <w:tmpl w:val="5532F314"/>
    <w:lvl w:ilvl="0" w:tplc="67FA481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A0CAA"/>
    <w:multiLevelType w:val="hybridMultilevel"/>
    <w:tmpl w:val="EE9EE392"/>
    <w:lvl w:ilvl="0" w:tplc="A2BCB68C">
      <w:start w:val="1"/>
      <w:numFmt w:val="bullet"/>
      <w:lvlText w:val=""/>
      <w:lvlJc w:val="left"/>
      <w:pPr>
        <w:ind w:left="720" w:hanging="360"/>
      </w:pPr>
      <w:rPr>
        <w:rFonts w:ascii="Symbol" w:hAnsi="Symbol" w:hint="default"/>
        <w:color w:val="00A3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B298D"/>
    <w:multiLevelType w:val="multilevel"/>
    <w:tmpl w:val="EE9EE392"/>
    <w:lvl w:ilvl="0">
      <w:start w:val="1"/>
      <w:numFmt w:val="bullet"/>
      <w:lvlText w:val=""/>
      <w:lvlJc w:val="left"/>
      <w:pPr>
        <w:ind w:left="720" w:hanging="360"/>
      </w:pPr>
      <w:rPr>
        <w:rFonts w:ascii="Symbol" w:hAnsi="Symbol" w:hint="default"/>
        <w:color w:val="00A3A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20059B"/>
    <w:multiLevelType w:val="hybridMultilevel"/>
    <w:tmpl w:val="512E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3B14B7"/>
    <w:multiLevelType w:val="hybridMultilevel"/>
    <w:tmpl w:val="E95AA276"/>
    <w:lvl w:ilvl="0" w:tplc="A2BCB68C">
      <w:start w:val="1"/>
      <w:numFmt w:val="bullet"/>
      <w:lvlText w:val=""/>
      <w:lvlJc w:val="left"/>
      <w:pPr>
        <w:ind w:left="720" w:hanging="360"/>
      </w:pPr>
      <w:rPr>
        <w:rFonts w:ascii="Symbol" w:hAnsi="Symbol" w:hint="default"/>
        <w:color w:val="00A3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670FB"/>
    <w:multiLevelType w:val="hybridMultilevel"/>
    <w:tmpl w:val="AE2EA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3E5CC6"/>
    <w:multiLevelType w:val="hybridMultilevel"/>
    <w:tmpl w:val="DCAE7E7E"/>
    <w:lvl w:ilvl="0" w:tplc="6F4E8832">
      <w:start w:val="1"/>
      <w:numFmt w:val="bullet"/>
      <w:lvlText w:val=""/>
      <w:lvlJc w:val="left"/>
      <w:pPr>
        <w:ind w:left="720" w:hanging="360"/>
      </w:pPr>
      <w:rPr>
        <w:rFonts w:ascii="Symbol" w:hAnsi="Symbol" w:hint="default"/>
        <w:color w:val="00A3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6F4A1C"/>
    <w:multiLevelType w:val="hybridMultilevel"/>
    <w:tmpl w:val="38A8E5F6"/>
    <w:lvl w:ilvl="0" w:tplc="67FA481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3C7263"/>
    <w:multiLevelType w:val="hybridMultilevel"/>
    <w:tmpl w:val="0BF6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141D60"/>
    <w:multiLevelType w:val="hybridMultilevel"/>
    <w:tmpl w:val="2182BB54"/>
    <w:lvl w:ilvl="0" w:tplc="FC248F22">
      <w:start w:val="1"/>
      <w:numFmt w:val="bullet"/>
      <w:lvlText w:val="•"/>
      <w:lvlJc w:val="left"/>
      <w:pPr>
        <w:tabs>
          <w:tab w:val="num" w:pos="720"/>
        </w:tabs>
        <w:ind w:left="720" w:hanging="360"/>
      </w:pPr>
      <w:rPr>
        <w:rFonts w:ascii="Times New Roman" w:hAnsi="Times New Roman" w:hint="default"/>
      </w:rPr>
    </w:lvl>
    <w:lvl w:ilvl="1" w:tplc="99FAB724" w:tentative="1">
      <w:start w:val="1"/>
      <w:numFmt w:val="bullet"/>
      <w:lvlText w:val="•"/>
      <w:lvlJc w:val="left"/>
      <w:pPr>
        <w:tabs>
          <w:tab w:val="num" w:pos="1440"/>
        </w:tabs>
        <w:ind w:left="1440" w:hanging="360"/>
      </w:pPr>
      <w:rPr>
        <w:rFonts w:ascii="Times New Roman" w:hAnsi="Times New Roman" w:hint="default"/>
      </w:rPr>
    </w:lvl>
    <w:lvl w:ilvl="2" w:tplc="740096FA" w:tentative="1">
      <w:start w:val="1"/>
      <w:numFmt w:val="bullet"/>
      <w:lvlText w:val="•"/>
      <w:lvlJc w:val="left"/>
      <w:pPr>
        <w:tabs>
          <w:tab w:val="num" w:pos="2160"/>
        </w:tabs>
        <w:ind w:left="2160" w:hanging="360"/>
      </w:pPr>
      <w:rPr>
        <w:rFonts w:ascii="Times New Roman" w:hAnsi="Times New Roman" w:hint="default"/>
      </w:rPr>
    </w:lvl>
    <w:lvl w:ilvl="3" w:tplc="78D61BA6" w:tentative="1">
      <w:start w:val="1"/>
      <w:numFmt w:val="bullet"/>
      <w:lvlText w:val="•"/>
      <w:lvlJc w:val="left"/>
      <w:pPr>
        <w:tabs>
          <w:tab w:val="num" w:pos="2880"/>
        </w:tabs>
        <w:ind w:left="2880" w:hanging="360"/>
      </w:pPr>
      <w:rPr>
        <w:rFonts w:ascii="Times New Roman" w:hAnsi="Times New Roman" w:hint="default"/>
      </w:rPr>
    </w:lvl>
    <w:lvl w:ilvl="4" w:tplc="2BB08E3A" w:tentative="1">
      <w:start w:val="1"/>
      <w:numFmt w:val="bullet"/>
      <w:lvlText w:val="•"/>
      <w:lvlJc w:val="left"/>
      <w:pPr>
        <w:tabs>
          <w:tab w:val="num" w:pos="3600"/>
        </w:tabs>
        <w:ind w:left="3600" w:hanging="360"/>
      </w:pPr>
      <w:rPr>
        <w:rFonts w:ascii="Times New Roman" w:hAnsi="Times New Roman" w:hint="default"/>
      </w:rPr>
    </w:lvl>
    <w:lvl w:ilvl="5" w:tplc="E118142E" w:tentative="1">
      <w:start w:val="1"/>
      <w:numFmt w:val="bullet"/>
      <w:lvlText w:val="•"/>
      <w:lvlJc w:val="left"/>
      <w:pPr>
        <w:tabs>
          <w:tab w:val="num" w:pos="4320"/>
        </w:tabs>
        <w:ind w:left="4320" w:hanging="360"/>
      </w:pPr>
      <w:rPr>
        <w:rFonts w:ascii="Times New Roman" w:hAnsi="Times New Roman" w:hint="default"/>
      </w:rPr>
    </w:lvl>
    <w:lvl w:ilvl="6" w:tplc="8A2C4F44" w:tentative="1">
      <w:start w:val="1"/>
      <w:numFmt w:val="bullet"/>
      <w:lvlText w:val="•"/>
      <w:lvlJc w:val="left"/>
      <w:pPr>
        <w:tabs>
          <w:tab w:val="num" w:pos="5040"/>
        </w:tabs>
        <w:ind w:left="5040" w:hanging="360"/>
      </w:pPr>
      <w:rPr>
        <w:rFonts w:ascii="Times New Roman" w:hAnsi="Times New Roman" w:hint="default"/>
      </w:rPr>
    </w:lvl>
    <w:lvl w:ilvl="7" w:tplc="75AE336C" w:tentative="1">
      <w:start w:val="1"/>
      <w:numFmt w:val="bullet"/>
      <w:lvlText w:val="•"/>
      <w:lvlJc w:val="left"/>
      <w:pPr>
        <w:tabs>
          <w:tab w:val="num" w:pos="5760"/>
        </w:tabs>
        <w:ind w:left="5760" w:hanging="360"/>
      </w:pPr>
      <w:rPr>
        <w:rFonts w:ascii="Times New Roman" w:hAnsi="Times New Roman" w:hint="default"/>
      </w:rPr>
    </w:lvl>
    <w:lvl w:ilvl="8" w:tplc="02D896B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83319BF"/>
    <w:multiLevelType w:val="hybridMultilevel"/>
    <w:tmpl w:val="C00CFE94"/>
    <w:lvl w:ilvl="0" w:tplc="08090001">
      <w:start w:val="1"/>
      <w:numFmt w:val="bullet"/>
      <w:lvlText w:val=""/>
      <w:lvlJc w:val="left"/>
      <w:pPr>
        <w:ind w:left="24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725836"/>
    <w:multiLevelType w:val="hybridMultilevel"/>
    <w:tmpl w:val="D43C7C24"/>
    <w:lvl w:ilvl="0" w:tplc="A2BCB68C">
      <w:start w:val="1"/>
      <w:numFmt w:val="bullet"/>
      <w:lvlText w:val=""/>
      <w:lvlJc w:val="left"/>
      <w:pPr>
        <w:ind w:left="720" w:hanging="360"/>
      </w:pPr>
      <w:rPr>
        <w:rFonts w:ascii="Symbol" w:hAnsi="Symbol" w:hint="default"/>
        <w:color w:val="00A3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D2084B"/>
    <w:multiLevelType w:val="hybridMultilevel"/>
    <w:tmpl w:val="26BC5B9C"/>
    <w:lvl w:ilvl="0" w:tplc="2DCA276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584745"/>
    <w:multiLevelType w:val="hybridMultilevel"/>
    <w:tmpl w:val="B678B286"/>
    <w:lvl w:ilvl="0" w:tplc="67FA4814">
      <w:start w:val="1"/>
      <w:numFmt w:val="bullet"/>
      <w:lvlText w:val=""/>
      <w:lvlJc w:val="left"/>
      <w:pPr>
        <w:ind w:left="354" w:hanging="360"/>
      </w:pPr>
      <w:rPr>
        <w:rFonts w:ascii="Symbol" w:hAnsi="Symbol" w:hint="default"/>
        <w:color w:val="FF0000"/>
      </w:rPr>
    </w:lvl>
    <w:lvl w:ilvl="1" w:tplc="08090003" w:tentative="1">
      <w:start w:val="1"/>
      <w:numFmt w:val="bullet"/>
      <w:lvlText w:val="o"/>
      <w:lvlJc w:val="left"/>
      <w:pPr>
        <w:ind w:left="1074" w:hanging="360"/>
      </w:pPr>
      <w:rPr>
        <w:rFonts w:ascii="Courier New" w:hAnsi="Courier New" w:hint="default"/>
      </w:rPr>
    </w:lvl>
    <w:lvl w:ilvl="2" w:tplc="08090005" w:tentative="1">
      <w:start w:val="1"/>
      <w:numFmt w:val="bullet"/>
      <w:lvlText w:val=""/>
      <w:lvlJc w:val="left"/>
      <w:pPr>
        <w:ind w:left="1794" w:hanging="360"/>
      </w:pPr>
      <w:rPr>
        <w:rFonts w:ascii="Wingdings" w:hAnsi="Wingdings" w:hint="default"/>
      </w:rPr>
    </w:lvl>
    <w:lvl w:ilvl="3" w:tplc="08090001" w:tentative="1">
      <w:start w:val="1"/>
      <w:numFmt w:val="bullet"/>
      <w:lvlText w:val=""/>
      <w:lvlJc w:val="left"/>
      <w:pPr>
        <w:ind w:left="2514" w:hanging="360"/>
      </w:pPr>
      <w:rPr>
        <w:rFonts w:ascii="Symbol" w:hAnsi="Symbol" w:hint="default"/>
      </w:rPr>
    </w:lvl>
    <w:lvl w:ilvl="4" w:tplc="08090003" w:tentative="1">
      <w:start w:val="1"/>
      <w:numFmt w:val="bullet"/>
      <w:lvlText w:val="o"/>
      <w:lvlJc w:val="left"/>
      <w:pPr>
        <w:ind w:left="3234" w:hanging="360"/>
      </w:pPr>
      <w:rPr>
        <w:rFonts w:ascii="Courier New" w:hAnsi="Courier New" w:hint="default"/>
      </w:rPr>
    </w:lvl>
    <w:lvl w:ilvl="5" w:tplc="08090005" w:tentative="1">
      <w:start w:val="1"/>
      <w:numFmt w:val="bullet"/>
      <w:lvlText w:val=""/>
      <w:lvlJc w:val="left"/>
      <w:pPr>
        <w:ind w:left="3954" w:hanging="360"/>
      </w:pPr>
      <w:rPr>
        <w:rFonts w:ascii="Wingdings" w:hAnsi="Wingdings" w:hint="default"/>
      </w:rPr>
    </w:lvl>
    <w:lvl w:ilvl="6" w:tplc="08090001" w:tentative="1">
      <w:start w:val="1"/>
      <w:numFmt w:val="bullet"/>
      <w:lvlText w:val=""/>
      <w:lvlJc w:val="left"/>
      <w:pPr>
        <w:ind w:left="4674" w:hanging="360"/>
      </w:pPr>
      <w:rPr>
        <w:rFonts w:ascii="Symbol" w:hAnsi="Symbol" w:hint="default"/>
      </w:rPr>
    </w:lvl>
    <w:lvl w:ilvl="7" w:tplc="08090003" w:tentative="1">
      <w:start w:val="1"/>
      <w:numFmt w:val="bullet"/>
      <w:lvlText w:val="o"/>
      <w:lvlJc w:val="left"/>
      <w:pPr>
        <w:ind w:left="5394" w:hanging="360"/>
      </w:pPr>
      <w:rPr>
        <w:rFonts w:ascii="Courier New" w:hAnsi="Courier New" w:hint="default"/>
      </w:rPr>
    </w:lvl>
    <w:lvl w:ilvl="8" w:tplc="08090005" w:tentative="1">
      <w:start w:val="1"/>
      <w:numFmt w:val="bullet"/>
      <w:lvlText w:val=""/>
      <w:lvlJc w:val="left"/>
      <w:pPr>
        <w:ind w:left="6114" w:hanging="360"/>
      </w:pPr>
      <w:rPr>
        <w:rFonts w:ascii="Wingdings" w:hAnsi="Wingdings" w:hint="default"/>
      </w:rPr>
    </w:lvl>
  </w:abstractNum>
  <w:abstractNum w:abstractNumId="26" w15:restartNumberingAfterBreak="0">
    <w:nsid w:val="62E241E6"/>
    <w:multiLevelType w:val="hybridMultilevel"/>
    <w:tmpl w:val="CEEE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1E756D"/>
    <w:multiLevelType w:val="hybridMultilevel"/>
    <w:tmpl w:val="4E7EA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CA3603"/>
    <w:multiLevelType w:val="hybridMultilevel"/>
    <w:tmpl w:val="79EA89AC"/>
    <w:lvl w:ilvl="0" w:tplc="A2BCB68C">
      <w:start w:val="1"/>
      <w:numFmt w:val="bullet"/>
      <w:lvlText w:val=""/>
      <w:lvlJc w:val="left"/>
      <w:pPr>
        <w:ind w:left="780" w:hanging="360"/>
      </w:pPr>
      <w:rPr>
        <w:rFonts w:ascii="Symbol" w:hAnsi="Symbol" w:hint="default"/>
        <w:color w:val="00A3AE"/>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69287BE5"/>
    <w:multiLevelType w:val="multilevel"/>
    <w:tmpl w:val="8F26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535E03"/>
    <w:multiLevelType w:val="hybridMultilevel"/>
    <w:tmpl w:val="AB5C5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1FF2196"/>
    <w:multiLevelType w:val="hybridMultilevel"/>
    <w:tmpl w:val="D46E244A"/>
    <w:lvl w:ilvl="0" w:tplc="3C90C332">
      <w:start w:val="10"/>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3A748C"/>
    <w:multiLevelType w:val="hybridMultilevel"/>
    <w:tmpl w:val="C084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7F027C"/>
    <w:multiLevelType w:val="multilevel"/>
    <w:tmpl w:val="AE2EAF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C520A4"/>
    <w:multiLevelType w:val="hybridMultilevel"/>
    <w:tmpl w:val="D89EA0F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9E65FC"/>
    <w:multiLevelType w:val="hybridMultilevel"/>
    <w:tmpl w:val="7D0CC8C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1B2DB3"/>
    <w:multiLevelType w:val="hybridMultilevel"/>
    <w:tmpl w:val="BF0009BA"/>
    <w:lvl w:ilvl="0" w:tplc="A2BCB68C">
      <w:start w:val="1"/>
      <w:numFmt w:val="bullet"/>
      <w:lvlText w:val=""/>
      <w:lvlJc w:val="left"/>
      <w:pPr>
        <w:ind w:left="720" w:hanging="360"/>
      </w:pPr>
      <w:rPr>
        <w:rFonts w:ascii="Symbol" w:hAnsi="Symbol" w:hint="default"/>
        <w:color w:val="00A3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983EEA"/>
    <w:multiLevelType w:val="multilevel"/>
    <w:tmpl w:val="D89EA0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5"/>
  </w:num>
  <w:num w:numId="3">
    <w:abstractNumId w:val="3"/>
  </w:num>
  <w:num w:numId="4">
    <w:abstractNumId w:val="35"/>
  </w:num>
  <w:num w:numId="5">
    <w:abstractNumId w:val="27"/>
  </w:num>
  <w:num w:numId="6">
    <w:abstractNumId w:val="21"/>
  </w:num>
  <w:num w:numId="7">
    <w:abstractNumId w:val="2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2"/>
  </w:num>
  <w:num w:numId="11">
    <w:abstractNumId w:val="32"/>
  </w:num>
  <w:num w:numId="12">
    <w:abstractNumId w:val="29"/>
  </w:num>
  <w:num w:numId="13">
    <w:abstractNumId w:val="30"/>
  </w:num>
  <w:num w:numId="14">
    <w:abstractNumId w:val="11"/>
  </w:num>
  <w:num w:numId="15">
    <w:abstractNumId w:val="4"/>
  </w:num>
  <w:num w:numId="16">
    <w:abstractNumId w:val="26"/>
  </w:num>
  <w:num w:numId="17">
    <w:abstractNumId w:val="15"/>
  </w:num>
  <w:num w:numId="18">
    <w:abstractNumId w:val="9"/>
  </w:num>
  <w:num w:numId="19">
    <w:abstractNumId w:val="8"/>
  </w:num>
  <w:num w:numId="20">
    <w:abstractNumId w:val="24"/>
  </w:num>
  <w:num w:numId="21">
    <w:abstractNumId w:val="18"/>
  </w:num>
  <w:num w:numId="22">
    <w:abstractNumId w:val="17"/>
  </w:num>
  <w:num w:numId="23">
    <w:abstractNumId w:val="31"/>
  </w:num>
  <w:num w:numId="24">
    <w:abstractNumId w:val="16"/>
  </w:num>
  <w:num w:numId="25">
    <w:abstractNumId w:val="2"/>
  </w:num>
  <w:num w:numId="26">
    <w:abstractNumId w:val="36"/>
  </w:num>
  <w:num w:numId="27">
    <w:abstractNumId w:val="0"/>
  </w:num>
  <w:num w:numId="28">
    <w:abstractNumId w:val="28"/>
  </w:num>
  <w:num w:numId="29">
    <w:abstractNumId w:val="13"/>
  </w:num>
  <w:num w:numId="30">
    <w:abstractNumId w:val="7"/>
  </w:num>
  <w:num w:numId="31">
    <w:abstractNumId w:val="23"/>
  </w:num>
  <w:num w:numId="32">
    <w:abstractNumId w:val="33"/>
  </w:num>
  <w:num w:numId="33">
    <w:abstractNumId w:val="34"/>
  </w:num>
  <w:num w:numId="34">
    <w:abstractNumId w:val="37"/>
  </w:num>
  <w:num w:numId="35">
    <w:abstractNumId w:val="6"/>
  </w:num>
  <w:num w:numId="36">
    <w:abstractNumId w:val="5"/>
  </w:num>
  <w:num w:numId="37">
    <w:abstractNumId w:val="14"/>
  </w:num>
  <w:num w:numId="38">
    <w:abstractNumId w:val="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Full" w:cryptAlgorithmClass="hash" w:cryptAlgorithmType="typeAny" w:cryptAlgorithmSid="4" w:cryptSpinCount="100000" w:hash="pMkp5m3KzbZdY6IPbjWMWehHyOA=" w:salt="iEMC+Rsu1nPgTynJfRE0JA=="/>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69"/>
    <w:rsid w:val="000003E1"/>
    <w:rsid w:val="00014555"/>
    <w:rsid w:val="000268F4"/>
    <w:rsid w:val="00032349"/>
    <w:rsid w:val="00053570"/>
    <w:rsid w:val="000647BA"/>
    <w:rsid w:val="00065528"/>
    <w:rsid w:val="00083485"/>
    <w:rsid w:val="000B2423"/>
    <w:rsid w:val="000B65EC"/>
    <w:rsid w:val="000C0DFF"/>
    <w:rsid w:val="000C1A41"/>
    <w:rsid w:val="000C4040"/>
    <w:rsid w:val="000D33A4"/>
    <w:rsid w:val="001175C1"/>
    <w:rsid w:val="001243EA"/>
    <w:rsid w:val="00126FE9"/>
    <w:rsid w:val="0012796E"/>
    <w:rsid w:val="00133EEB"/>
    <w:rsid w:val="001340F8"/>
    <w:rsid w:val="001425BD"/>
    <w:rsid w:val="00155699"/>
    <w:rsid w:val="00163D78"/>
    <w:rsid w:val="001842FC"/>
    <w:rsid w:val="00186A10"/>
    <w:rsid w:val="001918B3"/>
    <w:rsid w:val="001B0426"/>
    <w:rsid w:val="001B43ED"/>
    <w:rsid w:val="001D4B0F"/>
    <w:rsid w:val="001D5588"/>
    <w:rsid w:val="001D61A0"/>
    <w:rsid w:val="001D6FD9"/>
    <w:rsid w:val="001E3CB7"/>
    <w:rsid w:val="001E7C62"/>
    <w:rsid w:val="001F297E"/>
    <w:rsid w:val="00215A29"/>
    <w:rsid w:val="00227977"/>
    <w:rsid w:val="00231C77"/>
    <w:rsid w:val="002409A7"/>
    <w:rsid w:val="002568E0"/>
    <w:rsid w:val="002579DB"/>
    <w:rsid w:val="002642F8"/>
    <w:rsid w:val="0026617E"/>
    <w:rsid w:val="002720AF"/>
    <w:rsid w:val="00285D9B"/>
    <w:rsid w:val="00287ACF"/>
    <w:rsid w:val="00291932"/>
    <w:rsid w:val="002926BE"/>
    <w:rsid w:val="002B0A96"/>
    <w:rsid w:val="002B2B5C"/>
    <w:rsid w:val="002C5843"/>
    <w:rsid w:val="002D094A"/>
    <w:rsid w:val="002D3D78"/>
    <w:rsid w:val="002D64AF"/>
    <w:rsid w:val="002E45EB"/>
    <w:rsid w:val="00305F54"/>
    <w:rsid w:val="003170C9"/>
    <w:rsid w:val="0032025B"/>
    <w:rsid w:val="003227DC"/>
    <w:rsid w:val="00322DA7"/>
    <w:rsid w:val="00327A5D"/>
    <w:rsid w:val="00330DD2"/>
    <w:rsid w:val="003358AD"/>
    <w:rsid w:val="00336968"/>
    <w:rsid w:val="00353026"/>
    <w:rsid w:val="00354134"/>
    <w:rsid w:val="003613E3"/>
    <w:rsid w:val="003650CB"/>
    <w:rsid w:val="00375D45"/>
    <w:rsid w:val="00375D58"/>
    <w:rsid w:val="00395C66"/>
    <w:rsid w:val="003A76C1"/>
    <w:rsid w:val="003B1884"/>
    <w:rsid w:val="003B42CE"/>
    <w:rsid w:val="003B62AA"/>
    <w:rsid w:val="003C09F5"/>
    <w:rsid w:val="003C2ADF"/>
    <w:rsid w:val="003D24A5"/>
    <w:rsid w:val="003D288F"/>
    <w:rsid w:val="00401CBA"/>
    <w:rsid w:val="00402875"/>
    <w:rsid w:val="00406DDD"/>
    <w:rsid w:val="0041692F"/>
    <w:rsid w:val="0042476C"/>
    <w:rsid w:val="00431A4B"/>
    <w:rsid w:val="004328E6"/>
    <w:rsid w:val="00435175"/>
    <w:rsid w:val="00444437"/>
    <w:rsid w:val="00444577"/>
    <w:rsid w:val="00447E4C"/>
    <w:rsid w:val="0045136E"/>
    <w:rsid w:val="00454339"/>
    <w:rsid w:val="004600E8"/>
    <w:rsid w:val="004613A4"/>
    <w:rsid w:val="0046368B"/>
    <w:rsid w:val="00464746"/>
    <w:rsid w:val="00476495"/>
    <w:rsid w:val="00482BBF"/>
    <w:rsid w:val="00490F27"/>
    <w:rsid w:val="00496767"/>
    <w:rsid w:val="00497CB4"/>
    <w:rsid w:val="004B24D6"/>
    <w:rsid w:val="004B5D76"/>
    <w:rsid w:val="004D2FFE"/>
    <w:rsid w:val="004D4E13"/>
    <w:rsid w:val="004E5372"/>
    <w:rsid w:val="004F4586"/>
    <w:rsid w:val="004F6B44"/>
    <w:rsid w:val="005012CA"/>
    <w:rsid w:val="00502A18"/>
    <w:rsid w:val="005057BC"/>
    <w:rsid w:val="00506AAD"/>
    <w:rsid w:val="00526AE1"/>
    <w:rsid w:val="00531804"/>
    <w:rsid w:val="005367DF"/>
    <w:rsid w:val="005401F0"/>
    <w:rsid w:val="00550309"/>
    <w:rsid w:val="00554850"/>
    <w:rsid w:val="00563033"/>
    <w:rsid w:val="0056796A"/>
    <w:rsid w:val="005704FB"/>
    <w:rsid w:val="00577729"/>
    <w:rsid w:val="005964CD"/>
    <w:rsid w:val="0059761A"/>
    <w:rsid w:val="005A0D64"/>
    <w:rsid w:val="005A2FF8"/>
    <w:rsid w:val="005B2975"/>
    <w:rsid w:val="005B2B3A"/>
    <w:rsid w:val="005E5BA8"/>
    <w:rsid w:val="005E710B"/>
    <w:rsid w:val="005E74EC"/>
    <w:rsid w:val="005F2FA9"/>
    <w:rsid w:val="00603BCC"/>
    <w:rsid w:val="00620628"/>
    <w:rsid w:val="0063108E"/>
    <w:rsid w:val="00634E4E"/>
    <w:rsid w:val="0064074E"/>
    <w:rsid w:val="006421E8"/>
    <w:rsid w:val="006561EE"/>
    <w:rsid w:val="00656CED"/>
    <w:rsid w:val="00671A55"/>
    <w:rsid w:val="006770CC"/>
    <w:rsid w:val="00684CA3"/>
    <w:rsid w:val="006A100E"/>
    <w:rsid w:val="006A6812"/>
    <w:rsid w:val="006C511F"/>
    <w:rsid w:val="006D6179"/>
    <w:rsid w:val="006D64DA"/>
    <w:rsid w:val="006E61A8"/>
    <w:rsid w:val="006F2B1D"/>
    <w:rsid w:val="007206E8"/>
    <w:rsid w:val="00720E9A"/>
    <w:rsid w:val="007211D8"/>
    <w:rsid w:val="00742785"/>
    <w:rsid w:val="00743A92"/>
    <w:rsid w:val="00746D61"/>
    <w:rsid w:val="007559E8"/>
    <w:rsid w:val="007608C1"/>
    <w:rsid w:val="00764627"/>
    <w:rsid w:val="007648DB"/>
    <w:rsid w:val="00764D91"/>
    <w:rsid w:val="0076598E"/>
    <w:rsid w:val="00770851"/>
    <w:rsid w:val="00771814"/>
    <w:rsid w:val="0078130C"/>
    <w:rsid w:val="007914FE"/>
    <w:rsid w:val="007B655F"/>
    <w:rsid w:val="007B700D"/>
    <w:rsid w:val="007D0EF3"/>
    <w:rsid w:val="007D14CE"/>
    <w:rsid w:val="007D3563"/>
    <w:rsid w:val="007D730C"/>
    <w:rsid w:val="007E209D"/>
    <w:rsid w:val="007E267D"/>
    <w:rsid w:val="007F251A"/>
    <w:rsid w:val="007F34FB"/>
    <w:rsid w:val="007F3F3F"/>
    <w:rsid w:val="007F42D4"/>
    <w:rsid w:val="008009C9"/>
    <w:rsid w:val="0081603C"/>
    <w:rsid w:val="008166EF"/>
    <w:rsid w:val="008230C5"/>
    <w:rsid w:val="008330CE"/>
    <w:rsid w:val="00847BAF"/>
    <w:rsid w:val="00851BD2"/>
    <w:rsid w:val="008530AD"/>
    <w:rsid w:val="0086040B"/>
    <w:rsid w:val="00871896"/>
    <w:rsid w:val="00874488"/>
    <w:rsid w:val="00875807"/>
    <w:rsid w:val="008870E9"/>
    <w:rsid w:val="00893D12"/>
    <w:rsid w:val="00897AC6"/>
    <w:rsid w:val="008A27AA"/>
    <w:rsid w:val="008A391E"/>
    <w:rsid w:val="008A6D77"/>
    <w:rsid w:val="008C4D73"/>
    <w:rsid w:val="008E155F"/>
    <w:rsid w:val="008E2789"/>
    <w:rsid w:val="008E4C2F"/>
    <w:rsid w:val="008F0680"/>
    <w:rsid w:val="008F18E8"/>
    <w:rsid w:val="008F1C54"/>
    <w:rsid w:val="008F27CC"/>
    <w:rsid w:val="008F45CA"/>
    <w:rsid w:val="008F6C03"/>
    <w:rsid w:val="00900C83"/>
    <w:rsid w:val="009026B1"/>
    <w:rsid w:val="0091381C"/>
    <w:rsid w:val="00915E85"/>
    <w:rsid w:val="00922B91"/>
    <w:rsid w:val="00926525"/>
    <w:rsid w:val="00950464"/>
    <w:rsid w:val="00954A9D"/>
    <w:rsid w:val="00957154"/>
    <w:rsid w:val="009979AC"/>
    <w:rsid w:val="009A42CB"/>
    <w:rsid w:val="009B6077"/>
    <w:rsid w:val="009B615A"/>
    <w:rsid w:val="009B732E"/>
    <w:rsid w:val="009B73CB"/>
    <w:rsid w:val="009C3A27"/>
    <w:rsid w:val="009D2254"/>
    <w:rsid w:val="009D24D8"/>
    <w:rsid w:val="009D2588"/>
    <w:rsid w:val="009D387D"/>
    <w:rsid w:val="009D54EA"/>
    <w:rsid w:val="009E5EA7"/>
    <w:rsid w:val="009E6AAC"/>
    <w:rsid w:val="009E6C79"/>
    <w:rsid w:val="009E76E2"/>
    <w:rsid w:val="009F1669"/>
    <w:rsid w:val="009F7BFE"/>
    <w:rsid w:val="00A04108"/>
    <w:rsid w:val="00A04D76"/>
    <w:rsid w:val="00A22DAD"/>
    <w:rsid w:val="00A32269"/>
    <w:rsid w:val="00A47A94"/>
    <w:rsid w:val="00A561D3"/>
    <w:rsid w:val="00A564F7"/>
    <w:rsid w:val="00A56F22"/>
    <w:rsid w:val="00A64955"/>
    <w:rsid w:val="00A65847"/>
    <w:rsid w:val="00A732F1"/>
    <w:rsid w:val="00A91E38"/>
    <w:rsid w:val="00A93082"/>
    <w:rsid w:val="00A93F9C"/>
    <w:rsid w:val="00AA5257"/>
    <w:rsid w:val="00AC02D7"/>
    <w:rsid w:val="00AC36AF"/>
    <w:rsid w:val="00AD2A0B"/>
    <w:rsid w:val="00AD4EFE"/>
    <w:rsid w:val="00AD5C96"/>
    <w:rsid w:val="00AE569E"/>
    <w:rsid w:val="00B030FA"/>
    <w:rsid w:val="00B07E9A"/>
    <w:rsid w:val="00B156A7"/>
    <w:rsid w:val="00B16F59"/>
    <w:rsid w:val="00B20E2C"/>
    <w:rsid w:val="00B357A5"/>
    <w:rsid w:val="00B44ED7"/>
    <w:rsid w:val="00B475B4"/>
    <w:rsid w:val="00B50292"/>
    <w:rsid w:val="00B545E0"/>
    <w:rsid w:val="00B6326D"/>
    <w:rsid w:val="00B66488"/>
    <w:rsid w:val="00B7122A"/>
    <w:rsid w:val="00B72290"/>
    <w:rsid w:val="00B82EEF"/>
    <w:rsid w:val="00B864C2"/>
    <w:rsid w:val="00B87A1B"/>
    <w:rsid w:val="00B9261C"/>
    <w:rsid w:val="00B92A98"/>
    <w:rsid w:val="00B94AD1"/>
    <w:rsid w:val="00B9640D"/>
    <w:rsid w:val="00BA268F"/>
    <w:rsid w:val="00BA6792"/>
    <w:rsid w:val="00BD6C78"/>
    <w:rsid w:val="00BF3E8F"/>
    <w:rsid w:val="00C13F3E"/>
    <w:rsid w:val="00C14C60"/>
    <w:rsid w:val="00C31661"/>
    <w:rsid w:val="00C44A1D"/>
    <w:rsid w:val="00C548B8"/>
    <w:rsid w:val="00C5718E"/>
    <w:rsid w:val="00C719D2"/>
    <w:rsid w:val="00CC11CE"/>
    <w:rsid w:val="00CC238A"/>
    <w:rsid w:val="00CC2E55"/>
    <w:rsid w:val="00CE1BF5"/>
    <w:rsid w:val="00CE1C6B"/>
    <w:rsid w:val="00CE1D84"/>
    <w:rsid w:val="00CF2B70"/>
    <w:rsid w:val="00CF3DAE"/>
    <w:rsid w:val="00D011EA"/>
    <w:rsid w:val="00D01861"/>
    <w:rsid w:val="00D03DF1"/>
    <w:rsid w:val="00D115CD"/>
    <w:rsid w:val="00D11B26"/>
    <w:rsid w:val="00D42759"/>
    <w:rsid w:val="00D453EC"/>
    <w:rsid w:val="00D45AAA"/>
    <w:rsid w:val="00D54226"/>
    <w:rsid w:val="00D62A9B"/>
    <w:rsid w:val="00D65730"/>
    <w:rsid w:val="00D705E5"/>
    <w:rsid w:val="00D76563"/>
    <w:rsid w:val="00D8345E"/>
    <w:rsid w:val="00D8488A"/>
    <w:rsid w:val="00D8547A"/>
    <w:rsid w:val="00D94D23"/>
    <w:rsid w:val="00D9631A"/>
    <w:rsid w:val="00DA2A37"/>
    <w:rsid w:val="00DA43FF"/>
    <w:rsid w:val="00DB0B20"/>
    <w:rsid w:val="00DB1B66"/>
    <w:rsid w:val="00DB6C7C"/>
    <w:rsid w:val="00DC54B1"/>
    <w:rsid w:val="00DD3E49"/>
    <w:rsid w:val="00DE0EBE"/>
    <w:rsid w:val="00DE1703"/>
    <w:rsid w:val="00DE30F8"/>
    <w:rsid w:val="00DE4D1F"/>
    <w:rsid w:val="00DF1E74"/>
    <w:rsid w:val="00E01426"/>
    <w:rsid w:val="00E06E38"/>
    <w:rsid w:val="00E078BD"/>
    <w:rsid w:val="00E1264F"/>
    <w:rsid w:val="00E13965"/>
    <w:rsid w:val="00E15802"/>
    <w:rsid w:val="00E33F84"/>
    <w:rsid w:val="00E46BF8"/>
    <w:rsid w:val="00E652A8"/>
    <w:rsid w:val="00E661E0"/>
    <w:rsid w:val="00E6675E"/>
    <w:rsid w:val="00E7524F"/>
    <w:rsid w:val="00E75C5D"/>
    <w:rsid w:val="00E77865"/>
    <w:rsid w:val="00E77B43"/>
    <w:rsid w:val="00E92D50"/>
    <w:rsid w:val="00E961DB"/>
    <w:rsid w:val="00E97243"/>
    <w:rsid w:val="00EA167C"/>
    <w:rsid w:val="00EA257D"/>
    <w:rsid w:val="00EA7B01"/>
    <w:rsid w:val="00EB74B9"/>
    <w:rsid w:val="00EC0BD6"/>
    <w:rsid w:val="00ED33D2"/>
    <w:rsid w:val="00ED6905"/>
    <w:rsid w:val="00ED7409"/>
    <w:rsid w:val="00EF4329"/>
    <w:rsid w:val="00F00C45"/>
    <w:rsid w:val="00F261E7"/>
    <w:rsid w:val="00F35297"/>
    <w:rsid w:val="00F36434"/>
    <w:rsid w:val="00F40D9D"/>
    <w:rsid w:val="00F50462"/>
    <w:rsid w:val="00F51BBA"/>
    <w:rsid w:val="00F52E09"/>
    <w:rsid w:val="00F540D0"/>
    <w:rsid w:val="00F63E95"/>
    <w:rsid w:val="00F71D7C"/>
    <w:rsid w:val="00F75D2C"/>
    <w:rsid w:val="00F90D04"/>
    <w:rsid w:val="00FA799D"/>
    <w:rsid w:val="00FB08FA"/>
    <w:rsid w:val="00FC0A5E"/>
    <w:rsid w:val="00FC185A"/>
    <w:rsid w:val="00FC7107"/>
    <w:rsid w:val="00FD0EA7"/>
    <w:rsid w:val="00FE161B"/>
    <w:rsid w:val="00FF0B47"/>
    <w:rsid w:val="00FF2121"/>
    <w:rsid w:val="00FF4E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09FD85"/>
  <w15:docId w15:val="{AA35B608-3D9F-4972-A953-C9A3E0E0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669"/>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9F166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F1669"/>
    <w:rPr>
      <w:rFonts w:ascii="Tahoma" w:hAnsi="Tahoma" w:cs="Tahoma"/>
      <w:sz w:val="16"/>
      <w:szCs w:val="16"/>
    </w:rPr>
  </w:style>
  <w:style w:type="paragraph" w:customStyle="1" w:styleId="BSISubtitle">
    <w:name w:val="BSI Subtitle"/>
    <w:basedOn w:val="Normal"/>
    <w:next w:val="Normal"/>
    <w:qFormat/>
    <w:rsid w:val="009F1669"/>
    <w:pPr>
      <w:spacing w:after="120"/>
    </w:pPr>
    <w:rPr>
      <w:rFonts w:ascii="Tahoma" w:hAnsi="Tahoma"/>
      <w:b/>
      <w:szCs w:val="22"/>
    </w:rPr>
  </w:style>
  <w:style w:type="paragraph" w:styleId="Prrafodelista">
    <w:name w:val="List Paragraph"/>
    <w:basedOn w:val="Normal"/>
    <w:uiPriority w:val="34"/>
    <w:qFormat/>
    <w:rsid w:val="009F1669"/>
    <w:pPr>
      <w:spacing w:after="120"/>
      <w:ind w:left="720"/>
    </w:pPr>
    <w:rPr>
      <w:rFonts w:ascii="Tahoma" w:hAnsi="Tahoma"/>
      <w:sz w:val="22"/>
      <w:szCs w:val="22"/>
    </w:rPr>
  </w:style>
  <w:style w:type="paragraph" w:styleId="Encabezado">
    <w:name w:val="header"/>
    <w:basedOn w:val="Normal"/>
    <w:link w:val="EncabezadoCar"/>
    <w:uiPriority w:val="99"/>
    <w:semiHidden/>
    <w:rsid w:val="009F1669"/>
    <w:pPr>
      <w:tabs>
        <w:tab w:val="center" w:pos="4513"/>
        <w:tab w:val="right" w:pos="9026"/>
      </w:tabs>
    </w:pPr>
  </w:style>
  <w:style w:type="character" w:customStyle="1" w:styleId="EncabezadoCar">
    <w:name w:val="Encabezado Car"/>
    <w:basedOn w:val="Fuentedeprrafopredeter"/>
    <w:link w:val="Encabezado"/>
    <w:uiPriority w:val="99"/>
    <w:semiHidden/>
    <w:locked/>
    <w:rsid w:val="009F1669"/>
    <w:rPr>
      <w:rFonts w:ascii="Times New Roman" w:hAnsi="Times New Roman" w:cs="Times New Roman"/>
      <w:sz w:val="24"/>
      <w:szCs w:val="24"/>
      <w:lang w:eastAsia="en-GB"/>
    </w:rPr>
  </w:style>
  <w:style w:type="paragraph" w:styleId="Piedepgina">
    <w:name w:val="footer"/>
    <w:basedOn w:val="Normal"/>
    <w:link w:val="PiedepginaCar"/>
    <w:uiPriority w:val="99"/>
    <w:semiHidden/>
    <w:rsid w:val="009F1669"/>
    <w:pPr>
      <w:tabs>
        <w:tab w:val="center" w:pos="4513"/>
        <w:tab w:val="right" w:pos="9026"/>
      </w:tabs>
    </w:pPr>
  </w:style>
  <w:style w:type="character" w:customStyle="1" w:styleId="PiedepginaCar">
    <w:name w:val="Pie de página Car"/>
    <w:basedOn w:val="Fuentedeprrafopredeter"/>
    <w:link w:val="Piedepgina"/>
    <w:uiPriority w:val="99"/>
    <w:semiHidden/>
    <w:locked/>
    <w:rsid w:val="009F1669"/>
    <w:rPr>
      <w:rFonts w:ascii="Times New Roman" w:hAnsi="Times New Roman" w:cs="Times New Roman"/>
      <w:sz w:val="24"/>
      <w:szCs w:val="24"/>
      <w:lang w:eastAsia="en-GB"/>
    </w:rPr>
  </w:style>
  <w:style w:type="table" w:styleId="Tablaconcuadrcula">
    <w:name w:val="Table Grid"/>
    <w:basedOn w:val="Tablanormal"/>
    <w:uiPriority w:val="99"/>
    <w:rsid w:val="002D64A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99"/>
    <w:qFormat/>
    <w:rsid w:val="009F7BFE"/>
    <w:rPr>
      <w:rFonts w:cs="Times New Roman"/>
      <w:i/>
      <w:iCs/>
    </w:rPr>
  </w:style>
  <w:style w:type="paragraph" w:styleId="NormalWeb">
    <w:name w:val="Normal (Web)"/>
    <w:basedOn w:val="Normal"/>
    <w:uiPriority w:val="99"/>
    <w:semiHidden/>
    <w:rsid w:val="009F7BFE"/>
    <w:pPr>
      <w:spacing w:before="100" w:beforeAutospacing="1" w:after="100" w:afterAutospacing="1"/>
    </w:pPr>
  </w:style>
  <w:style w:type="character" w:styleId="Hipervnculo">
    <w:name w:val="Hyperlink"/>
    <w:basedOn w:val="Fuentedeprrafopredeter"/>
    <w:uiPriority w:val="99"/>
    <w:rsid w:val="00447E4C"/>
    <w:rPr>
      <w:rFonts w:cs="Times New Roman"/>
      <w:color w:val="0000FF"/>
      <w:u w:val="single"/>
    </w:rPr>
  </w:style>
  <w:style w:type="paragraph" w:styleId="Sinespaciado">
    <w:name w:val="No Spacing"/>
    <w:uiPriority w:val="99"/>
    <w:qFormat/>
    <w:rsid w:val="00FC0A5E"/>
    <w:rPr>
      <w:rFonts w:ascii="Tahoma" w:eastAsia="Times New Roman" w:hAnsi="Tahoma"/>
    </w:rPr>
  </w:style>
  <w:style w:type="character" w:styleId="Hipervnculovisitado">
    <w:name w:val="FollowedHyperlink"/>
    <w:basedOn w:val="Fuentedeprrafopredeter"/>
    <w:uiPriority w:val="99"/>
    <w:semiHidden/>
    <w:unhideWhenUsed/>
    <w:rsid w:val="003170C9"/>
    <w:rPr>
      <w:color w:val="800080" w:themeColor="followedHyperlink"/>
      <w:u w:val="single"/>
    </w:rPr>
  </w:style>
  <w:style w:type="paragraph" w:styleId="Textoindependiente">
    <w:name w:val="Body Text"/>
    <w:basedOn w:val="Normal"/>
    <w:link w:val="TextoindependienteCar"/>
    <w:rsid w:val="000C4040"/>
    <w:rPr>
      <w:rFonts w:ascii="Arial" w:hAnsi="Arial"/>
      <w:sz w:val="22"/>
      <w:szCs w:val="20"/>
      <w:lang w:eastAsia="en-US"/>
    </w:rPr>
  </w:style>
  <w:style w:type="character" w:customStyle="1" w:styleId="TextoindependienteCar">
    <w:name w:val="Texto independiente Car"/>
    <w:basedOn w:val="Fuentedeprrafopredeter"/>
    <w:link w:val="Textoindependiente"/>
    <w:rsid w:val="000C4040"/>
    <w:rPr>
      <w:rFonts w:ascii="Arial" w:eastAsia="Times New Roman" w:hAnsi="Arial"/>
      <w:szCs w:val="20"/>
      <w:lang w:eastAsia="en-US"/>
    </w:rPr>
  </w:style>
  <w:style w:type="paragraph" w:customStyle="1" w:styleId="BSITableContents">
    <w:name w:val="BSI TableContents"/>
    <w:basedOn w:val="Normal"/>
    <w:next w:val="Normal"/>
    <w:semiHidden/>
    <w:rsid w:val="00D705E5"/>
    <w:pPr>
      <w:spacing w:after="240"/>
    </w:pPr>
    <w:rPr>
      <w:rFonts w:ascii="Tahoma" w:hAnsi="Tahoma"/>
      <w:b/>
      <w:szCs w:val="22"/>
    </w:rPr>
  </w:style>
  <w:style w:type="character" w:styleId="Refdecomentario">
    <w:name w:val="annotation reference"/>
    <w:basedOn w:val="Fuentedeprrafopredeter"/>
    <w:uiPriority w:val="99"/>
    <w:semiHidden/>
    <w:unhideWhenUsed/>
    <w:rsid w:val="00C44A1D"/>
    <w:rPr>
      <w:sz w:val="16"/>
      <w:szCs w:val="16"/>
    </w:rPr>
  </w:style>
  <w:style w:type="paragraph" w:styleId="Textocomentario">
    <w:name w:val="annotation text"/>
    <w:basedOn w:val="Normal"/>
    <w:link w:val="TextocomentarioCar"/>
    <w:uiPriority w:val="99"/>
    <w:semiHidden/>
    <w:unhideWhenUsed/>
    <w:rsid w:val="00C44A1D"/>
    <w:rPr>
      <w:sz w:val="20"/>
      <w:szCs w:val="20"/>
    </w:rPr>
  </w:style>
  <w:style w:type="character" w:customStyle="1" w:styleId="TextocomentarioCar">
    <w:name w:val="Texto comentario Car"/>
    <w:basedOn w:val="Fuentedeprrafopredeter"/>
    <w:link w:val="Textocomentario"/>
    <w:uiPriority w:val="99"/>
    <w:semiHidden/>
    <w:rsid w:val="00C44A1D"/>
    <w:rPr>
      <w:rFonts w:ascii="Times New Roman" w:eastAsia="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C44A1D"/>
    <w:rPr>
      <w:b/>
      <w:bCs/>
    </w:rPr>
  </w:style>
  <w:style w:type="character" w:customStyle="1" w:styleId="AsuntodelcomentarioCar">
    <w:name w:val="Asunto del comentario Car"/>
    <w:basedOn w:val="TextocomentarioCar"/>
    <w:link w:val="Asuntodelcomentario"/>
    <w:uiPriority w:val="99"/>
    <w:semiHidden/>
    <w:rsid w:val="00C44A1D"/>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46235">
      <w:bodyDiv w:val="1"/>
      <w:marLeft w:val="0"/>
      <w:marRight w:val="0"/>
      <w:marTop w:val="0"/>
      <w:marBottom w:val="0"/>
      <w:divBdr>
        <w:top w:val="none" w:sz="0" w:space="0" w:color="auto"/>
        <w:left w:val="none" w:sz="0" w:space="0" w:color="auto"/>
        <w:bottom w:val="none" w:sz="0" w:space="0" w:color="auto"/>
        <w:right w:val="none" w:sz="0" w:space="0" w:color="auto"/>
      </w:divBdr>
    </w:div>
    <w:div w:id="545140032">
      <w:bodyDiv w:val="1"/>
      <w:marLeft w:val="0"/>
      <w:marRight w:val="0"/>
      <w:marTop w:val="0"/>
      <w:marBottom w:val="0"/>
      <w:divBdr>
        <w:top w:val="none" w:sz="0" w:space="0" w:color="auto"/>
        <w:left w:val="none" w:sz="0" w:space="0" w:color="auto"/>
        <w:bottom w:val="none" w:sz="0" w:space="0" w:color="auto"/>
        <w:right w:val="none" w:sz="0" w:space="0" w:color="auto"/>
      </w:divBdr>
      <w:divsChild>
        <w:div w:id="1172598467">
          <w:marLeft w:val="288"/>
          <w:marRight w:val="0"/>
          <w:marTop w:val="101"/>
          <w:marBottom w:val="0"/>
          <w:divBdr>
            <w:top w:val="none" w:sz="0" w:space="0" w:color="auto"/>
            <w:left w:val="none" w:sz="0" w:space="0" w:color="auto"/>
            <w:bottom w:val="none" w:sz="0" w:space="0" w:color="auto"/>
            <w:right w:val="none" w:sz="0" w:space="0" w:color="auto"/>
          </w:divBdr>
        </w:div>
        <w:div w:id="1296527469">
          <w:marLeft w:val="288"/>
          <w:marRight w:val="0"/>
          <w:marTop w:val="101"/>
          <w:marBottom w:val="0"/>
          <w:divBdr>
            <w:top w:val="none" w:sz="0" w:space="0" w:color="auto"/>
            <w:left w:val="none" w:sz="0" w:space="0" w:color="auto"/>
            <w:bottom w:val="none" w:sz="0" w:space="0" w:color="auto"/>
            <w:right w:val="none" w:sz="0" w:space="0" w:color="auto"/>
          </w:divBdr>
        </w:div>
        <w:div w:id="550463755">
          <w:marLeft w:val="288"/>
          <w:marRight w:val="0"/>
          <w:marTop w:val="101"/>
          <w:marBottom w:val="0"/>
          <w:divBdr>
            <w:top w:val="none" w:sz="0" w:space="0" w:color="auto"/>
            <w:left w:val="none" w:sz="0" w:space="0" w:color="auto"/>
            <w:bottom w:val="none" w:sz="0" w:space="0" w:color="auto"/>
            <w:right w:val="none" w:sz="0" w:space="0" w:color="auto"/>
          </w:divBdr>
        </w:div>
        <w:div w:id="1800345105">
          <w:marLeft w:val="288"/>
          <w:marRight w:val="0"/>
          <w:marTop w:val="101"/>
          <w:marBottom w:val="0"/>
          <w:divBdr>
            <w:top w:val="none" w:sz="0" w:space="0" w:color="auto"/>
            <w:left w:val="none" w:sz="0" w:space="0" w:color="auto"/>
            <w:bottom w:val="none" w:sz="0" w:space="0" w:color="auto"/>
            <w:right w:val="none" w:sz="0" w:space="0" w:color="auto"/>
          </w:divBdr>
        </w:div>
        <w:div w:id="112024158">
          <w:marLeft w:val="288"/>
          <w:marRight w:val="0"/>
          <w:marTop w:val="101"/>
          <w:marBottom w:val="0"/>
          <w:divBdr>
            <w:top w:val="none" w:sz="0" w:space="0" w:color="auto"/>
            <w:left w:val="none" w:sz="0" w:space="0" w:color="auto"/>
            <w:bottom w:val="none" w:sz="0" w:space="0" w:color="auto"/>
            <w:right w:val="none" w:sz="0" w:space="0" w:color="auto"/>
          </w:divBdr>
        </w:div>
        <w:div w:id="1813208535">
          <w:marLeft w:val="288"/>
          <w:marRight w:val="0"/>
          <w:marTop w:val="101"/>
          <w:marBottom w:val="0"/>
          <w:divBdr>
            <w:top w:val="none" w:sz="0" w:space="0" w:color="auto"/>
            <w:left w:val="none" w:sz="0" w:space="0" w:color="auto"/>
            <w:bottom w:val="none" w:sz="0" w:space="0" w:color="auto"/>
            <w:right w:val="none" w:sz="0" w:space="0" w:color="auto"/>
          </w:divBdr>
        </w:div>
        <w:div w:id="528375636">
          <w:marLeft w:val="288"/>
          <w:marRight w:val="0"/>
          <w:marTop w:val="101"/>
          <w:marBottom w:val="0"/>
          <w:divBdr>
            <w:top w:val="none" w:sz="0" w:space="0" w:color="auto"/>
            <w:left w:val="none" w:sz="0" w:space="0" w:color="auto"/>
            <w:bottom w:val="none" w:sz="0" w:space="0" w:color="auto"/>
            <w:right w:val="none" w:sz="0" w:space="0" w:color="auto"/>
          </w:divBdr>
        </w:div>
        <w:div w:id="1329407837">
          <w:marLeft w:val="288"/>
          <w:marRight w:val="0"/>
          <w:marTop w:val="101"/>
          <w:marBottom w:val="0"/>
          <w:divBdr>
            <w:top w:val="none" w:sz="0" w:space="0" w:color="auto"/>
            <w:left w:val="none" w:sz="0" w:space="0" w:color="auto"/>
            <w:bottom w:val="none" w:sz="0" w:space="0" w:color="auto"/>
            <w:right w:val="none" w:sz="0" w:space="0" w:color="auto"/>
          </w:divBdr>
        </w:div>
        <w:div w:id="501284898">
          <w:marLeft w:val="288"/>
          <w:marRight w:val="0"/>
          <w:marTop w:val="101"/>
          <w:marBottom w:val="0"/>
          <w:divBdr>
            <w:top w:val="none" w:sz="0" w:space="0" w:color="auto"/>
            <w:left w:val="none" w:sz="0" w:space="0" w:color="auto"/>
            <w:bottom w:val="none" w:sz="0" w:space="0" w:color="auto"/>
            <w:right w:val="none" w:sz="0" w:space="0" w:color="auto"/>
          </w:divBdr>
        </w:div>
      </w:divsChild>
    </w:div>
    <w:div w:id="1088384699">
      <w:bodyDiv w:val="1"/>
      <w:marLeft w:val="0"/>
      <w:marRight w:val="0"/>
      <w:marTop w:val="0"/>
      <w:marBottom w:val="0"/>
      <w:divBdr>
        <w:top w:val="none" w:sz="0" w:space="0" w:color="auto"/>
        <w:left w:val="none" w:sz="0" w:space="0" w:color="auto"/>
        <w:bottom w:val="none" w:sz="0" w:space="0" w:color="auto"/>
        <w:right w:val="none" w:sz="0" w:space="0" w:color="auto"/>
      </w:divBdr>
    </w:div>
    <w:div w:id="1212303653">
      <w:bodyDiv w:val="1"/>
      <w:marLeft w:val="0"/>
      <w:marRight w:val="0"/>
      <w:marTop w:val="0"/>
      <w:marBottom w:val="0"/>
      <w:divBdr>
        <w:top w:val="none" w:sz="0" w:space="0" w:color="auto"/>
        <w:left w:val="none" w:sz="0" w:space="0" w:color="auto"/>
        <w:bottom w:val="none" w:sz="0" w:space="0" w:color="auto"/>
        <w:right w:val="none" w:sz="0" w:space="0" w:color="auto"/>
      </w:divBdr>
    </w:div>
    <w:div w:id="1384793100">
      <w:bodyDiv w:val="1"/>
      <w:marLeft w:val="0"/>
      <w:marRight w:val="0"/>
      <w:marTop w:val="0"/>
      <w:marBottom w:val="0"/>
      <w:divBdr>
        <w:top w:val="none" w:sz="0" w:space="0" w:color="auto"/>
        <w:left w:val="none" w:sz="0" w:space="0" w:color="auto"/>
        <w:bottom w:val="none" w:sz="0" w:space="0" w:color="auto"/>
        <w:right w:val="none" w:sz="0" w:space="0" w:color="auto"/>
      </w:divBdr>
    </w:div>
    <w:div w:id="1465080013">
      <w:bodyDiv w:val="1"/>
      <w:marLeft w:val="0"/>
      <w:marRight w:val="0"/>
      <w:marTop w:val="0"/>
      <w:marBottom w:val="0"/>
      <w:divBdr>
        <w:top w:val="none" w:sz="0" w:space="0" w:color="auto"/>
        <w:left w:val="none" w:sz="0" w:space="0" w:color="auto"/>
        <w:bottom w:val="none" w:sz="0" w:space="0" w:color="auto"/>
        <w:right w:val="none" w:sz="0" w:space="0" w:color="auto"/>
      </w:divBdr>
    </w:div>
    <w:div w:id="1669599127">
      <w:bodyDiv w:val="1"/>
      <w:marLeft w:val="0"/>
      <w:marRight w:val="0"/>
      <w:marTop w:val="0"/>
      <w:marBottom w:val="0"/>
      <w:divBdr>
        <w:top w:val="none" w:sz="0" w:space="0" w:color="auto"/>
        <w:left w:val="none" w:sz="0" w:space="0" w:color="auto"/>
        <w:bottom w:val="none" w:sz="0" w:space="0" w:color="auto"/>
        <w:right w:val="none" w:sz="0" w:space="0" w:color="auto"/>
      </w:divBdr>
    </w:div>
    <w:div w:id="1773210590">
      <w:marLeft w:val="0"/>
      <w:marRight w:val="0"/>
      <w:marTop w:val="0"/>
      <w:marBottom w:val="0"/>
      <w:divBdr>
        <w:top w:val="none" w:sz="0" w:space="0" w:color="auto"/>
        <w:left w:val="none" w:sz="0" w:space="0" w:color="auto"/>
        <w:bottom w:val="none" w:sz="0" w:space="0" w:color="auto"/>
        <w:right w:val="none" w:sz="0" w:space="0" w:color="auto"/>
      </w:divBdr>
      <w:divsChild>
        <w:div w:id="1773210592">
          <w:marLeft w:val="0"/>
          <w:marRight w:val="0"/>
          <w:marTop w:val="0"/>
          <w:marBottom w:val="0"/>
          <w:divBdr>
            <w:top w:val="single" w:sz="6" w:space="0" w:color="333333"/>
            <w:left w:val="single" w:sz="6" w:space="0" w:color="333333"/>
            <w:bottom w:val="single" w:sz="6" w:space="0" w:color="333333"/>
            <w:right w:val="single" w:sz="6" w:space="0" w:color="333333"/>
          </w:divBdr>
          <w:divsChild>
            <w:div w:id="1773210594">
              <w:marLeft w:val="0"/>
              <w:marRight w:val="0"/>
              <w:marTop w:val="0"/>
              <w:marBottom w:val="0"/>
              <w:divBdr>
                <w:top w:val="none" w:sz="0" w:space="0" w:color="auto"/>
                <w:left w:val="none" w:sz="0" w:space="0" w:color="auto"/>
                <w:bottom w:val="none" w:sz="0" w:space="0" w:color="auto"/>
                <w:right w:val="none" w:sz="0" w:space="0" w:color="auto"/>
              </w:divBdr>
              <w:divsChild>
                <w:div w:id="1773210591">
                  <w:marLeft w:val="2"/>
                  <w:marRight w:val="2"/>
                  <w:marTop w:val="2"/>
                  <w:marBottom w:val="2"/>
                  <w:divBdr>
                    <w:top w:val="single" w:sz="6" w:space="6" w:color="999999"/>
                    <w:left w:val="single" w:sz="6" w:space="6" w:color="999999"/>
                    <w:bottom w:val="single" w:sz="6" w:space="6" w:color="999999"/>
                    <w:right w:val="single" w:sz="6" w:space="6" w:color="999999"/>
                  </w:divBdr>
                </w:div>
              </w:divsChild>
            </w:div>
          </w:divsChild>
        </w:div>
      </w:divsChild>
    </w:div>
    <w:div w:id="1773210596">
      <w:marLeft w:val="0"/>
      <w:marRight w:val="0"/>
      <w:marTop w:val="0"/>
      <w:marBottom w:val="0"/>
      <w:divBdr>
        <w:top w:val="none" w:sz="0" w:space="0" w:color="auto"/>
        <w:left w:val="none" w:sz="0" w:space="0" w:color="auto"/>
        <w:bottom w:val="none" w:sz="0" w:space="0" w:color="auto"/>
        <w:right w:val="none" w:sz="0" w:space="0" w:color="auto"/>
      </w:divBdr>
      <w:divsChild>
        <w:div w:id="1773210595">
          <w:marLeft w:val="0"/>
          <w:marRight w:val="0"/>
          <w:marTop w:val="0"/>
          <w:marBottom w:val="0"/>
          <w:divBdr>
            <w:top w:val="single" w:sz="6" w:space="0" w:color="333333"/>
            <w:left w:val="single" w:sz="6" w:space="0" w:color="333333"/>
            <w:bottom w:val="single" w:sz="6" w:space="0" w:color="333333"/>
            <w:right w:val="single" w:sz="6" w:space="0" w:color="333333"/>
          </w:divBdr>
          <w:divsChild>
            <w:div w:id="1773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10597">
      <w:marLeft w:val="0"/>
      <w:marRight w:val="0"/>
      <w:marTop w:val="0"/>
      <w:marBottom w:val="0"/>
      <w:divBdr>
        <w:top w:val="none" w:sz="0" w:space="0" w:color="auto"/>
        <w:left w:val="none" w:sz="0" w:space="0" w:color="auto"/>
        <w:bottom w:val="none" w:sz="0" w:space="0" w:color="auto"/>
        <w:right w:val="none" w:sz="0" w:space="0" w:color="auto"/>
      </w:divBdr>
    </w:div>
    <w:div w:id="1773210602">
      <w:marLeft w:val="0"/>
      <w:marRight w:val="0"/>
      <w:marTop w:val="0"/>
      <w:marBottom w:val="0"/>
      <w:divBdr>
        <w:top w:val="none" w:sz="0" w:space="0" w:color="auto"/>
        <w:left w:val="none" w:sz="0" w:space="0" w:color="auto"/>
        <w:bottom w:val="none" w:sz="0" w:space="0" w:color="auto"/>
        <w:right w:val="none" w:sz="0" w:space="0" w:color="auto"/>
      </w:divBdr>
      <w:divsChild>
        <w:div w:id="1773210605">
          <w:marLeft w:val="0"/>
          <w:marRight w:val="0"/>
          <w:marTop w:val="0"/>
          <w:marBottom w:val="0"/>
          <w:divBdr>
            <w:top w:val="none" w:sz="0" w:space="0" w:color="auto"/>
            <w:left w:val="none" w:sz="0" w:space="0" w:color="auto"/>
            <w:bottom w:val="none" w:sz="0" w:space="0" w:color="auto"/>
            <w:right w:val="none" w:sz="0" w:space="0" w:color="auto"/>
          </w:divBdr>
          <w:divsChild>
            <w:div w:id="1773210601">
              <w:marLeft w:val="0"/>
              <w:marRight w:val="0"/>
              <w:marTop w:val="0"/>
              <w:marBottom w:val="345"/>
              <w:divBdr>
                <w:top w:val="single" w:sz="48" w:space="0" w:color="D72D18"/>
                <w:left w:val="none" w:sz="0" w:space="0" w:color="auto"/>
                <w:bottom w:val="none" w:sz="0" w:space="0" w:color="auto"/>
                <w:right w:val="none" w:sz="0" w:space="0" w:color="auto"/>
              </w:divBdr>
              <w:divsChild>
                <w:div w:id="1773210600">
                  <w:marLeft w:val="0"/>
                  <w:marRight w:val="0"/>
                  <w:marTop w:val="0"/>
                  <w:marBottom w:val="0"/>
                  <w:divBdr>
                    <w:top w:val="none" w:sz="0" w:space="0" w:color="auto"/>
                    <w:left w:val="none" w:sz="0" w:space="0" w:color="auto"/>
                    <w:bottom w:val="none" w:sz="0" w:space="0" w:color="auto"/>
                    <w:right w:val="none" w:sz="0" w:space="0" w:color="auto"/>
                  </w:divBdr>
                  <w:divsChild>
                    <w:div w:id="1773210599">
                      <w:marLeft w:val="0"/>
                      <w:marRight w:val="0"/>
                      <w:marTop w:val="0"/>
                      <w:marBottom w:val="0"/>
                      <w:divBdr>
                        <w:top w:val="none" w:sz="0" w:space="0" w:color="auto"/>
                        <w:left w:val="none" w:sz="0" w:space="0" w:color="auto"/>
                        <w:bottom w:val="none" w:sz="0" w:space="0" w:color="auto"/>
                        <w:right w:val="none" w:sz="0" w:space="0" w:color="auto"/>
                      </w:divBdr>
                      <w:divsChild>
                        <w:div w:id="1773210598">
                          <w:marLeft w:val="-450"/>
                          <w:marRight w:val="0"/>
                          <w:marTop w:val="0"/>
                          <w:marBottom w:val="0"/>
                          <w:divBdr>
                            <w:top w:val="none" w:sz="0" w:space="0" w:color="auto"/>
                            <w:left w:val="none" w:sz="0" w:space="0" w:color="auto"/>
                            <w:bottom w:val="none" w:sz="0" w:space="0" w:color="auto"/>
                            <w:right w:val="none" w:sz="0" w:space="0" w:color="auto"/>
                          </w:divBdr>
                          <w:divsChild>
                            <w:div w:id="1773210603">
                              <w:marLeft w:val="450"/>
                              <w:marRight w:val="0"/>
                              <w:marTop w:val="0"/>
                              <w:marBottom w:val="0"/>
                              <w:divBdr>
                                <w:top w:val="none" w:sz="0" w:space="0" w:color="auto"/>
                                <w:left w:val="none" w:sz="0" w:space="0" w:color="auto"/>
                                <w:bottom w:val="none" w:sz="0" w:space="0" w:color="auto"/>
                                <w:right w:val="none" w:sz="0" w:space="0" w:color="auto"/>
                              </w:divBdr>
                              <w:divsChild>
                                <w:div w:id="17732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133700">
      <w:bodyDiv w:val="1"/>
      <w:marLeft w:val="0"/>
      <w:marRight w:val="0"/>
      <w:marTop w:val="0"/>
      <w:marBottom w:val="0"/>
      <w:divBdr>
        <w:top w:val="none" w:sz="0" w:space="0" w:color="auto"/>
        <w:left w:val="none" w:sz="0" w:space="0" w:color="auto"/>
        <w:bottom w:val="none" w:sz="0" w:space="0" w:color="auto"/>
        <w:right w:val="none" w:sz="0" w:space="0" w:color="auto"/>
      </w:divBdr>
      <w:divsChild>
        <w:div w:id="1817409751">
          <w:marLeft w:val="0"/>
          <w:marRight w:val="0"/>
          <w:marTop w:val="0"/>
          <w:marBottom w:val="0"/>
          <w:divBdr>
            <w:top w:val="none" w:sz="0" w:space="0" w:color="auto"/>
            <w:left w:val="none" w:sz="0" w:space="0" w:color="auto"/>
            <w:bottom w:val="none" w:sz="0" w:space="0" w:color="auto"/>
            <w:right w:val="none" w:sz="0" w:space="0" w:color="auto"/>
          </w:divBdr>
          <w:divsChild>
            <w:div w:id="1856454733">
              <w:marLeft w:val="0"/>
              <w:marRight w:val="0"/>
              <w:marTop w:val="0"/>
              <w:marBottom w:val="345"/>
              <w:divBdr>
                <w:top w:val="single" w:sz="48" w:space="0" w:color="D72D18"/>
                <w:left w:val="none" w:sz="0" w:space="0" w:color="auto"/>
                <w:bottom w:val="none" w:sz="0" w:space="0" w:color="auto"/>
                <w:right w:val="none" w:sz="0" w:space="0" w:color="auto"/>
              </w:divBdr>
              <w:divsChild>
                <w:div w:id="1698457770">
                  <w:marLeft w:val="0"/>
                  <w:marRight w:val="0"/>
                  <w:marTop w:val="0"/>
                  <w:marBottom w:val="0"/>
                  <w:divBdr>
                    <w:top w:val="none" w:sz="0" w:space="0" w:color="auto"/>
                    <w:left w:val="none" w:sz="0" w:space="0" w:color="auto"/>
                    <w:bottom w:val="none" w:sz="0" w:space="0" w:color="auto"/>
                    <w:right w:val="none" w:sz="0" w:space="0" w:color="auto"/>
                  </w:divBdr>
                  <w:divsChild>
                    <w:div w:id="253057473">
                      <w:marLeft w:val="0"/>
                      <w:marRight w:val="0"/>
                      <w:marTop w:val="0"/>
                      <w:marBottom w:val="0"/>
                      <w:divBdr>
                        <w:top w:val="none" w:sz="0" w:space="0" w:color="auto"/>
                        <w:left w:val="none" w:sz="0" w:space="0" w:color="auto"/>
                        <w:bottom w:val="none" w:sz="0" w:space="0" w:color="auto"/>
                        <w:right w:val="none" w:sz="0" w:space="0" w:color="auto"/>
                      </w:divBdr>
                      <w:divsChild>
                        <w:div w:id="78448100">
                          <w:marLeft w:val="-450"/>
                          <w:marRight w:val="0"/>
                          <w:marTop w:val="0"/>
                          <w:marBottom w:val="0"/>
                          <w:divBdr>
                            <w:top w:val="none" w:sz="0" w:space="0" w:color="auto"/>
                            <w:left w:val="none" w:sz="0" w:space="0" w:color="auto"/>
                            <w:bottom w:val="none" w:sz="0" w:space="0" w:color="auto"/>
                            <w:right w:val="none" w:sz="0" w:space="0" w:color="auto"/>
                          </w:divBdr>
                          <w:divsChild>
                            <w:div w:id="1691831732">
                              <w:marLeft w:val="450"/>
                              <w:marRight w:val="0"/>
                              <w:marTop w:val="0"/>
                              <w:marBottom w:val="0"/>
                              <w:divBdr>
                                <w:top w:val="none" w:sz="0" w:space="0" w:color="auto"/>
                                <w:left w:val="none" w:sz="0" w:space="0" w:color="auto"/>
                                <w:bottom w:val="none" w:sz="0" w:space="0" w:color="auto"/>
                                <w:right w:val="none" w:sz="0" w:space="0" w:color="auto"/>
                              </w:divBdr>
                              <w:divsChild>
                                <w:div w:id="4162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196453">
      <w:bodyDiv w:val="1"/>
      <w:marLeft w:val="0"/>
      <w:marRight w:val="0"/>
      <w:marTop w:val="0"/>
      <w:marBottom w:val="0"/>
      <w:divBdr>
        <w:top w:val="none" w:sz="0" w:space="0" w:color="auto"/>
        <w:left w:val="none" w:sz="0" w:space="0" w:color="auto"/>
        <w:bottom w:val="none" w:sz="0" w:space="0" w:color="auto"/>
        <w:right w:val="none" w:sz="0" w:space="0" w:color="auto"/>
      </w:divBdr>
      <w:divsChild>
        <w:div w:id="1753773934">
          <w:marLeft w:val="0"/>
          <w:marRight w:val="0"/>
          <w:marTop w:val="1020"/>
          <w:marBottom w:val="0"/>
          <w:divBdr>
            <w:top w:val="none" w:sz="0" w:space="0" w:color="auto"/>
            <w:left w:val="none" w:sz="0" w:space="0" w:color="auto"/>
            <w:bottom w:val="none" w:sz="0" w:space="0" w:color="auto"/>
            <w:right w:val="none" w:sz="0" w:space="0" w:color="auto"/>
          </w:divBdr>
          <w:divsChild>
            <w:div w:id="1639529709">
              <w:marLeft w:val="0"/>
              <w:marRight w:val="0"/>
              <w:marTop w:val="0"/>
              <w:marBottom w:val="0"/>
              <w:divBdr>
                <w:top w:val="none" w:sz="0" w:space="0" w:color="auto"/>
                <w:left w:val="none" w:sz="0" w:space="0" w:color="auto"/>
                <w:bottom w:val="none" w:sz="0" w:space="0" w:color="auto"/>
                <w:right w:val="none" w:sz="0" w:space="0" w:color="auto"/>
              </w:divBdr>
              <w:divsChild>
                <w:div w:id="1233003034">
                  <w:marLeft w:val="0"/>
                  <w:marRight w:val="0"/>
                  <w:marTop w:val="0"/>
                  <w:marBottom w:val="0"/>
                  <w:divBdr>
                    <w:top w:val="none" w:sz="0" w:space="0" w:color="auto"/>
                    <w:left w:val="none" w:sz="0" w:space="0" w:color="auto"/>
                    <w:bottom w:val="none" w:sz="0" w:space="0" w:color="auto"/>
                    <w:right w:val="none" w:sz="0" w:space="0" w:color="auto"/>
                  </w:divBdr>
                  <w:divsChild>
                    <w:div w:id="1363938230">
                      <w:marLeft w:val="225"/>
                      <w:marRight w:val="0"/>
                      <w:marTop w:val="0"/>
                      <w:marBottom w:val="0"/>
                      <w:divBdr>
                        <w:top w:val="none" w:sz="0" w:space="0" w:color="auto"/>
                        <w:left w:val="none" w:sz="0" w:space="0" w:color="auto"/>
                        <w:bottom w:val="none" w:sz="0" w:space="0" w:color="auto"/>
                        <w:right w:val="none" w:sz="0" w:space="0" w:color="auto"/>
                      </w:divBdr>
                      <w:divsChild>
                        <w:div w:id="1761486339">
                          <w:marLeft w:val="375"/>
                          <w:marRight w:val="3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861459">
      <w:bodyDiv w:val="1"/>
      <w:marLeft w:val="0"/>
      <w:marRight w:val="0"/>
      <w:marTop w:val="0"/>
      <w:marBottom w:val="0"/>
      <w:divBdr>
        <w:top w:val="none" w:sz="0" w:space="0" w:color="auto"/>
        <w:left w:val="none" w:sz="0" w:space="0" w:color="auto"/>
        <w:bottom w:val="none" w:sz="0" w:space="0" w:color="auto"/>
        <w:right w:val="none" w:sz="0" w:space="0" w:color="auto"/>
      </w:divBdr>
      <w:divsChild>
        <w:div w:id="815606443">
          <w:marLeft w:val="0"/>
          <w:marRight w:val="0"/>
          <w:marTop w:val="0"/>
          <w:marBottom w:val="0"/>
          <w:divBdr>
            <w:top w:val="none" w:sz="0" w:space="0" w:color="auto"/>
            <w:left w:val="none" w:sz="0" w:space="0" w:color="auto"/>
            <w:bottom w:val="none" w:sz="0" w:space="0" w:color="auto"/>
            <w:right w:val="none" w:sz="0" w:space="0" w:color="auto"/>
          </w:divBdr>
          <w:divsChild>
            <w:div w:id="217136517">
              <w:marLeft w:val="0"/>
              <w:marRight w:val="0"/>
              <w:marTop w:val="0"/>
              <w:marBottom w:val="345"/>
              <w:divBdr>
                <w:top w:val="single" w:sz="48" w:space="0" w:color="D72D18"/>
                <w:left w:val="none" w:sz="0" w:space="0" w:color="auto"/>
                <w:bottom w:val="none" w:sz="0" w:space="0" w:color="auto"/>
                <w:right w:val="none" w:sz="0" w:space="0" w:color="auto"/>
              </w:divBdr>
              <w:divsChild>
                <w:div w:id="1131168993">
                  <w:marLeft w:val="0"/>
                  <w:marRight w:val="0"/>
                  <w:marTop w:val="0"/>
                  <w:marBottom w:val="0"/>
                  <w:divBdr>
                    <w:top w:val="none" w:sz="0" w:space="0" w:color="auto"/>
                    <w:left w:val="none" w:sz="0" w:space="0" w:color="auto"/>
                    <w:bottom w:val="none" w:sz="0" w:space="0" w:color="auto"/>
                    <w:right w:val="none" w:sz="0" w:space="0" w:color="auto"/>
                  </w:divBdr>
                  <w:divsChild>
                    <w:div w:id="2064940503">
                      <w:marLeft w:val="0"/>
                      <w:marRight w:val="0"/>
                      <w:marTop w:val="0"/>
                      <w:marBottom w:val="0"/>
                      <w:divBdr>
                        <w:top w:val="none" w:sz="0" w:space="0" w:color="auto"/>
                        <w:left w:val="none" w:sz="0" w:space="0" w:color="auto"/>
                        <w:bottom w:val="none" w:sz="0" w:space="0" w:color="auto"/>
                        <w:right w:val="none" w:sz="0" w:space="0" w:color="auto"/>
                      </w:divBdr>
                      <w:divsChild>
                        <w:div w:id="246422226">
                          <w:marLeft w:val="-450"/>
                          <w:marRight w:val="0"/>
                          <w:marTop w:val="0"/>
                          <w:marBottom w:val="0"/>
                          <w:divBdr>
                            <w:top w:val="none" w:sz="0" w:space="0" w:color="auto"/>
                            <w:left w:val="none" w:sz="0" w:space="0" w:color="auto"/>
                            <w:bottom w:val="none" w:sz="0" w:space="0" w:color="auto"/>
                            <w:right w:val="none" w:sz="0" w:space="0" w:color="auto"/>
                          </w:divBdr>
                          <w:divsChild>
                            <w:div w:id="616958940">
                              <w:marLeft w:val="450"/>
                              <w:marRight w:val="0"/>
                              <w:marTop w:val="0"/>
                              <w:marBottom w:val="0"/>
                              <w:divBdr>
                                <w:top w:val="none" w:sz="0" w:space="0" w:color="auto"/>
                                <w:left w:val="none" w:sz="0" w:space="0" w:color="auto"/>
                                <w:bottom w:val="none" w:sz="0" w:space="0" w:color="auto"/>
                                <w:right w:val="none" w:sz="0" w:space="0" w:color="auto"/>
                              </w:divBdr>
                              <w:divsChild>
                                <w:div w:id="1255165681">
                                  <w:marLeft w:val="0"/>
                                  <w:marRight w:val="0"/>
                                  <w:marTop w:val="0"/>
                                  <w:marBottom w:val="0"/>
                                  <w:divBdr>
                                    <w:top w:val="none" w:sz="0" w:space="0" w:color="auto"/>
                                    <w:left w:val="none" w:sz="0" w:space="0" w:color="auto"/>
                                    <w:bottom w:val="none" w:sz="0" w:space="0" w:color="auto"/>
                                    <w:right w:val="none" w:sz="0" w:space="0" w:color="auto"/>
                                  </w:divBdr>
                                  <w:divsChild>
                                    <w:div w:id="1882286036">
                                      <w:marLeft w:val="0"/>
                                      <w:marRight w:val="0"/>
                                      <w:marTop w:val="0"/>
                                      <w:marBottom w:val="0"/>
                                      <w:divBdr>
                                        <w:top w:val="none" w:sz="0" w:space="0" w:color="auto"/>
                                        <w:left w:val="none" w:sz="0" w:space="0" w:color="auto"/>
                                        <w:bottom w:val="none" w:sz="0" w:space="0" w:color="auto"/>
                                        <w:right w:val="none" w:sz="0" w:space="0" w:color="auto"/>
                                      </w:divBdr>
                                      <w:divsChild>
                                        <w:div w:id="6942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shop.bsigroup.com/ProductDetail?pid=00000000003036785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sigroup.com/en-GB/ohsas-18001-occupational-health-and-safety/iso-45001-training-cours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2a67c1-873c-4f15-b5cc-88b14a3966b2">
      <Value>13</Value>
      <Value>17</Value>
      <Value>15</Value>
      <Value>16</Value>
      <Value>6248</Value>
      <Value>14</Value>
      <Value>5165</Value>
      <Value>12</Value>
      <Value>11</Value>
      <Value>10</Value>
      <Value>9</Value>
      <Value>8</Value>
    </TaxCatchAll>
    <TaxKeywordTaxHTField xmlns="282a67c1-873c-4f15-b5cc-88b14a3966b2">
      <Terms xmlns="http://schemas.microsoft.com/office/infopath/2007/PartnerControls">
        <TermInfo xmlns="http://schemas.microsoft.com/office/infopath/2007/PartnerControls">
          <TermName xmlns="http://schemas.microsoft.com/office/infopath/2007/PartnerControls">IATF</TermName>
          <TermId xmlns="http://schemas.microsoft.com/office/infopath/2007/PartnerControls">5a4858fd-2ec2-45e7-9cbb-e1c97bd98926</TermId>
        </TermInfo>
        <TermInfo xmlns="http://schemas.microsoft.com/office/infopath/2007/PartnerControls">
          <TermName xmlns="http://schemas.microsoft.com/office/infopath/2007/PartnerControls">Automotive</TermName>
          <TermId xmlns="http://schemas.microsoft.com/office/infopath/2007/PartnerControls">57c815a3-ed62-480c-be93-20eddc8fe6bd</TermId>
        </TermInfo>
      </Terms>
    </TaxKeywordTaxHTField>
    <BS_DocID xmlns="282a67c1-873c-4f15-b5cc-88b14a3966b2">EMCF209</BS_DocID>
    <BS_ExternalResource xmlns="282a67c1-873c-4f15-b5cc-88b14a3966b2">false</BS_ExternalResource>
    <BS_DocType xmlns="282a67c1-873c-4f15-b5cc-88b14a3966b2">Form</BS_DocType>
    <BS_DocTechOwner xmlns="282a67c1-873c-4f15-b5cc-88b14a3966b2">
      <UserInfo>
        <DisplayName>Hilary Roberts</DisplayName>
        <AccountId>545</AccountId>
        <AccountType/>
      </UserInfo>
    </BS_DocTechOwner>
    <BS_Comments xmlns="282a67c1-873c-4f15-b5cc-88b14a3966b2" xsi:nil="true"/>
    <jd1bd93107e64076ab12a7f36daa34c1 xmlns="282a67c1-873c-4f15-b5cc-88b14a3966b2">
      <Terms xmlns="http://schemas.microsoft.com/office/infopath/2007/PartnerControls">
        <TermInfo xmlns="http://schemas.microsoft.com/office/infopath/2007/PartnerControls">
          <TermName xmlns="http://schemas.microsoft.com/office/infopath/2007/PartnerControls">United Kingdom and Ireland</TermName>
          <TermId xmlns="http://schemas.microsoft.com/office/infopath/2007/PartnerControls">5b4f35c0-83da-41b7-9d60-d1054754b366</TermId>
        </TermInfo>
        <TermInfo xmlns="http://schemas.microsoft.com/office/infopath/2007/PartnerControls">
          <TermName xmlns="http://schemas.microsoft.com/office/infopath/2007/PartnerControls">Poland</TermName>
          <TermId xmlns="http://schemas.microsoft.com/office/infopath/2007/PartnerControls">221d2740-495d-4817-ac99-3cf4be491e52</TermId>
        </TermInfo>
        <TermInfo xmlns="http://schemas.microsoft.com/office/infopath/2007/PartnerControls">
          <TermName xmlns="http://schemas.microsoft.com/office/infopath/2007/PartnerControls">Turkey</TermName>
          <TermId xmlns="http://schemas.microsoft.com/office/infopath/2007/PartnerControls">1c1559c5-0c23-42ed-b266-9cfc927e241a</TermId>
        </TermInfo>
        <TermInfo xmlns="http://schemas.microsoft.com/office/infopath/2007/PartnerControls">
          <TermName xmlns="http://schemas.microsoft.com/office/infopath/2007/PartnerControls">France</TermName>
          <TermId xmlns="http://schemas.microsoft.com/office/infopath/2007/PartnerControls">4658a16d-3246-415b-959a-5be020a5692f</TermId>
        </TermInfo>
        <TermInfo xmlns="http://schemas.microsoft.com/office/infopath/2007/PartnerControls">
          <TermName xmlns="http://schemas.microsoft.com/office/infopath/2007/PartnerControls">Germany</TermName>
          <TermId xmlns="http://schemas.microsoft.com/office/infopath/2007/PartnerControls">4625164e-98e7-4a02-8504-d0406e10d7a5</TermId>
        </TermInfo>
        <TermInfo xmlns="http://schemas.microsoft.com/office/infopath/2007/PartnerControls">
          <TermName xmlns="http://schemas.microsoft.com/office/infopath/2007/PartnerControls">Italy</TermName>
          <TermId xmlns="http://schemas.microsoft.com/office/infopath/2007/PartnerControls">8bb56b69-e33d-4bff-ab74-703a685f7a06</TermId>
        </TermInfo>
        <TermInfo xmlns="http://schemas.microsoft.com/office/infopath/2007/PartnerControls">
          <TermName xmlns="http://schemas.microsoft.com/office/infopath/2007/PartnerControls">Netherlands</TermName>
          <TermId xmlns="http://schemas.microsoft.com/office/infopath/2007/PartnerControls">5701fa1d-a3da-488b-9ed9-0c9a6c51954a</TermId>
        </TermInfo>
        <TermInfo xmlns="http://schemas.microsoft.com/office/infopath/2007/PartnerControls">
          <TermName xmlns="http://schemas.microsoft.com/office/infopath/2007/PartnerControls">Spain</TermName>
          <TermId xmlns="http://schemas.microsoft.com/office/infopath/2007/PartnerControls">76689da7-9271-45cd-998b-fd468aaa8038</TermId>
        </TermInfo>
        <TermInfo xmlns="http://schemas.microsoft.com/office/infopath/2007/PartnerControls">
          <TermName xmlns="http://schemas.microsoft.com/office/infopath/2007/PartnerControls">United Arab Emirates</TermName>
          <TermId xmlns="http://schemas.microsoft.com/office/infopath/2007/PartnerControls">ae7585c0-e4bc-4be4-8997-f6c5d05e1058</TermId>
        </TermInfo>
        <TermInfo xmlns="http://schemas.microsoft.com/office/infopath/2007/PartnerControls">
          <TermName xmlns="http://schemas.microsoft.com/office/infopath/2007/PartnerControls">Russia</TermName>
          <TermId xmlns="http://schemas.microsoft.com/office/infopath/2007/PartnerControls">be132f07-4b65-4d77-ba23-2a4865093f10</TermId>
        </TermInfo>
      </Terms>
    </jd1bd93107e64076ab12a7f36daa34c1>
    <BS_DocApprovers xmlns="282a67c1-873c-4f15-b5cc-88b14a3966b2">
      <UserInfo>
        <DisplayName>BSI-GLOBAL\greenk</DisplayName>
        <AccountId>299</AccountId>
        <AccountType/>
      </UserInfo>
    </BS_DocApprovers>
    <BS_DocController xmlns="282a67c1-873c-4f15-b5cc-88b14a3966b2">
      <UserInfo>
        <DisplayName>Kate Banoczayova</DisplayName>
        <AccountId>40</AccountId>
        <AccountType/>
      </UserInfo>
    </BS_DocController>
    <BS_ProperRegion xmlns="282a67c1-873c-4f15-b5cc-88b14a3966b2" xsi:nil="true"/>
    <BS_DocAbstract xmlns="282a67c1-873c-4f15-b5cc-88b14a3966b2">IATF 16949:2016 Self-assessment / readiness review questionnaire
</BS_DocAbstract>
    <BS_DocCategory xmlns="282a67c1-873c-4f15-b5cc-88b14a3966b2">Delivery Processes</BS_DocCategory>
    <BS_TargetAudience xmlns="282a67c1-873c-4f15-b5cc-88b14a3966b2">
      <UserInfo>
        <DisplayName/>
        <AccountId xsi:nil="true"/>
        <AccountType/>
      </UserInfo>
    </BS_TargetAudience>
    <BS_DocReviewDate xmlns="282a67c1-873c-4f15-b5cc-88b14a3966b2">2020-02-01T00:00:00+00:00</BS_DocReviewDate>
    <BS_DisplayOnRollup xmlns="282a67c1-873c-4f15-b5cc-88b14a3966b2">false</BS_DisplayOnRollup>
    <BS_RelevantLocationsOrderInSearch xmlns="282a67c1-873c-4f15-b5cc-88b14a3966b2" xsi:nil="true"/>
    <BS_RelatedDocuments xmlns="213d8107-9628-45f4-8a68-620863218161"/>
  </documentManagement>
</p:properties>
</file>

<file path=customXml/item2.xml><?xml version="1.0" encoding="utf-8"?>
<ct:contentTypeSchema xmlns:ct="http://schemas.microsoft.com/office/2006/metadata/contentType" xmlns:ma="http://schemas.microsoft.com/office/2006/metadata/properties/metaAttributes" ct:_="" ma:_="" ma:contentTypeName="BMS Document" ma:contentTypeID="0x010100A3C29BF8FA436848B3DC1FBAD1DC35C900AC93A11A5927624C96FB88DCA526D5ED" ma:contentTypeVersion="48" ma:contentTypeDescription="" ma:contentTypeScope="" ma:versionID="ba7e342a4c750188b0fc6f551d7646fb">
  <xsd:schema xmlns:xsd="http://www.w3.org/2001/XMLSchema" xmlns:xs="http://www.w3.org/2001/XMLSchema" xmlns:p="http://schemas.microsoft.com/office/2006/metadata/properties" xmlns:ns1="282a67c1-873c-4f15-b5cc-88b14a3966b2" xmlns:ns3="213d8107-9628-45f4-8a68-620863218161" targetNamespace="http://schemas.microsoft.com/office/2006/metadata/properties" ma:root="true" ma:fieldsID="d3e9f4d0d7e9864ab652e229b55b76e9" ns1:_="" ns3:_="">
    <xsd:import namespace="282a67c1-873c-4f15-b5cc-88b14a3966b2"/>
    <xsd:import namespace="213d8107-9628-45f4-8a68-620863218161"/>
    <xsd:element name="properties">
      <xsd:complexType>
        <xsd:sequence>
          <xsd:element name="documentManagement">
            <xsd:complexType>
              <xsd:all>
                <xsd:element ref="ns1:BS_DocType" minOccurs="0"/>
                <xsd:element ref="ns1:BS_DocCategory" minOccurs="0"/>
                <xsd:element ref="ns1:BS_DocID"/>
                <xsd:element ref="ns1:BS_ExternalResource" minOccurs="0"/>
                <xsd:element ref="ns1:BS_DocAbstract" minOccurs="0"/>
                <xsd:element ref="ns1:BS_DocReviewDate"/>
                <xsd:element ref="ns1:BS_DocController"/>
                <xsd:element ref="ns1:BS_DocTechOwner" minOccurs="0"/>
                <xsd:element ref="ns1:BS_DocApprover" minOccurs="0"/>
                <xsd:element ref="ns1:BS_TargetAudience" minOccurs="0"/>
                <xsd:element ref="ns1:BS_DisplayOnRollup" minOccurs="0"/>
                <xsd:element ref="ns1:BS_Comments" minOccurs="0"/>
                <xsd:element ref="ns1:TaxCatchAllLabel" minOccurs="0"/>
                <xsd:element ref="ns1:jd1bd93107e64076ab12a7f36daa34c1" minOccurs="0"/>
                <xsd:element ref="ns1:TaxKeywordTaxHTField" minOccurs="0"/>
                <xsd:element ref="ns1:TaxCatchAll" minOccurs="0"/>
                <xsd:element ref="ns1:BS_DocApprovers"/>
                <xsd:element ref="ns3:BS_RelatedDocuments" minOccurs="0"/>
                <xsd:element ref="ns1:BS_RelevantLocationsOrderInSearch" minOccurs="0"/>
                <xsd:element ref="ns1:BS_ProperReg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a67c1-873c-4f15-b5cc-88b14a3966b2" elementFormDefault="qualified">
    <xsd:import namespace="http://schemas.microsoft.com/office/2006/documentManagement/types"/>
    <xsd:import namespace="http://schemas.microsoft.com/office/infopath/2007/PartnerControls"/>
    <xsd:element name="BS_DocType" ma:index="0" nillable="true" ma:displayName="Document Type" ma:internalName="BS_DocType">
      <xsd:simpleType>
        <xsd:restriction base="dms:Choice">
          <xsd:enumeration value="Policy Manual"/>
          <xsd:enumeration value="Procedure"/>
          <xsd:enumeration value="Form"/>
          <xsd:enumeration value="Process Map"/>
          <xsd:enumeration value="Guidance Note"/>
          <xsd:enumeration value="Work Instruction"/>
        </xsd:restriction>
      </xsd:simpleType>
    </xsd:element>
    <xsd:element name="BS_DocCategory" ma:index="1" nillable="true" ma:displayName="Document Category" ma:internalName="BS_DocCategory">
      <xsd:simpleType>
        <xsd:restriction base="dms:Choice">
          <xsd:enumeration value="Delivery Processes"/>
          <xsd:enumeration value="Equipment &amp; Calibration"/>
          <xsd:enumeration value="Compliance"/>
          <xsd:enumeration value="Marketing"/>
          <xsd:enumeration value="New Product Development"/>
          <xsd:enumeration value="People Development, Competency &amp; Skills"/>
          <xsd:enumeration value="Governance"/>
          <xsd:enumeration value="Sales Processes"/>
          <xsd:enumeration value="Training Business"/>
          <xsd:enumeration value="Support"/>
          <xsd:enumeration value="Health, Safety &amp; Environment"/>
        </xsd:restriction>
      </xsd:simpleType>
    </xsd:element>
    <xsd:element name="BS_DocID" ma:index="3" ma:displayName="Document ID" ma:default="Unknown ID" ma:indexed="true" ma:internalName="BS_DocID">
      <xsd:simpleType>
        <xsd:restriction base="dms:Text">
          <xsd:maxLength value="255"/>
        </xsd:restriction>
      </xsd:simpleType>
    </xsd:element>
    <xsd:element name="BS_ExternalResource" ma:index="4" nillable="true" ma:displayName="External Resource" ma:description="Select to make available to ERs" ma:internalName="BS_ExternalResource">
      <xsd:simpleType>
        <xsd:restriction base="dms:Boolean"/>
      </xsd:simpleType>
    </xsd:element>
    <xsd:element name="BS_DocAbstract" ma:index="5" nillable="true" ma:displayName="Document Abstract" ma:internalName="BS_DocAbstract">
      <xsd:simpleType>
        <xsd:restriction base="dms:Note">
          <xsd:maxLength value="255"/>
        </xsd:restriction>
      </xsd:simpleType>
    </xsd:element>
    <xsd:element name="BS_DocReviewDate" ma:index="8" ma:displayName="Review Date" ma:default="2017-12-01T00:00:00Z" ma:format="DateTime" ma:internalName="BS_DocReviewDate">
      <xsd:simpleType>
        <xsd:restriction base="dms:DateTime"/>
      </xsd:simpleType>
    </xsd:element>
    <xsd:element name="BS_DocController" ma:index="9" ma:displayName="Document Controller" ma:list="UserInfo" ma:internalName="BS_DocControll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DocTechOwner" ma:index="10" nillable="true" ma:displayName="Technical Owner" ma:list="UserInfo" ma:internalName="BS_DocTech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ocApprover" ma:index="11" nillable="true" ma:displayName="Document Approver" ma:list="UserInfo" ma:internalName="BS_DocApprov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TargetAudience" ma:index="12" nillable="true" ma:displayName="Target Audience" ma:list="UserInfo" ma:internalName="BS_TargetAudienc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isplayOnRollup" ma:index="13" nillable="true" ma:displayName="Display On Rollup" ma:description="Select to display on latest changes rollup on home page" ma:internalName="BS_DisplayOnRollup">
      <xsd:simpleType>
        <xsd:restriction base="dms:Boolean"/>
      </xsd:simpleType>
    </xsd:element>
    <xsd:element name="BS_Comments" ma:index="14" nillable="true" ma:displayName="Comments" ma:internalName="BS_Comments">
      <xsd:simpleType>
        <xsd:restriction base="dms:Note">
          <xsd:maxLength value="255"/>
        </xsd:restriction>
      </xsd:simpleType>
    </xsd:element>
    <xsd:element name="TaxCatchAllLabel" ma:index="15" nillable="true" ma:displayName="Taxonomy Catch All Column1" ma:hidden="true" ma:list="{269c7310-915f-439f-bc9d-4ac92ba4bdb7}" ma:internalName="TaxCatchAllLabel" ma:readOnly="true" ma:showField="CatchAllDataLabel" ma:web="282a67c1-873c-4f15-b5cc-88b14a3966b2">
      <xsd:complexType>
        <xsd:complexContent>
          <xsd:extension base="dms:MultiChoiceLookup">
            <xsd:sequence>
              <xsd:element name="Value" type="dms:Lookup" maxOccurs="unbounded" minOccurs="0" nillable="true"/>
            </xsd:sequence>
          </xsd:extension>
        </xsd:complexContent>
      </xsd:complexType>
    </xsd:element>
    <xsd:element name="jd1bd93107e64076ab12a7f36daa34c1" ma:index="17" nillable="true" ma:taxonomy="true" ma:internalName="jd1bd93107e64076ab12a7f36daa34c1" ma:taxonomyFieldName="BS_RelevantLocations" ma:displayName="Relevant Locations" ma:default="" ma:fieldId="{3d1bd931-07e6-4076-ab12-a7f36daa34c1}" ma:taxonomyMulti="true" ma:sspId="005eca01-e4b6-45bb-9852-d981ca79b31c" ma:termSetId="fe973b20-ba12-4d78-84ee-6481c80c5cc8" ma:anchorId="00000000-0000-0000-0000-000000000000" ma:open="false" ma:isKeyword="false">
      <xsd:complexType>
        <xsd:sequence>
          <xsd:element ref="pc:Terms" minOccurs="0" maxOccurs="1"/>
        </xsd:sequence>
      </xsd:complexType>
    </xsd:element>
    <xsd:element name="TaxKeywordTaxHTField" ma:index="24" nillable="true" ma:taxonomy="true" ma:internalName="TaxKeywordTaxHTField" ma:taxonomyFieldName="TaxKeyword" ma:displayName="Enterprise Keywords" ma:readOnly="false" ma:fieldId="{23f27201-bee3-471e-b2e7-b64fd8b7ca38}" ma:taxonomyMulti="true" ma:sspId="005eca01-e4b6-45bb-9852-d981ca79b31c"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269c7310-915f-439f-bc9d-4ac92ba4bdb7}" ma:internalName="TaxCatchAll" ma:showField="CatchAllData" ma:web="282a67c1-873c-4f15-b5cc-88b14a3966b2">
      <xsd:complexType>
        <xsd:complexContent>
          <xsd:extension base="dms:MultiChoiceLookup">
            <xsd:sequence>
              <xsd:element name="Value" type="dms:Lookup" maxOccurs="unbounded" minOccurs="0" nillable="true"/>
            </xsd:sequence>
          </xsd:extension>
        </xsd:complexContent>
      </xsd:complexType>
    </xsd:element>
    <xsd:element name="BS_DocApprovers" ma:index="26" ma:displayName="Approvers" ma:list="UserInfo" ma:internalName="BS_DocApprovers">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RelevantLocationsOrderInSearch" ma:index="28" nillable="true" ma:displayName="Relevant Locations Order" ma:internalName="BS_RelevantLocationsOrderInSearch">
      <xsd:simpleType>
        <xsd:restriction base="dms:Number"/>
      </xsd:simpleType>
    </xsd:element>
    <xsd:element name="BS_ProperRegion" ma:index="29" nillable="true" ma:displayName="Proper Region" ma:internalName="BS_ProperReg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3d8107-9628-45f4-8a68-620863218161" elementFormDefault="qualified">
    <xsd:import namespace="http://schemas.microsoft.com/office/2006/documentManagement/types"/>
    <xsd:import namespace="http://schemas.microsoft.com/office/infopath/2007/PartnerControls"/>
    <xsd:element name="BS_RelatedDocuments" ma:index="27" nillable="true" ma:displayName="Related Documents" ma:list="{213D8107-9628-45F4-8A68-620863218161}" ma:internalName="BS_RelatedDocuments" ma:showField="BS_DocID" ma:web="282a67c1-873c-4f15-b5cc-88b14a396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11110-C0C4-4D16-B6CA-1A8738EF9617}">
  <ds:schemaRefs>
    <ds:schemaRef ds:uri="http://schemas.microsoft.com/office/2006/metadata/properties"/>
    <ds:schemaRef ds:uri="http://schemas.microsoft.com/office/infopath/2007/PartnerControls"/>
    <ds:schemaRef ds:uri="282a67c1-873c-4f15-b5cc-88b14a3966b2"/>
    <ds:schemaRef ds:uri="213d8107-9628-45f4-8a68-620863218161"/>
  </ds:schemaRefs>
</ds:datastoreItem>
</file>

<file path=customXml/itemProps2.xml><?xml version="1.0" encoding="utf-8"?>
<ds:datastoreItem xmlns:ds="http://schemas.openxmlformats.org/officeDocument/2006/customXml" ds:itemID="{1E45BB0B-AB12-4626-823F-B45379E86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a67c1-873c-4f15-b5cc-88b14a3966b2"/>
    <ds:schemaRef ds:uri="213d8107-9628-45f4-8a68-620863218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65AE17-846C-4659-BB61-E3E44A767B04}">
  <ds:schemaRefs>
    <ds:schemaRef ds:uri="http://schemas.microsoft.com/sharepoint/v3/contenttype/forms"/>
  </ds:schemaRefs>
</ds:datastoreItem>
</file>

<file path=customXml/itemProps4.xml><?xml version="1.0" encoding="utf-8"?>
<ds:datastoreItem xmlns:ds="http://schemas.openxmlformats.org/officeDocument/2006/customXml" ds:itemID="{7D972AD2-B4CA-49D5-9AFB-C1D89CBC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4286</Words>
  <Characters>23575</Characters>
  <Application>Microsoft Office Word</Application>
  <DocSecurity>0</DocSecurity>
  <Lines>196</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IATF Self assessment checklist readiness review</vt:lpstr>
      <vt:lpstr>IATF Self assessment checklist readiness review</vt:lpstr>
    </vt:vector>
  </TitlesOfParts>
  <Company>British Standards Institution</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IATF Self assessment checklist readiness review</dc:title>
  <dc:creator>Elaine Munro</dc:creator>
  <cp:keywords>Automotive; IATF</cp:keywords>
  <cp:lastModifiedBy>Rosa Fernandez</cp:lastModifiedBy>
  <cp:revision>2</cp:revision>
  <cp:lastPrinted>2013-12-13T14:06:00Z</cp:lastPrinted>
  <dcterms:created xsi:type="dcterms:W3CDTF">2018-11-13T15:01:00Z</dcterms:created>
  <dcterms:modified xsi:type="dcterms:W3CDTF">2018-11-13T15:01:00Z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0x010100A3C29BF8FA436848B3DC1FBAD1DC35C900AC93A11A5927624C96FB88DCA526D5ED</vt:lpwstr>
  </property>
  <property fmtid="{D5CDD505-2E9C-101B-9397-08002B2CF9AE}" pid="3" name="_dlc_DocIdItemGuid">
    <vt:lpwstr>f7070dac-549e-40d1-8449-63de410ceaa9</vt:lpwstr>
  </property>
  <property fmtid="{D5CDD505-2E9C-101B-9397-08002B2CF9AE}" pid="4" name="TaxKeyword">
    <vt:lpwstr>5165;#IATF|5a4858fd-2ec2-45e7-9cbb-e1c97bd98926;#6248;#Automotive|57c815a3-ed62-480c-be93-20eddc8fe6bd</vt:lpwstr>
  </property>
  <property fmtid="{D5CDD505-2E9C-101B-9397-08002B2CF9AE}" pid="5" name="BS_RelevantLocations">
    <vt:lpwstr>17;#United Kingdom and Ireland|5b4f35c0-83da-41b7-9d60-d1054754b366;#12;#Poland|221d2740-495d-4817-ac99-3cf4be491e52;#15;#Turkey|1c1559c5-0c23-42ed-b266-9cfc927e241a;#8;#France|4658a16d-3246-415b-959a-5be020a5692f;#9;#Germany|4625164e-98e7-4a02-8504-d0406</vt:lpwstr>
  </property>
  <property fmtid="{D5CDD505-2E9C-101B-9397-08002B2CF9AE}" pid="6" name="jde2fd24bcb94f49a2a18c98c6fdcca9">
    <vt:lpwstr/>
  </property>
  <property fmtid="{D5CDD505-2E9C-101B-9397-08002B2CF9AE}" pid="7" name="BS_Product">
    <vt:lpwstr/>
  </property>
</Properties>
</file>